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A4B" w:rsidRPr="005131EE"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b/>
          <w:bCs/>
          <w:i/>
          <w:iCs/>
          <w:sz w:val="22"/>
          <w:szCs w:val="22"/>
        </w:rPr>
      </w:pPr>
      <w:r w:rsidRPr="009B0B89">
        <w:rPr>
          <w:rFonts w:ascii="Arial" w:hAnsi="Arial" w:cs="Arial"/>
          <w:b/>
          <w:bCs/>
          <w:i/>
          <w:iCs/>
          <w:sz w:val="22"/>
          <w:szCs w:val="22"/>
        </w:rPr>
        <w:t>ГРАДСКИ ЗАВОД ЗА ЈАВНО ЗДРАВЉЕ</w:t>
      </w:r>
    </w:p>
    <w:p w:rsidR="007A4A4B" w:rsidRPr="009B0B89" w:rsidRDefault="007A4A4B" w:rsidP="007A4A4B">
      <w:pPr>
        <w:jc w:val="center"/>
        <w:rPr>
          <w:rFonts w:ascii="Arial" w:hAnsi="Arial" w:cs="Arial"/>
          <w:b/>
          <w:bCs/>
          <w:i/>
          <w:iCs/>
          <w:sz w:val="22"/>
          <w:szCs w:val="22"/>
        </w:rPr>
      </w:pPr>
      <w:r w:rsidRPr="009B0B89">
        <w:rPr>
          <w:rFonts w:ascii="Arial" w:hAnsi="Arial" w:cs="Arial"/>
          <w:b/>
          <w:bCs/>
          <w:i/>
          <w:iCs/>
          <w:sz w:val="22"/>
          <w:szCs w:val="22"/>
        </w:rPr>
        <w:t>Београд, Булевар деспота Стефана 54а</w:t>
      </w:r>
    </w:p>
    <w:p w:rsidR="007A4A4B" w:rsidRPr="009B0B89" w:rsidRDefault="007A4A4B" w:rsidP="007A4A4B">
      <w:pPr>
        <w:pStyle w:val="Header"/>
        <w:jc w:val="center"/>
        <w:rPr>
          <w:rFonts w:ascii="Arial" w:hAnsi="Arial" w:cs="Arial"/>
          <w:sz w:val="22"/>
          <w:szCs w:val="22"/>
        </w:rPr>
      </w:pPr>
      <w:r w:rsidRPr="009B0B89">
        <w:rPr>
          <w:rFonts w:ascii="Arial" w:hAnsi="Arial" w:cs="Arial"/>
          <w:sz w:val="22"/>
          <w:szCs w:val="22"/>
        </w:rPr>
        <w:t>www.zdravlje.org.rs</w:t>
      </w:r>
    </w:p>
    <w:p w:rsidR="007A4A4B" w:rsidRPr="009B0B89" w:rsidRDefault="007A4A4B" w:rsidP="007A4A4B">
      <w:pPr>
        <w:jc w:val="center"/>
        <w:rPr>
          <w:rFonts w:ascii="Arial" w:hAnsi="Arial" w:cs="Arial"/>
          <w:sz w:val="22"/>
          <w:szCs w:val="22"/>
        </w:rPr>
      </w:pPr>
      <w:r w:rsidRPr="009B0B89">
        <w:rPr>
          <w:rFonts w:ascii="Arial" w:hAnsi="Arial" w:cs="Arial"/>
          <w:b/>
          <w:sz w:val="22"/>
          <w:szCs w:val="22"/>
          <w:lang w:val="sr-Cyrl-CS"/>
        </w:rPr>
        <w:t>_____________________________________________________</w:t>
      </w: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sz w:val="22"/>
          <w:szCs w:val="22"/>
        </w:rPr>
      </w:pPr>
    </w:p>
    <w:p w:rsidR="007A4A4B" w:rsidRPr="009B0B89" w:rsidRDefault="007A4A4B" w:rsidP="007A4A4B">
      <w:pPr>
        <w:jc w:val="center"/>
        <w:rPr>
          <w:rFonts w:ascii="Arial" w:hAnsi="Arial" w:cs="Arial"/>
          <w:b/>
          <w:sz w:val="22"/>
          <w:szCs w:val="22"/>
        </w:rPr>
      </w:pPr>
      <w:r w:rsidRPr="009B0B89">
        <w:rPr>
          <w:rFonts w:ascii="Arial" w:hAnsi="Arial" w:cs="Arial"/>
          <w:b/>
          <w:sz w:val="22"/>
          <w:szCs w:val="22"/>
        </w:rPr>
        <w:t>КОНКУРСНА ДОКУМЕНТАЦИЈА</w:t>
      </w:r>
    </w:p>
    <w:p w:rsidR="007A4A4B" w:rsidRPr="009B0B89" w:rsidRDefault="007A4A4B" w:rsidP="007A4A4B">
      <w:pPr>
        <w:jc w:val="center"/>
        <w:rPr>
          <w:rFonts w:ascii="Arial" w:hAnsi="Arial" w:cs="Arial"/>
          <w:b/>
          <w:sz w:val="22"/>
          <w:szCs w:val="22"/>
        </w:rPr>
      </w:pPr>
    </w:p>
    <w:p w:rsidR="00266C1B" w:rsidRPr="00266C1B" w:rsidRDefault="007A4A4B" w:rsidP="00266C1B">
      <w:pPr>
        <w:jc w:val="center"/>
        <w:rPr>
          <w:rFonts w:ascii="Arial" w:hAnsi="Arial" w:cs="Arial"/>
          <w:b/>
          <w:i/>
          <w:iCs/>
          <w:sz w:val="22"/>
          <w:szCs w:val="22"/>
        </w:rPr>
      </w:pPr>
      <w:r w:rsidRPr="00266C1B">
        <w:rPr>
          <w:rFonts w:ascii="Arial" w:hAnsi="Arial" w:cs="Arial"/>
          <w:b/>
          <w:sz w:val="22"/>
          <w:szCs w:val="22"/>
          <w:lang w:val="sr-Cyrl-CS"/>
        </w:rPr>
        <w:t xml:space="preserve">за отворени поступак јавне набавке– </w:t>
      </w:r>
      <w:r w:rsidR="00266C1B" w:rsidRPr="00266C1B">
        <w:rPr>
          <w:rFonts w:ascii="Arial" w:hAnsi="Arial" w:cs="Arial"/>
          <w:b/>
          <w:bCs/>
          <w:sz w:val="22"/>
          <w:szCs w:val="22"/>
        </w:rPr>
        <w:t xml:space="preserve">НАБАВКА КЕСА ЗА ПРИПРЕМУ УЗОРАКА НАМИРНИЦА ЗА МИКРОБИОЛОШКУ АНАЛИЗУ И ДРУГИ МАТЕРИЈАЛ, ЈН БР. </w:t>
      </w:r>
      <w:r w:rsidR="00266C1B" w:rsidRPr="00266C1B">
        <w:rPr>
          <w:rFonts w:ascii="Arial" w:hAnsi="Arial" w:cs="Arial"/>
          <w:b/>
          <w:sz w:val="22"/>
          <w:szCs w:val="22"/>
        </w:rPr>
        <w:t>МНР 16-I-32/15</w:t>
      </w:r>
    </w:p>
    <w:p w:rsidR="007A4A4B" w:rsidRPr="00095169" w:rsidRDefault="007A4A4B" w:rsidP="00266C1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i/>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7A4A4B" w:rsidP="007A4A4B">
      <w:pPr>
        <w:jc w:val="center"/>
        <w:rPr>
          <w:rFonts w:ascii="Arial" w:hAnsi="Arial" w:cs="Arial"/>
          <w:b/>
          <w:iCs/>
          <w:sz w:val="22"/>
          <w:szCs w:val="22"/>
        </w:rPr>
      </w:pPr>
    </w:p>
    <w:p w:rsidR="007A4A4B" w:rsidRPr="00095169" w:rsidRDefault="009B0B89" w:rsidP="007A4A4B">
      <w:pPr>
        <w:jc w:val="center"/>
        <w:rPr>
          <w:rFonts w:ascii="Arial" w:hAnsi="Arial" w:cs="Arial"/>
          <w:b/>
          <w:bCs/>
          <w:sz w:val="22"/>
          <w:szCs w:val="22"/>
        </w:rPr>
      </w:pPr>
      <w:r>
        <w:rPr>
          <w:rFonts w:ascii="Arial" w:hAnsi="Arial" w:cs="Arial"/>
          <w:b/>
          <w:iCs/>
          <w:sz w:val="22"/>
          <w:szCs w:val="22"/>
        </w:rPr>
        <w:t xml:space="preserve">              </w:t>
      </w:r>
      <w:r w:rsidR="00DC15AB">
        <w:rPr>
          <w:rFonts w:ascii="Arial" w:hAnsi="Arial" w:cs="Arial"/>
          <w:b/>
          <w:iCs/>
          <w:sz w:val="22"/>
          <w:szCs w:val="22"/>
        </w:rPr>
        <w:t>септембар</w:t>
      </w:r>
      <w:r w:rsidR="007A4A4B" w:rsidRPr="00095169">
        <w:rPr>
          <w:rFonts w:ascii="Arial" w:hAnsi="Arial" w:cs="Arial"/>
          <w:b/>
          <w:iCs/>
          <w:sz w:val="22"/>
          <w:szCs w:val="22"/>
        </w:rPr>
        <w:t xml:space="preserve"> 2015. г</w:t>
      </w:r>
      <w:r w:rsidR="007A4A4B" w:rsidRPr="00095169">
        <w:rPr>
          <w:rFonts w:ascii="Arial" w:hAnsi="Arial" w:cs="Arial"/>
          <w:b/>
          <w:bCs/>
          <w:sz w:val="22"/>
          <w:szCs w:val="22"/>
        </w:rPr>
        <w:t>одине</w:t>
      </w:r>
    </w:p>
    <w:p w:rsidR="007A4A4B" w:rsidRPr="00095169" w:rsidRDefault="007A4A4B" w:rsidP="007A4A4B">
      <w:pPr>
        <w:jc w:val="center"/>
        <w:rPr>
          <w:rFonts w:ascii="Arial" w:hAnsi="Arial" w:cs="Arial"/>
          <w:b/>
          <w:bCs/>
          <w:sz w:val="22"/>
          <w:szCs w:val="22"/>
        </w:rPr>
      </w:pPr>
    </w:p>
    <w:p w:rsidR="007A4A4B" w:rsidRPr="00095169" w:rsidRDefault="007A4A4B" w:rsidP="007A4A4B">
      <w:pPr>
        <w:ind w:firstLine="720"/>
        <w:jc w:val="center"/>
        <w:rPr>
          <w:rFonts w:ascii="Arial" w:eastAsia="TimesNewRomanPSMT" w:hAnsi="Arial" w:cs="Arial"/>
          <w:b/>
          <w:sz w:val="22"/>
          <w:szCs w:val="22"/>
        </w:rPr>
      </w:pPr>
    </w:p>
    <w:p w:rsidR="007A4A4B" w:rsidRDefault="007A4A4B" w:rsidP="007A4A4B">
      <w:pPr>
        <w:ind w:firstLine="720"/>
        <w:jc w:val="center"/>
        <w:rPr>
          <w:rFonts w:ascii="Arial" w:eastAsia="TimesNewRomanPSMT" w:hAnsi="Arial" w:cs="Arial"/>
          <w:b/>
          <w:sz w:val="22"/>
          <w:szCs w:val="22"/>
        </w:rPr>
      </w:pPr>
    </w:p>
    <w:p w:rsidR="009B0B89" w:rsidRDefault="009B0B89" w:rsidP="007A4A4B">
      <w:pPr>
        <w:ind w:firstLine="720"/>
        <w:jc w:val="center"/>
        <w:rPr>
          <w:rFonts w:ascii="Arial" w:eastAsia="TimesNewRomanPSMT" w:hAnsi="Arial" w:cs="Arial"/>
          <w:b/>
          <w:sz w:val="22"/>
          <w:szCs w:val="22"/>
        </w:rPr>
      </w:pPr>
    </w:p>
    <w:p w:rsidR="009B0B89" w:rsidRDefault="009B0B89" w:rsidP="007A4A4B">
      <w:pPr>
        <w:ind w:firstLine="720"/>
        <w:jc w:val="center"/>
        <w:rPr>
          <w:rFonts w:ascii="Arial" w:eastAsia="TimesNewRomanPSMT" w:hAnsi="Arial" w:cs="Arial"/>
          <w:b/>
          <w:sz w:val="22"/>
          <w:szCs w:val="22"/>
        </w:rPr>
      </w:pPr>
    </w:p>
    <w:p w:rsidR="009B0B89" w:rsidRPr="00095169" w:rsidRDefault="009B0B89" w:rsidP="007A4A4B">
      <w:pPr>
        <w:ind w:firstLine="720"/>
        <w:jc w:val="center"/>
        <w:rPr>
          <w:rFonts w:ascii="Arial" w:eastAsia="TimesNewRomanPSMT" w:hAnsi="Arial" w:cs="Arial"/>
          <w:b/>
          <w:sz w:val="22"/>
          <w:szCs w:val="22"/>
        </w:rPr>
      </w:pPr>
    </w:p>
    <w:p w:rsidR="007A4A4B" w:rsidRPr="00095169" w:rsidRDefault="007A4A4B" w:rsidP="007A4A4B">
      <w:pPr>
        <w:ind w:firstLine="720"/>
        <w:jc w:val="center"/>
        <w:rPr>
          <w:rFonts w:ascii="Arial" w:eastAsia="TimesNewRomanPSMT" w:hAnsi="Arial" w:cs="Arial"/>
          <w:b/>
          <w:sz w:val="22"/>
          <w:szCs w:val="22"/>
        </w:rPr>
      </w:pPr>
    </w:p>
    <w:p w:rsidR="007A4A4B" w:rsidRPr="00095169" w:rsidRDefault="007A4A4B" w:rsidP="007A4A4B">
      <w:pPr>
        <w:ind w:firstLine="720"/>
        <w:jc w:val="center"/>
        <w:rPr>
          <w:rFonts w:ascii="Arial" w:eastAsia="TimesNewRomanPSMT" w:hAnsi="Arial" w:cs="Arial"/>
          <w:b/>
          <w:sz w:val="22"/>
          <w:szCs w:val="22"/>
        </w:rPr>
      </w:pPr>
      <w:r w:rsidRPr="00095169">
        <w:rPr>
          <w:rFonts w:ascii="Arial" w:eastAsia="TimesNewRomanPSMT" w:hAnsi="Arial" w:cs="Arial"/>
          <w:b/>
          <w:sz w:val="22"/>
          <w:szCs w:val="22"/>
        </w:rPr>
        <w:t>САДРЖАЈ:</w:t>
      </w: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numPr>
          <w:ilvl w:val="0"/>
          <w:numId w:val="29"/>
        </w:numPr>
        <w:jc w:val="both"/>
        <w:rPr>
          <w:rFonts w:ascii="Arial" w:eastAsia="TimesNewRomanPSMT" w:hAnsi="Arial" w:cs="Arial"/>
          <w:sz w:val="22"/>
          <w:szCs w:val="22"/>
        </w:rPr>
      </w:pPr>
      <w:r w:rsidRPr="00095169">
        <w:rPr>
          <w:rFonts w:ascii="Arial" w:eastAsia="TimesNewRomanPSMT" w:hAnsi="Arial" w:cs="Arial"/>
          <w:sz w:val="22"/>
          <w:szCs w:val="22"/>
        </w:rPr>
        <w:t xml:space="preserve">Општи подаци о јавној набавци </w:t>
      </w:r>
    </w:p>
    <w:p w:rsidR="007639A9" w:rsidRPr="00095169" w:rsidRDefault="007A4A4B" w:rsidP="007A4A4B">
      <w:pPr>
        <w:numPr>
          <w:ilvl w:val="0"/>
          <w:numId w:val="29"/>
        </w:numPr>
        <w:jc w:val="both"/>
        <w:rPr>
          <w:rFonts w:ascii="Arial" w:eastAsia="TimesNewRomanPSMT" w:hAnsi="Arial" w:cs="Arial"/>
          <w:sz w:val="22"/>
          <w:szCs w:val="22"/>
        </w:rPr>
      </w:pPr>
      <w:r w:rsidRPr="00095169">
        <w:rPr>
          <w:rFonts w:ascii="Arial" w:eastAsia="TimesNewRomanPSMT" w:hAnsi="Arial" w:cs="Arial"/>
          <w:sz w:val="22"/>
          <w:szCs w:val="22"/>
        </w:rPr>
        <w:t xml:space="preserve">Подаци о предмету јавне набавке </w:t>
      </w:r>
    </w:p>
    <w:p w:rsidR="007639A9" w:rsidRPr="00095169" w:rsidRDefault="007A4A4B" w:rsidP="007A4A4B">
      <w:pPr>
        <w:numPr>
          <w:ilvl w:val="0"/>
          <w:numId w:val="29"/>
        </w:numPr>
        <w:jc w:val="both"/>
        <w:rPr>
          <w:rFonts w:ascii="Arial" w:eastAsia="TimesNewRomanPSMT" w:hAnsi="Arial" w:cs="Arial"/>
          <w:sz w:val="22"/>
          <w:szCs w:val="22"/>
        </w:rPr>
      </w:pPr>
      <w:r w:rsidRPr="00095169">
        <w:rPr>
          <w:rFonts w:ascii="Arial" w:eastAsia="TimesNewRomanPSMT" w:hAnsi="Arial" w:cs="Arial"/>
          <w:sz w:val="22"/>
          <w:szCs w:val="22"/>
        </w:rPr>
        <w:t>Образац 3 - врста, техничке карактеристике (спецификације), квалитет, количина и оп</w:t>
      </w:r>
      <w:r w:rsidR="009B0B89">
        <w:rPr>
          <w:rFonts w:ascii="Arial" w:eastAsia="TimesNewRomanPSMT" w:hAnsi="Arial" w:cs="Arial"/>
          <w:sz w:val="22"/>
          <w:szCs w:val="22"/>
        </w:rPr>
        <w:t>ис</w:t>
      </w:r>
      <w:r w:rsidRPr="00095169">
        <w:rPr>
          <w:rFonts w:ascii="Arial" w:eastAsia="TimesNewRomanPSMT" w:hAnsi="Arial" w:cs="Arial"/>
          <w:sz w:val="22"/>
          <w:szCs w:val="22"/>
        </w:rPr>
        <w:t xml:space="preserve"> </w:t>
      </w:r>
      <w:r w:rsidR="00573697">
        <w:rPr>
          <w:rFonts w:ascii="Arial" w:eastAsia="TimesNewRomanPSMT" w:hAnsi="Arial" w:cs="Arial"/>
          <w:sz w:val="22"/>
          <w:szCs w:val="22"/>
        </w:rPr>
        <w:t>добара</w:t>
      </w:r>
      <w:r w:rsidR="007D37D2">
        <w:rPr>
          <w:rFonts w:ascii="Arial" w:eastAsia="TimesNewRomanPSMT" w:hAnsi="Arial" w:cs="Arial"/>
          <w:sz w:val="22"/>
          <w:szCs w:val="22"/>
        </w:rPr>
        <w:t>, начин с</w:t>
      </w:r>
      <w:r w:rsidRPr="00095169">
        <w:rPr>
          <w:rFonts w:ascii="Arial" w:eastAsia="TimesNewRomanPSMT" w:hAnsi="Arial" w:cs="Arial"/>
          <w:sz w:val="22"/>
          <w:szCs w:val="22"/>
        </w:rPr>
        <w:t xml:space="preserve">провођења контроле и обезбеђења гаранције квалитета, рок </w:t>
      </w:r>
      <w:r w:rsidR="00573697">
        <w:rPr>
          <w:rFonts w:ascii="Arial" w:eastAsia="TimesNewRomanPSMT" w:hAnsi="Arial" w:cs="Arial"/>
          <w:sz w:val="22"/>
          <w:szCs w:val="22"/>
        </w:rPr>
        <w:t>испоруке</w:t>
      </w:r>
      <w:r w:rsidRPr="00095169">
        <w:rPr>
          <w:rFonts w:ascii="Arial" w:eastAsia="TimesNewRomanPSMT" w:hAnsi="Arial" w:cs="Arial"/>
          <w:sz w:val="22"/>
          <w:szCs w:val="22"/>
        </w:rPr>
        <w:t xml:space="preserve">, место </w:t>
      </w:r>
      <w:r w:rsidR="00573697">
        <w:rPr>
          <w:rFonts w:ascii="Arial" w:eastAsia="TimesNewRomanPSMT" w:hAnsi="Arial" w:cs="Arial"/>
          <w:sz w:val="22"/>
          <w:szCs w:val="22"/>
        </w:rPr>
        <w:t>испоруке</w:t>
      </w:r>
      <w:r w:rsidRPr="00095169">
        <w:rPr>
          <w:rFonts w:ascii="Arial" w:eastAsia="TimesNewRomanPSMT" w:hAnsi="Arial" w:cs="Arial"/>
          <w:sz w:val="22"/>
          <w:szCs w:val="22"/>
        </w:rPr>
        <w:t xml:space="preserve"> </w:t>
      </w:r>
    </w:p>
    <w:p w:rsidR="007A4A4B" w:rsidRPr="00095169" w:rsidRDefault="007A4A4B" w:rsidP="007A4A4B">
      <w:pPr>
        <w:numPr>
          <w:ilvl w:val="1"/>
          <w:numId w:val="29"/>
        </w:numPr>
        <w:jc w:val="both"/>
        <w:rPr>
          <w:rFonts w:ascii="Arial" w:eastAsia="TimesNewRomanPSMT" w:hAnsi="Arial" w:cs="Arial"/>
          <w:sz w:val="22"/>
          <w:szCs w:val="22"/>
        </w:rPr>
      </w:pPr>
      <w:r w:rsidRPr="00095169">
        <w:rPr>
          <w:rFonts w:ascii="Arial" w:eastAsia="TimesNewRomanPSMT" w:hAnsi="Arial" w:cs="Arial"/>
          <w:sz w:val="22"/>
          <w:szCs w:val="22"/>
        </w:rPr>
        <w:t xml:space="preserve">Услови за учешће у поступку јавне набавке из члана 75 и 76 Закона и упуство како се доказује </w:t>
      </w:r>
    </w:p>
    <w:p w:rsidR="007A4A4B" w:rsidRPr="00095169" w:rsidRDefault="007639A9" w:rsidP="007A4A4B">
      <w:pPr>
        <w:numPr>
          <w:ilvl w:val="1"/>
          <w:numId w:val="29"/>
        </w:numPr>
        <w:jc w:val="both"/>
        <w:rPr>
          <w:rFonts w:ascii="Arial" w:eastAsia="TimesNewRomanPSMT" w:hAnsi="Arial" w:cs="Arial"/>
          <w:sz w:val="22"/>
          <w:szCs w:val="22"/>
        </w:rPr>
      </w:pPr>
      <w:r w:rsidRPr="00095169">
        <w:rPr>
          <w:rFonts w:ascii="Arial" w:eastAsia="TimesNewRomanPSMT" w:hAnsi="Arial" w:cs="Arial"/>
          <w:sz w:val="22"/>
          <w:szCs w:val="22"/>
        </w:rPr>
        <w:t xml:space="preserve"> Обавезни услови </w:t>
      </w:r>
    </w:p>
    <w:p w:rsidR="007A4A4B" w:rsidRPr="00095169" w:rsidRDefault="007639A9" w:rsidP="007A4A4B">
      <w:pPr>
        <w:numPr>
          <w:ilvl w:val="1"/>
          <w:numId w:val="29"/>
        </w:numPr>
        <w:jc w:val="both"/>
        <w:rPr>
          <w:rFonts w:ascii="Arial" w:eastAsia="TimesNewRomanPSMT" w:hAnsi="Arial" w:cs="Arial"/>
          <w:sz w:val="22"/>
          <w:szCs w:val="22"/>
        </w:rPr>
      </w:pPr>
      <w:r w:rsidRPr="00095169">
        <w:rPr>
          <w:rFonts w:ascii="Arial" w:eastAsia="TimesNewRomanPSMT" w:hAnsi="Arial" w:cs="Arial"/>
          <w:sz w:val="22"/>
          <w:szCs w:val="22"/>
        </w:rPr>
        <w:t xml:space="preserve">Додатни услови </w:t>
      </w:r>
    </w:p>
    <w:p w:rsidR="007A4A4B" w:rsidRPr="00095169" w:rsidRDefault="007639A9" w:rsidP="007A4A4B">
      <w:pPr>
        <w:numPr>
          <w:ilvl w:val="1"/>
          <w:numId w:val="29"/>
        </w:numPr>
        <w:jc w:val="both"/>
        <w:rPr>
          <w:rFonts w:ascii="Arial" w:eastAsia="TimesNewRomanPSMT" w:hAnsi="Arial" w:cs="Arial"/>
          <w:sz w:val="22"/>
          <w:szCs w:val="22"/>
        </w:rPr>
      </w:pPr>
      <w:r w:rsidRPr="00095169">
        <w:rPr>
          <w:rFonts w:ascii="Arial" w:eastAsia="TimesNewRomanPSMT" w:hAnsi="Arial" w:cs="Arial"/>
          <w:sz w:val="22"/>
          <w:szCs w:val="22"/>
        </w:rPr>
        <w:t xml:space="preserve">Изјава </w:t>
      </w:r>
    </w:p>
    <w:p w:rsidR="007A4A4B" w:rsidRPr="00095169" w:rsidRDefault="007639A9" w:rsidP="007A4A4B">
      <w:pPr>
        <w:numPr>
          <w:ilvl w:val="1"/>
          <w:numId w:val="29"/>
        </w:numPr>
        <w:jc w:val="both"/>
        <w:rPr>
          <w:rFonts w:ascii="Arial" w:eastAsia="TimesNewRomanPSMT" w:hAnsi="Arial" w:cs="Arial"/>
          <w:sz w:val="22"/>
          <w:szCs w:val="22"/>
        </w:rPr>
      </w:pPr>
      <w:r w:rsidRPr="00095169">
        <w:rPr>
          <w:rFonts w:ascii="Arial" w:eastAsia="TimesNewRomanPSMT" w:hAnsi="Arial" w:cs="Arial"/>
          <w:sz w:val="22"/>
          <w:szCs w:val="22"/>
        </w:rPr>
        <w:t xml:space="preserve">Изјава </w:t>
      </w:r>
    </w:p>
    <w:p w:rsidR="007A4A4B" w:rsidRPr="00095169" w:rsidRDefault="007A4A4B" w:rsidP="007A4A4B">
      <w:pPr>
        <w:numPr>
          <w:ilvl w:val="0"/>
          <w:numId w:val="29"/>
        </w:numPr>
        <w:jc w:val="both"/>
        <w:rPr>
          <w:rFonts w:ascii="Arial" w:eastAsia="TimesNewRomanPSMT" w:hAnsi="Arial" w:cs="Arial"/>
          <w:sz w:val="22"/>
          <w:szCs w:val="22"/>
        </w:rPr>
      </w:pPr>
      <w:r w:rsidRPr="00095169">
        <w:rPr>
          <w:rFonts w:ascii="Arial" w:eastAsia="TimesNewRomanPSMT" w:hAnsi="Arial" w:cs="Arial"/>
          <w:sz w:val="22"/>
          <w:szCs w:val="22"/>
        </w:rPr>
        <w:t>Упутство понуђачима</w:t>
      </w:r>
      <w:r w:rsidR="007639A9" w:rsidRPr="00095169">
        <w:rPr>
          <w:rFonts w:ascii="Arial" w:eastAsia="TimesNewRomanPSMT" w:hAnsi="Arial" w:cs="Arial"/>
          <w:sz w:val="22"/>
          <w:szCs w:val="22"/>
        </w:rPr>
        <w:t xml:space="preserve"> како да сачине понуду </w:t>
      </w:r>
    </w:p>
    <w:p w:rsidR="007A4A4B" w:rsidRPr="00095169" w:rsidRDefault="007639A9" w:rsidP="007A4A4B">
      <w:pPr>
        <w:numPr>
          <w:ilvl w:val="0"/>
          <w:numId w:val="29"/>
        </w:numPr>
        <w:jc w:val="both"/>
        <w:rPr>
          <w:rFonts w:ascii="Arial" w:eastAsia="TimesNewRomanPSMT" w:hAnsi="Arial" w:cs="Arial"/>
          <w:sz w:val="22"/>
          <w:szCs w:val="22"/>
        </w:rPr>
      </w:pPr>
      <w:r w:rsidRPr="00095169">
        <w:rPr>
          <w:rFonts w:ascii="Arial" w:eastAsia="TimesNewRomanPSMT" w:hAnsi="Arial" w:cs="Arial"/>
          <w:sz w:val="22"/>
          <w:szCs w:val="22"/>
        </w:rPr>
        <w:t xml:space="preserve">Образац понуде </w:t>
      </w:r>
      <w:r w:rsidR="009B0B89">
        <w:rPr>
          <w:rFonts w:ascii="Arial" w:eastAsia="TimesNewRomanPSMT" w:hAnsi="Arial" w:cs="Arial"/>
          <w:sz w:val="22"/>
          <w:szCs w:val="22"/>
        </w:rPr>
        <w:t>(образац 6)</w:t>
      </w:r>
    </w:p>
    <w:p w:rsidR="007A4A4B" w:rsidRPr="00095169" w:rsidRDefault="007639A9" w:rsidP="007A4A4B">
      <w:pPr>
        <w:numPr>
          <w:ilvl w:val="0"/>
          <w:numId w:val="29"/>
        </w:numPr>
        <w:jc w:val="both"/>
        <w:rPr>
          <w:rFonts w:ascii="Arial" w:eastAsia="TimesNewRomanPSMT" w:hAnsi="Arial" w:cs="Arial"/>
          <w:sz w:val="22"/>
          <w:szCs w:val="22"/>
        </w:rPr>
      </w:pPr>
      <w:r w:rsidRPr="00095169">
        <w:rPr>
          <w:rFonts w:ascii="Arial" w:eastAsia="TimesNewRomanPSMT" w:hAnsi="Arial" w:cs="Arial"/>
          <w:sz w:val="22"/>
          <w:szCs w:val="22"/>
        </w:rPr>
        <w:t xml:space="preserve">Модел уговора </w:t>
      </w:r>
      <w:r w:rsidR="009B0B89">
        <w:rPr>
          <w:rFonts w:ascii="Arial" w:eastAsia="TimesNewRomanPSMT" w:hAnsi="Arial" w:cs="Arial"/>
          <w:sz w:val="22"/>
          <w:szCs w:val="22"/>
        </w:rPr>
        <w:t>(образац 7)</w:t>
      </w:r>
    </w:p>
    <w:p w:rsidR="007A4A4B" w:rsidRPr="00095169" w:rsidRDefault="007A4A4B" w:rsidP="007A4A4B">
      <w:pPr>
        <w:numPr>
          <w:ilvl w:val="0"/>
          <w:numId w:val="29"/>
        </w:numPr>
        <w:jc w:val="both"/>
        <w:rPr>
          <w:rFonts w:ascii="Arial" w:eastAsia="TimesNewRomanPSMT" w:hAnsi="Arial" w:cs="Arial"/>
          <w:sz w:val="22"/>
          <w:szCs w:val="22"/>
        </w:rPr>
      </w:pPr>
      <w:r w:rsidRPr="00095169">
        <w:rPr>
          <w:rFonts w:ascii="Arial" w:eastAsia="TimesNewRomanPSMT" w:hAnsi="Arial" w:cs="Arial"/>
          <w:sz w:val="22"/>
          <w:szCs w:val="22"/>
        </w:rPr>
        <w:t>Образац трошк</w:t>
      </w:r>
      <w:r w:rsidR="007639A9" w:rsidRPr="00095169">
        <w:rPr>
          <w:rFonts w:ascii="Arial" w:eastAsia="TimesNewRomanPSMT" w:hAnsi="Arial" w:cs="Arial"/>
          <w:sz w:val="22"/>
          <w:szCs w:val="22"/>
        </w:rPr>
        <w:t>ова припремања понуде</w:t>
      </w:r>
      <w:r w:rsidR="009B0B89">
        <w:rPr>
          <w:rFonts w:ascii="Arial" w:eastAsia="TimesNewRomanPSMT" w:hAnsi="Arial" w:cs="Arial"/>
          <w:sz w:val="22"/>
          <w:szCs w:val="22"/>
        </w:rPr>
        <w:t xml:space="preserve"> (образац </w:t>
      </w:r>
      <w:r w:rsidR="00266C1B">
        <w:rPr>
          <w:rFonts w:ascii="Arial" w:eastAsia="TimesNewRomanPSMT" w:hAnsi="Arial" w:cs="Arial"/>
          <w:sz w:val="22"/>
          <w:szCs w:val="22"/>
        </w:rPr>
        <w:t>8</w:t>
      </w:r>
      <w:r w:rsidR="009B0B89">
        <w:rPr>
          <w:rFonts w:ascii="Arial" w:eastAsia="TimesNewRomanPSMT" w:hAnsi="Arial" w:cs="Arial"/>
          <w:sz w:val="22"/>
          <w:szCs w:val="22"/>
        </w:rPr>
        <w:t>)</w:t>
      </w:r>
    </w:p>
    <w:p w:rsidR="007A4A4B" w:rsidRPr="00095169" w:rsidRDefault="007A4A4B" w:rsidP="007A4A4B">
      <w:pPr>
        <w:numPr>
          <w:ilvl w:val="0"/>
          <w:numId w:val="29"/>
        </w:numPr>
        <w:jc w:val="both"/>
        <w:rPr>
          <w:rFonts w:ascii="Arial" w:eastAsia="TimesNewRomanPSMT" w:hAnsi="Arial" w:cs="Arial"/>
          <w:sz w:val="22"/>
          <w:szCs w:val="22"/>
        </w:rPr>
      </w:pPr>
      <w:r w:rsidRPr="00095169">
        <w:rPr>
          <w:rFonts w:ascii="Arial" w:eastAsia="TimesNewRomanPSMT" w:hAnsi="Arial" w:cs="Arial"/>
          <w:sz w:val="22"/>
          <w:szCs w:val="22"/>
        </w:rPr>
        <w:t xml:space="preserve">Образац изјаве </w:t>
      </w:r>
      <w:r w:rsidR="007639A9" w:rsidRPr="00095169">
        <w:rPr>
          <w:rFonts w:ascii="Arial" w:eastAsia="TimesNewRomanPSMT" w:hAnsi="Arial" w:cs="Arial"/>
          <w:sz w:val="22"/>
          <w:szCs w:val="22"/>
        </w:rPr>
        <w:t xml:space="preserve">о независности понуде </w:t>
      </w:r>
      <w:r w:rsidR="009B0B89">
        <w:rPr>
          <w:rFonts w:ascii="Arial" w:eastAsia="TimesNewRomanPSMT" w:hAnsi="Arial" w:cs="Arial"/>
          <w:sz w:val="22"/>
          <w:szCs w:val="22"/>
        </w:rPr>
        <w:t xml:space="preserve">(образац </w:t>
      </w:r>
      <w:r w:rsidR="00266C1B">
        <w:rPr>
          <w:rFonts w:ascii="Arial" w:eastAsia="TimesNewRomanPSMT" w:hAnsi="Arial" w:cs="Arial"/>
          <w:sz w:val="22"/>
          <w:szCs w:val="22"/>
        </w:rPr>
        <w:t>9</w:t>
      </w:r>
      <w:r w:rsidR="009B0B89">
        <w:rPr>
          <w:rFonts w:ascii="Arial" w:eastAsia="TimesNewRomanPSMT" w:hAnsi="Arial" w:cs="Arial"/>
          <w:sz w:val="22"/>
          <w:szCs w:val="22"/>
        </w:rPr>
        <w:t>)</w:t>
      </w: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639A9" w:rsidRDefault="007639A9" w:rsidP="007A4A4B">
      <w:pPr>
        <w:jc w:val="both"/>
        <w:rPr>
          <w:rFonts w:ascii="Arial" w:eastAsia="TimesNewRomanPSMT" w:hAnsi="Arial" w:cs="Arial"/>
          <w:sz w:val="22"/>
          <w:szCs w:val="22"/>
        </w:rPr>
      </w:pPr>
    </w:p>
    <w:p w:rsidR="009B0B89" w:rsidRDefault="009B0B89" w:rsidP="007A4A4B">
      <w:pPr>
        <w:jc w:val="both"/>
        <w:rPr>
          <w:rFonts w:ascii="Arial" w:eastAsia="TimesNewRomanPSMT" w:hAnsi="Arial" w:cs="Arial"/>
          <w:sz w:val="22"/>
          <w:szCs w:val="22"/>
        </w:rPr>
      </w:pPr>
    </w:p>
    <w:p w:rsidR="009B0B89" w:rsidRPr="009B0B89" w:rsidRDefault="009B0B89" w:rsidP="007A4A4B">
      <w:pPr>
        <w:jc w:val="both"/>
        <w:rPr>
          <w:rFonts w:ascii="Arial" w:eastAsia="TimesNewRomanPSMT" w:hAnsi="Arial" w:cs="Arial"/>
          <w:sz w:val="22"/>
          <w:szCs w:val="22"/>
        </w:rPr>
      </w:pPr>
    </w:p>
    <w:p w:rsidR="007639A9" w:rsidRDefault="007639A9" w:rsidP="007A4A4B">
      <w:pPr>
        <w:jc w:val="both"/>
        <w:rPr>
          <w:rFonts w:ascii="Arial" w:eastAsia="TimesNewRomanPSMT" w:hAnsi="Arial" w:cs="Arial"/>
          <w:sz w:val="22"/>
          <w:szCs w:val="22"/>
        </w:rPr>
      </w:pPr>
    </w:p>
    <w:p w:rsidR="00A62984" w:rsidRDefault="00A62984" w:rsidP="007A4A4B">
      <w:pPr>
        <w:jc w:val="both"/>
        <w:rPr>
          <w:rFonts w:ascii="Arial" w:eastAsia="TimesNewRomanPSMT" w:hAnsi="Arial" w:cs="Arial"/>
          <w:sz w:val="22"/>
          <w:szCs w:val="22"/>
        </w:rPr>
      </w:pPr>
    </w:p>
    <w:p w:rsidR="00A62984" w:rsidRPr="00A62984" w:rsidRDefault="00A62984" w:rsidP="007A4A4B">
      <w:pPr>
        <w:jc w:val="both"/>
        <w:rPr>
          <w:rFonts w:ascii="Arial" w:eastAsia="TimesNewRomanPSMT" w:hAnsi="Arial" w:cs="Arial"/>
          <w:sz w:val="22"/>
          <w:szCs w:val="22"/>
        </w:rPr>
      </w:pPr>
    </w:p>
    <w:p w:rsidR="007A4A4B" w:rsidRPr="00095169" w:rsidRDefault="007A4A4B" w:rsidP="007A4A4B">
      <w:pPr>
        <w:jc w:val="both"/>
        <w:rPr>
          <w:rFonts w:ascii="Arial" w:eastAsia="TimesNewRomanPSMT" w:hAnsi="Arial" w:cs="Arial"/>
          <w:sz w:val="22"/>
          <w:szCs w:val="22"/>
        </w:rPr>
      </w:pPr>
    </w:p>
    <w:p w:rsidR="007A4A4B" w:rsidRPr="00095169" w:rsidRDefault="007A4A4B" w:rsidP="007A4A4B">
      <w:pPr>
        <w:numPr>
          <w:ilvl w:val="0"/>
          <w:numId w:val="5"/>
        </w:numPr>
        <w:jc w:val="center"/>
        <w:rPr>
          <w:rFonts w:ascii="Arial" w:eastAsia="TimesNewRomanPSMT" w:hAnsi="Arial" w:cs="Arial"/>
          <w:sz w:val="22"/>
          <w:szCs w:val="22"/>
          <w:u w:val="single"/>
        </w:rPr>
      </w:pPr>
      <w:r w:rsidRPr="00095169">
        <w:rPr>
          <w:rFonts w:ascii="Arial" w:hAnsi="Arial" w:cs="Arial"/>
          <w:b/>
          <w:bCs/>
          <w:iCs/>
          <w:sz w:val="22"/>
          <w:szCs w:val="22"/>
          <w:u w:val="single"/>
        </w:rPr>
        <w:lastRenderedPageBreak/>
        <w:t>ОПШТИ ПОДАЦИ О ЈАВНОЈ НАБАВЦИ</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sz w:val="22"/>
          <w:szCs w:val="22"/>
        </w:rPr>
        <w:t>1. Подаци о наручиоцу</w:t>
      </w:r>
    </w:p>
    <w:p w:rsidR="007A4A4B" w:rsidRPr="00095169" w:rsidRDefault="007A4A4B" w:rsidP="007A4A4B">
      <w:pPr>
        <w:jc w:val="both"/>
        <w:rPr>
          <w:rFonts w:ascii="Arial" w:hAnsi="Arial" w:cs="Arial"/>
          <w:sz w:val="22"/>
          <w:szCs w:val="22"/>
        </w:rPr>
      </w:pPr>
      <w:r w:rsidRPr="00095169">
        <w:rPr>
          <w:rFonts w:ascii="Arial" w:hAnsi="Arial" w:cs="Arial"/>
          <w:i/>
          <w:sz w:val="22"/>
          <w:szCs w:val="22"/>
        </w:rPr>
        <w:t>Наручилац:</w:t>
      </w:r>
      <w:r w:rsidRPr="00095169">
        <w:rPr>
          <w:rFonts w:ascii="Arial" w:hAnsi="Arial" w:cs="Arial"/>
          <w:sz w:val="22"/>
          <w:szCs w:val="22"/>
        </w:rPr>
        <w:t xml:space="preserve"> Градски завод за јавно здравље, Београд</w:t>
      </w:r>
    </w:p>
    <w:p w:rsidR="007A4A4B" w:rsidRPr="00095169" w:rsidRDefault="007A4A4B" w:rsidP="007A4A4B">
      <w:pPr>
        <w:jc w:val="both"/>
        <w:rPr>
          <w:rFonts w:ascii="Arial" w:hAnsi="Arial" w:cs="Arial"/>
          <w:sz w:val="22"/>
          <w:szCs w:val="22"/>
          <w:lang w:val="sr-Cyrl-CS"/>
        </w:rPr>
      </w:pPr>
      <w:r w:rsidRPr="00095169">
        <w:rPr>
          <w:rFonts w:ascii="Arial" w:hAnsi="Arial" w:cs="Arial"/>
          <w:i/>
          <w:sz w:val="22"/>
          <w:szCs w:val="22"/>
          <w:lang w:val="sr-Cyrl-CS"/>
        </w:rPr>
        <w:t>Адреса:</w:t>
      </w:r>
      <w:r w:rsidRPr="00095169">
        <w:rPr>
          <w:rFonts w:ascii="Arial" w:hAnsi="Arial" w:cs="Arial"/>
          <w:i/>
          <w:iCs/>
          <w:sz w:val="22"/>
          <w:szCs w:val="22"/>
          <w:lang w:val="sr-Cyrl-CS"/>
        </w:rPr>
        <w:t xml:space="preserve"> </w:t>
      </w:r>
      <w:r w:rsidRPr="00095169">
        <w:rPr>
          <w:rFonts w:ascii="Arial" w:hAnsi="Arial" w:cs="Arial"/>
          <w:iCs/>
          <w:sz w:val="22"/>
          <w:szCs w:val="22"/>
          <w:lang w:val="sr-Cyrl-CS"/>
        </w:rPr>
        <w:t>Београд, Булевар деспота Стефана 54а</w:t>
      </w:r>
    </w:p>
    <w:p w:rsidR="007A4A4B" w:rsidRPr="00095169" w:rsidRDefault="007A4A4B" w:rsidP="007A4A4B">
      <w:pPr>
        <w:jc w:val="both"/>
        <w:rPr>
          <w:rFonts w:ascii="Arial" w:hAnsi="Arial" w:cs="Arial"/>
          <w:sz w:val="22"/>
          <w:szCs w:val="22"/>
        </w:rPr>
      </w:pPr>
      <w:r w:rsidRPr="00095169">
        <w:rPr>
          <w:rFonts w:ascii="Arial" w:hAnsi="Arial" w:cs="Arial"/>
          <w:i/>
          <w:sz w:val="22"/>
          <w:szCs w:val="22"/>
          <w:lang w:val="sr-Cyrl-CS"/>
        </w:rPr>
        <w:t>Интернет страница:</w:t>
      </w:r>
      <w:r w:rsidRPr="00095169">
        <w:rPr>
          <w:rFonts w:ascii="Arial" w:hAnsi="Arial" w:cs="Arial"/>
          <w:sz w:val="22"/>
          <w:szCs w:val="22"/>
        </w:rPr>
        <w:t xml:space="preserve"> www.zdravlje.org.rs</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sz w:val="22"/>
          <w:szCs w:val="22"/>
        </w:rPr>
        <w:t>2. Врста поступка јавне набавке</w:t>
      </w:r>
    </w:p>
    <w:p w:rsidR="007A4A4B" w:rsidRPr="00095169" w:rsidRDefault="007A4A4B" w:rsidP="007A4A4B">
      <w:pPr>
        <w:tabs>
          <w:tab w:val="left" w:pos="1276"/>
        </w:tabs>
        <w:ind w:right="15"/>
        <w:jc w:val="both"/>
        <w:rPr>
          <w:rFonts w:ascii="Arial" w:hAnsi="Arial" w:cs="Arial"/>
          <w:sz w:val="22"/>
          <w:szCs w:val="22"/>
          <w:lang w:val="sr-Cyrl-CS"/>
        </w:rPr>
      </w:pPr>
      <w:r w:rsidRPr="00095169">
        <w:rPr>
          <w:rFonts w:ascii="Arial" w:hAnsi="Arial" w:cs="Arial"/>
          <w:sz w:val="22"/>
          <w:szCs w:val="22"/>
        </w:rPr>
        <w:t xml:space="preserve">Предметна јавна набавка се спроводи у отвореном поступку јавне набавке у складу са </w:t>
      </w:r>
      <w:r w:rsidRPr="00095169">
        <w:rPr>
          <w:rFonts w:ascii="Arial" w:hAnsi="Arial" w:cs="Arial"/>
          <w:sz w:val="22"/>
          <w:szCs w:val="22"/>
          <w:lang w:val="sr-Cyrl-CS"/>
        </w:rPr>
        <w:t xml:space="preserve">Законом о јавним </w:t>
      </w:r>
      <w:r w:rsidRPr="00E44F22">
        <w:rPr>
          <w:rFonts w:ascii="Arial" w:hAnsi="Arial" w:cs="Arial"/>
          <w:sz w:val="22"/>
          <w:szCs w:val="22"/>
          <w:lang w:val="sr-Cyrl-CS"/>
        </w:rPr>
        <w:t xml:space="preserve">набавкама </w:t>
      </w:r>
      <w:r w:rsidR="00E44F22" w:rsidRPr="00E44F22">
        <w:rPr>
          <w:rFonts w:ascii="Arial" w:hAnsi="Arial" w:cs="Arial"/>
          <w:sz w:val="22"/>
          <w:szCs w:val="22"/>
        </w:rPr>
        <w:t>(Сл. гласник РС бр.124/12 , 14/2015 и 68/2015</w:t>
      </w:r>
      <w:r w:rsidRPr="00E44F22">
        <w:rPr>
          <w:rFonts w:ascii="Arial" w:hAnsi="Arial" w:cs="Arial"/>
          <w:sz w:val="22"/>
          <w:szCs w:val="22"/>
          <w:lang w:val="sr-Cyrl-CS"/>
        </w:rPr>
        <w:t>, у</w:t>
      </w:r>
      <w:r w:rsidRPr="00095169">
        <w:rPr>
          <w:rFonts w:ascii="Arial" w:hAnsi="Arial" w:cs="Arial"/>
          <w:sz w:val="22"/>
          <w:szCs w:val="22"/>
          <w:lang w:val="sr-Cyrl-CS"/>
        </w:rPr>
        <w:t xml:space="preserve"> даљем тексту: Закон) и другим важећим прописима из ове области.</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sz w:val="22"/>
          <w:szCs w:val="22"/>
        </w:rPr>
        <w:t>3. Предмет јавне набавке</w:t>
      </w:r>
    </w:p>
    <w:p w:rsidR="007A4A4B" w:rsidRDefault="00266C1B" w:rsidP="007A4A4B">
      <w:pPr>
        <w:jc w:val="both"/>
        <w:rPr>
          <w:rFonts w:ascii="Arial" w:hAnsi="Arial" w:cs="Arial"/>
          <w:bCs/>
          <w:sz w:val="22"/>
          <w:szCs w:val="22"/>
        </w:rPr>
      </w:pPr>
      <w:r>
        <w:rPr>
          <w:rFonts w:ascii="Arial" w:hAnsi="Arial" w:cs="Arial"/>
          <w:sz w:val="22"/>
          <w:szCs w:val="22"/>
        </w:rPr>
        <w:t>П</w:t>
      </w:r>
      <w:r w:rsidRPr="00266C1B">
        <w:rPr>
          <w:rFonts w:ascii="Arial" w:hAnsi="Arial" w:cs="Arial"/>
          <w:sz w:val="22"/>
          <w:szCs w:val="22"/>
        </w:rPr>
        <w:t>редмет јавне набавке број МНР 16-I-32/15 је набавка добра</w:t>
      </w:r>
      <w:r w:rsidRPr="00266C1B">
        <w:rPr>
          <w:rFonts w:ascii="Arial" w:hAnsi="Arial" w:cs="Arial"/>
          <w:i/>
          <w:sz w:val="22"/>
          <w:szCs w:val="22"/>
        </w:rPr>
        <w:t xml:space="preserve"> – </w:t>
      </w:r>
      <w:r w:rsidRPr="00266C1B">
        <w:rPr>
          <w:rFonts w:ascii="Arial" w:hAnsi="Arial" w:cs="Arial"/>
          <w:bCs/>
          <w:sz w:val="22"/>
          <w:szCs w:val="22"/>
        </w:rPr>
        <w:t>набавка кеса за припрему узорака намирница за микробиолошку анализу и други материјал.</w:t>
      </w:r>
    </w:p>
    <w:p w:rsidR="00266C1B" w:rsidRPr="00266C1B" w:rsidRDefault="00266C1B" w:rsidP="007A4A4B">
      <w:pPr>
        <w:jc w:val="both"/>
        <w:rPr>
          <w:rFonts w:ascii="Arial" w:hAnsi="Arial" w:cs="Arial"/>
          <w:bCs/>
          <w:sz w:val="22"/>
          <w:szCs w:val="22"/>
        </w:rPr>
      </w:pPr>
    </w:p>
    <w:p w:rsidR="007A4A4B" w:rsidRPr="00095169" w:rsidRDefault="007A4A4B" w:rsidP="007A4A4B">
      <w:pPr>
        <w:tabs>
          <w:tab w:val="left" w:pos="1276"/>
        </w:tabs>
        <w:ind w:right="363"/>
        <w:jc w:val="both"/>
        <w:rPr>
          <w:rFonts w:ascii="Arial" w:hAnsi="Arial" w:cs="Arial"/>
          <w:b/>
          <w:i/>
          <w:sz w:val="22"/>
          <w:szCs w:val="22"/>
          <w:lang w:val="sr-Cyrl-CS"/>
        </w:rPr>
      </w:pPr>
      <w:r w:rsidRPr="00095169">
        <w:rPr>
          <w:rFonts w:ascii="Arial" w:hAnsi="Arial" w:cs="Arial"/>
          <w:b/>
          <w:sz w:val="22"/>
          <w:szCs w:val="22"/>
          <w:lang w:val="sr-Cyrl-CS"/>
        </w:rPr>
        <w:t xml:space="preserve">Поступак јавне набавке </w:t>
      </w:r>
      <w:r w:rsidRPr="00095169">
        <w:rPr>
          <w:rFonts w:ascii="Arial" w:hAnsi="Arial" w:cs="Arial"/>
          <w:sz w:val="22"/>
          <w:szCs w:val="22"/>
          <w:lang w:val="sr-Cyrl-CS"/>
        </w:rPr>
        <w:t xml:space="preserve">се спроводи ради закључења </w:t>
      </w:r>
      <w:r w:rsidRPr="00095169">
        <w:rPr>
          <w:rFonts w:ascii="Arial" w:hAnsi="Arial" w:cs="Arial"/>
          <w:b/>
          <w:sz w:val="22"/>
          <w:szCs w:val="22"/>
          <w:lang w:val="sr-Cyrl-CS"/>
        </w:rPr>
        <w:t>уговора о јавној набавци</w:t>
      </w:r>
      <w:r w:rsidRPr="00095169">
        <w:rPr>
          <w:rFonts w:ascii="Arial" w:hAnsi="Arial" w:cs="Arial"/>
          <w:b/>
          <w:i/>
          <w:sz w:val="22"/>
          <w:szCs w:val="22"/>
          <w:lang w:val="sr-Cyrl-CS"/>
        </w:rPr>
        <w:t xml:space="preserve">. </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sz w:val="22"/>
          <w:szCs w:val="22"/>
        </w:rPr>
        <w:t>4. Лиц</w:t>
      </w:r>
      <w:r w:rsidR="00266C1B">
        <w:rPr>
          <w:rFonts w:ascii="Arial" w:hAnsi="Arial" w:cs="Arial"/>
          <w:b/>
          <w:bCs/>
          <w:sz w:val="22"/>
          <w:szCs w:val="22"/>
        </w:rPr>
        <w:t>е</w:t>
      </w:r>
      <w:r w:rsidRPr="00095169">
        <w:rPr>
          <w:rFonts w:ascii="Arial" w:hAnsi="Arial" w:cs="Arial"/>
          <w:b/>
          <w:bCs/>
          <w:sz w:val="22"/>
          <w:szCs w:val="22"/>
        </w:rPr>
        <w:t xml:space="preserve"> за контакт: </w:t>
      </w:r>
    </w:p>
    <w:p w:rsidR="007A4A4B" w:rsidRDefault="00266C1B" w:rsidP="007A4A4B">
      <w:pPr>
        <w:jc w:val="both"/>
        <w:rPr>
          <w:rFonts w:ascii="Arial" w:hAnsi="Arial" w:cs="Arial"/>
          <w:sz w:val="22"/>
          <w:szCs w:val="22"/>
        </w:rPr>
      </w:pPr>
      <w:r>
        <w:rPr>
          <w:rFonts w:ascii="Arial" w:hAnsi="Arial" w:cs="Arial"/>
          <w:sz w:val="22"/>
          <w:szCs w:val="22"/>
        </w:rPr>
        <w:t>Дара Јовановић</w:t>
      </w:r>
      <w:r w:rsidR="007A4A4B" w:rsidRPr="00095169">
        <w:rPr>
          <w:rFonts w:ascii="Arial" w:hAnsi="Arial" w:cs="Arial"/>
          <w:sz w:val="22"/>
          <w:szCs w:val="22"/>
        </w:rPr>
        <w:t xml:space="preserve">, </w:t>
      </w:r>
      <w:r w:rsidR="007A4A4B" w:rsidRPr="00095169">
        <w:rPr>
          <w:rFonts w:ascii="Arial" w:hAnsi="Arial" w:cs="Arial"/>
          <w:sz w:val="22"/>
          <w:szCs w:val="22"/>
          <w:lang w:val="sr-Cyrl-CS"/>
        </w:rPr>
        <w:t xml:space="preserve">е - mail адреса: </w:t>
      </w:r>
      <w:hyperlink r:id="rId8" w:history="1">
        <w:r w:rsidRPr="00266AAF">
          <w:rPr>
            <w:rStyle w:val="Hyperlink"/>
            <w:rFonts w:ascii="Arial" w:hAnsi="Arial" w:cs="Arial"/>
            <w:sz w:val="22"/>
            <w:szCs w:val="22"/>
          </w:rPr>
          <w:t>dara.jovanovic@zdravlje.org.rs</w:t>
        </w:r>
      </w:hyperlink>
    </w:p>
    <w:p w:rsidR="007A4A4B" w:rsidRPr="00095169" w:rsidRDefault="007A4A4B" w:rsidP="007A4A4B">
      <w:pPr>
        <w:jc w:val="both"/>
        <w:rPr>
          <w:rFonts w:ascii="Arial" w:hAnsi="Arial" w:cs="Arial"/>
          <w:bCs/>
          <w:color w:val="auto"/>
          <w:sz w:val="22"/>
          <w:szCs w:val="22"/>
          <w:lang w:val="sr-Cyrl-CS"/>
        </w:rPr>
      </w:pPr>
    </w:p>
    <w:p w:rsidR="007A4A4B" w:rsidRPr="00095169" w:rsidRDefault="007A4A4B" w:rsidP="007A4A4B">
      <w:pPr>
        <w:jc w:val="both"/>
        <w:rPr>
          <w:rFonts w:ascii="Arial" w:hAnsi="Arial" w:cs="Arial"/>
          <w:bCs/>
          <w:sz w:val="22"/>
          <w:szCs w:val="22"/>
        </w:rPr>
      </w:pPr>
    </w:p>
    <w:p w:rsidR="007A4A4B" w:rsidRPr="00095169" w:rsidRDefault="007A4A4B" w:rsidP="007A4A4B">
      <w:pPr>
        <w:jc w:val="both"/>
        <w:rPr>
          <w:rFonts w:ascii="Arial" w:hAnsi="Arial" w:cs="Arial"/>
          <w:bCs/>
          <w:sz w:val="22"/>
          <w:szCs w:val="22"/>
        </w:rPr>
      </w:pPr>
    </w:p>
    <w:p w:rsidR="007A4A4B" w:rsidRPr="00095169" w:rsidRDefault="007A4A4B" w:rsidP="007A4A4B">
      <w:pPr>
        <w:numPr>
          <w:ilvl w:val="0"/>
          <w:numId w:val="5"/>
        </w:numPr>
        <w:jc w:val="center"/>
        <w:rPr>
          <w:rFonts w:ascii="Arial" w:hAnsi="Arial" w:cs="Arial"/>
          <w:b/>
          <w:bCs/>
          <w:sz w:val="22"/>
          <w:szCs w:val="22"/>
          <w:u w:val="single"/>
          <w:lang w:val="sr-Cyrl-CS"/>
        </w:rPr>
      </w:pPr>
      <w:r w:rsidRPr="00095169">
        <w:rPr>
          <w:rFonts w:ascii="Arial" w:hAnsi="Arial" w:cs="Arial"/>
          <w:b/>
          <w:bCs/>
          <w:sz w:val="22"/>
          <w:szCs w:val="22"/>
          <w:u w:val="single"/>
          <w:lang w:val="sr-Cyrl-CS"/>
        </w:rPr>
        <w:t>ПОДАЦИ О ПРЕДМЕТУ ЈАВНЕ НАБАВКЕ</w:t>
      </w:r>
    </w:p>
    <w:p w:rsidR="007A4A4B" w:rsidRPr="00095169" w:rsidRDefault="007A4A4B" w:rsidP="007A4A4B">
      <w:pPr>
        <w:jc w:val="both"/>
        <w:rPr>
          <w:rFonts w:ascii="Arial" w:hAnsi="Arial" w:cs="Arial"/>
          <w:b/>
          <w:bCs/>
          <w:i/>
          <w:iCs/>
          <w:sz w:val="22"/>
          <w:szCs w:val="22"/>
        </w:rPr>
      </w:pPr>
    </w:p>
    <w:p w:rsidR="00573697" w:rsidRPr="00266C1B" w:rsidRDefault="00DF66FD" w:rsidP="00DF66FD">
      <w:pPr>
        <w:ind w:left="-284"/>
        <w:jc w:val="both"/>
        <w:rPr>
          <w:rFonts w:ascii="Arial" w:hAnsi="Arial"/>
          <w:sz w:val="22"/>
          <w:szCs w:val="22"/>
        </w:rPr>
      </w:pPr>
      <w:r>
        <w:rPr>
          <w:rFonts w:ascii="Arial" w:hAnsi="Arial" w:cs="Arial"/>
          <w:sz w:val="22"/>
          <w:szCs w:val="22"/>
          <w:lang w:val="sr-Cyrl-CS"/>
        </w:rPr>
        <w:t xml:space="preserve">     </w:t>
      </w:r>
      <w:r w:rsidR="007A4A4B" w:rsidRPr="00095169">
        <w:rPr>
          <w:rFonts w:ascii="Arial" w:hAnsi="Arial" w:cs="Arial"/>
          <w:sz w:val="22"/>
          <w:szCs w:val="22"/>
          <w:lang w:val="sr-Cyrl-CS"/>
        </w:rPr>
        <w:t xml:space="preserve">Предмет јавне набавке </w:t>
      </w:r>
      <w:r w:rsidR="009B0B89">
        <w:rPr>
          <w:rFonts w:ascii="Arial" w:hAnsi="Arial" w:cs="Arial"/>
          <w:sz w:val="22"/>
          <w:szCs w:val="22"/>
          <w:lang w:val="sr-Cyrl-CS"/>
        </w:rPr>
        <w:t>је</w:t>
      </w:r>
      <w:r w:rsidR="007A4A4B" w:rsidRPr="00095169">
        <w:rPr>
          <w:rFonts w:ascii="Arial" w:hAnsi="Arial" w:cs="Arial"/>
          <w:sz w:val="22"/>
          <w:szCs w:val="22"/>
          <w:lang w:val="sr-Cyrl-CS"/>
        </w:rPr>
        <w:t xml:space="preserve"> </w:t>
      </w:r>
      <w:r w:rsidR="009B0B89">
        <w:rPr>
          <w:rFonts w:ascii="Arial" w:hAnsi="Arial" w:cs="Arial"/>
          <w:sz w:val="22"/>
          <w:szCs w:val="22"/>
          <w:lang w:val="sr-Cyrl-CS"/>
        </w:rPr>
        <w:t>куповина</w:t>
      </w:r>
      <w:r w:rsidR="007A4A4B" w:rsidRPr="00095169">
        <w:rPr>
          <w:rFonts w:ascii="Arial" w:hAnsi="Arial" w:cs="Arial"/>
          <w:sz w:val="22"/>
          <w:szCs w:val="22"/>
          <w:lang w:val="sr-Cyrl-CS"/>
        </w:rPr>
        <w:t xml:space="preserve"> </w:t>
      </w:r>
      <w:r w:rsidR="00266C1B">
        <w:rPr>
          <w:rFonts w:ascii="Arial" w:hAnsi="Arial" w:cs="Arial"/>
          <w:bCs/>
          <w:sz w:val="22"/>
          <w:szCs w:val="22"/>
        </w:rPr>
        <w:t>пластичних стерилних кеса са филтером и пластичних стерилних сламчица за аутоматске пипете, а за потребе лабораторије за хуману екологију и екотоксикологију у Градском заводу за јавно здравље, Београд</w:t>
      </w:r>
    </w:p>
    <w:p w:rsidR="007A4A4B" w:rsidRPr="00DF66FD" w:rsidRDefault="007A4A4B" w:rsidP="00DF66FD">
      <w:pPr>
        <w:autoSpaceDE w:val="0"/>
        <w:autoSpaceDN w:val="0"/>
        <w:adjustRightInd w:val="0"/>
        <w:jc w:val="both"/>
        <w:rPr>
          <w:rFonts w:ascii="Arial" w:hAnsi="Arial" w:cs="Arial"/>
          <w:b/>
          <w:sz w:val="22"/>
          <w:szCs w:val="22"/>
        </w:rPr>
      </w:pPr>
    </w:p>
    <w:p w:rsidR="007A4A4B" w:rsidRPr="00266C1B" w:rsidRDefault="007A4A4B" w:rsidP="00DF66FD">
      <w:pPr>
        <w:ind w:left="-284"/>
        <w:jc w:val="both"/>
        <w:rPr>
          <w:rFonts w:ascii="Arial" w:hAnsi="Arial" w:cs="Arial"/>
          <w:sz w:val="22"/>
          <w:szCs w:val="22"/>
        </w:rPr>
      </w:pPr>
      <w:r w:rsidRPr="00266C1B">
        <w:rPr>
          <w:rFonts w:ascii="Arial" w:hAnsi="Arial" w:cs="Arial"/>
          <w:sz w:val="22"/>
          <w:szCs w:val="22"/>
          <w:lang w:val="sr-Cyrl-CS"/>
        </w:rPr>
        <w:t xml:space="preserve">    Назив и ознака из општег речника набавке: ОРН- </w:t>
      </w:r>
      <w:r w:rsidR="00266C1B" w:rsidRPr="00266C1B">
        <w:rPr>
          <w:rFonts w:ascii="Arial" w:hAnsi="Arial" w:cs="Arial"/>
          <w:sz w:val="22"/>
          <w:szCs w:val="22"/>
        </w:rPr>
        <w:t>33140000 – медицински потрошни материјал</w:t>
      </w:r>
      <w:r w:rsidR="00DF66FD" w:rsidRPr="00266C1B">
        <w:rPr>
          <w:rFonts w:ascii="Arial" w:hAnsi="Arial" w:cs="Arial"/>
          <w:sz w:val="22"/>
          <w:szCs w:val="22"/>
        </w:rPr>
        <w:t>.</w:t>
      </w: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Default="00DF66FD" w:rsidP="00DF66FD">
      <w:pPr>
        <w:ind w:left="-284"/>
        <w:jc w:val="both"/>
        <w:rPr>
          <w:rFonts w:ascii="Arial" w:hAnsi="Arial" w:cs="Arial"/>
          <w:sz w:val="22"/>
          <w:szCs w:val="22"/>
        </w:rPr>
      </w:pPr>
    </w:p>
    <w:p w:rsidR="00DF66FD" w:rsidRPr="00DF66FD" w:rsidRDefault="00DF66FD" w:rsidP="00DF66FD">
      <w:pPr>
        <w:ind w:left="-284"/>
        <w:jc w:val="both"/>
        <w:rPr>
          <w:rFonts w:ascii="Arial" w:hAnsi="Arial" w:cs="Arial"/>
          <w:b/>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AD30EB" w:rsidRPr="00266C1B" w:rsidRDefault="00AD30E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numPr>
          <w:ilvl w:val="0"/>
          <w:numId w:val="5"/>
        </w:numPr>
        <w:jc w:val="center"/>
        <w:rPr>
          <w:rFonts w:ascii="Arial" w:hAnsi="Arial" w:cs="Arial"/>
          <w:b/>
          <w:sz w:val="22"/>
          <w:szCs w:val="22"/>
          <w:u w:val="single"/>
          <w:lang w:val="sr-Cyrl-CS"/>
        </w:rPr>
      </w:pPr>
      <w:r w:rsidRPr="00095169">
        <w:rPr>
          <w:rFonts w:ascii="Arial" w:hAnsi="Arial" w:cs="Arial"/>
          <w:b/>
          <w:sz w:val="22"/>
          <w:szCs w:val="22"/>
          <w:u w:val="single"/>
          <w:lang w:val="sr-Cyrl-CS"/>
        </w:rPr>
        <w:t>ОБРАЗАЦ  3</w:t>
      </w:r>
    </w:p>
    <w:p w:rsidR="007A4A4B" w:rsidRPr="00095169" w:rsidRDefault="007A4A4B" w:rsidP="007A4A4B">
      <w:pPr>
        <w:ind w:left="720"/>
        <w:rPr>
          <w:rFonts w:ascii="Arial" w:hAnsi="Arial" w:cs="Arial"/>
          <w:b/>
          <w:sz w:val="22"/>
          <w:szCs w:val="22"/>
          <w:u w:val="single"/>
          <w:lang w:val="sr-Cyrl-CS"/>
        </w:rPr>
      </w:pPr>
    </w:p>
    <w:p w:rsidR="007A4A4B" w:rsidRPr="00095169" w:rsidRDefault="007A4A4B" w:rsidP="007A4A4B">
      <w:pPr>
        <w:jc w:val="center"/>
        <w:rPr>
          <w:rFonts w:ascii="Arial" w:hAnsi="Arial" w:cs="Arial"/>
          <w:b/>
          <w:sz w:val="22"/>
          <w:szCs w:val="22"/>
          <w:u w:val="single"/>
        </w:rPr>
      </w:pPr>
      <w:r w:rsidRPr="00095169">
        <w:rPr>
          <w:rFonts w:ascii="Arial" w:hAnsi="Arial" w:cs="Arial"/>
          <w:b/>
          <w:sz w:val="22"/>
          <w:szCs w:val="22"/>
          <w:u w:val="single"/>
          <w:lang w:val="sr-Cyrl-CS"/>
        </w:rPr>
        <w:t>ВРСТА, ТЕХНИЧКЕ КАРАКТЕРИСТИКЕ</w:t>
      </w:r>
      <w:r w:rsidR="00253FE6">
        <w:rPr>
          <w:rFonts w:ascii="Arial" w:hAnsi="Arial" w:cs="Arial"/>
          <w:b/>
          <w:sz w:val="22"/>
          <w:szCs w:val="22"/>
          <w:u w:val="single"/>
          <w:lang w:val="sr-Cyrl-CS"/>
        </w:rPr>
        <w:t xml:space="preserve"> </w:t>
      </w:r>
      <w:r w:rsidRPr="00095169">
        <w:rPr>
          <w:rFonts w:ascii="Arial" w:hAnsi="Arial" w:cs="Arial"/>
          <w:b/>
          <w:sz w:val="22"/>
          <w:szCs w:val="22"/>
          <w:u w:val="single"/>
          <w:lang w:val="sr-Cyrl-CS"/>
        </w:rPr>
        <w:t xml:space="preserve">(СПЕЦИФИКАЦИЈЕ), КВАЛИТЕТ, КОЛИЧИНА И ОПИС </w:t>
      </w:r>
      <w:r w:rsidR="00AD30EB">
        <w:rPr>
          <w:rFonts w:ascii="Arial" w:hAnsi="Arial" w:cs="Arial"/>
          <w:b/>
          <w:sz w:val="22"/>
          <w:szCs w:val="22"/>
          <w:u w:val="single"/>
          <w:lang w:val="sr-Cyrl-CS"/>
        </w:rPr>
        <w:t>ДОБРА</w:t>
      </w:r>
      <w:r w:rsidRPr="00095169">
        <w:rPr>
          <w:rFonts w:ascii="Arial" w:hAnsi="Arial" w:cs="Arial"/>
          <w:b/>
          <w:sz w:val="22"/>
          <w:szCs w:val="22"/>
          <w:u w:val="single"/>
          <w:lang w:val="sr-Cyrl-CS"/>
        </w:rPr>
        <w:t xml:space="preserve">, НАЧИН СПРОВОЂЕЊА КОНТРОЛЕ И ОБЕЗБЕЂЕЊЕ ГАРАНЦИЈЕ КВАЛИТЕТА, РОК </w:t>
      </w:r>
      <w:r w:rsidR="00AD30EB">
        <w:rPr>
          <w:rFonts w:ascii="Arial" w:hAnsi="Arial" w:cs="Arial"/>
          <w:b/>
          <w:sz w:val="22"/>
          <w:szCs w:val="22"/>
          <w:u w:val="single"/>
          <w:lang w:val="sr-Cyrl-CS"/>
        </w:rPr>
        <w:t>ИСПОРУКЕ</w:t>
      </w:r>
      <w:r w:rsidRPr="00095169">
        <w:rPr>
          <w:rFonts w:ascii="Arial" w:hAnsi="Arial" w:cs="Arial"/>
          <w:b/>
          <w:sz w:val="22"/>
          <w:szCs w:val="22"/>
          <w:u w:val="single"/>
          <w:lang w:val="sr-Cyrl-CS"/>
        </w:rPr>
        <w:t xml:space="preserve">, МЕСТО </w:t>
      </w:r>
      <w:r w:rsidR="00AD30EB">
        <w:rPr>
          <w:rFonts w:ascii="Arial" w:hAnsi="Arial" w:cs="Arial"/>
          <w:b/>
          <w:sz w:val="22"/>
          <w:szCs w:val="22"/>
          <w:u w:val="single"/>
          <w:lang w:val="sr-Cyrl-CS"/>
        </w:rPr>
        <w:t>ИСПОРУКЕ</w:t>
      </w:r>
    </w:p>
    <w:p w:rsidR="00253FE6" w:rsidRDefault="00253FE6" w:rsidP="003F62A4">
      <w:pPr>
        <w:autoSpaceDE w:val="0"/>
        <w:autoSpaceDN w:val="0"/>
        <w:adjustRightInd w:val="0"/>
        <w:jc w:val="both"/>
        <w:rPr>
          <w:rFonts w:ascii="Arial" w:hAnsi="Arial" w:cs="Arial"/>
          <w:sz w:val="22"/>
          <w:szCs w:val="22"/>
          <w:lang w:val="sr-Cyrl-CS"/>
        </w:rPr>
      </w:pPr>
    </w:p>
    <w:p w:rsidR="00B65FE7" w:rsidRDefault="00B65FE7" w:rsidP="003F62A4">
      <w:pPr>
        <w:autoSpaceDE w:val="0"/>
        <w:autoSpaceDN w:val="0"/>
        <w:adjustRightInd w:val="0"/>
        <w:jc w:val="both"/>
        <w:rPr>
          <w:rFonts w:ascii="Arial" w:hAnsi="Arial" w:cs="Arial"/>
          <w:sz w:val="22"/>
          <w:szCs w:val="22"/>
          <w:lang w:val="sr-Cyrl-CS"/>
        </w:rPr>
      </w:pPr>
    </w:p>
    <w:p w:rsidR="00BC3BB5" w:rsidRDefault="00B65FE7" w:rsidP="00266C1B">
      <w:pPr>
        <w:ind w:left="-284"/>
        <w:jc w:val="both"/>
        <w:rPr>
          <w:rFonts w:ascii="Arial" w:hAnsi="Arial" w:cs="Arial"/>
          <w:bCs/>
          <w:sz w:val="22"/>
          <w:szCs w:val="22"/>
        </w:rPr>
      </w:pPr>
      <w:r>
        <w:rPr>
          <w:rFonts w:ascii="Arial" w:hAnsi="Arial" w:cs="Arial"/>
          <w:sz w:val="22"/>
          <w:szCs w:val="22"/>
          <w:lang w:val="sr-Cyrl-CS"/>
        </w:rPr>
        <w:t xml:space="preserve">Под предметним јавном набавком подразумева се куповина </w:t>
      </w:r>
      <w:r w:rsidR="00266C1B" w:rsidRPr="00266C1B">
        <w:rPr>
          <w:rFonts w:ascii="Arial" w:hAnsi="Arial" w:cs="Arial"/>
          <w:bCs/>
          <w:sz w:val="22"/>
          <w:szCs w:val="22"/>
        </w:rPr>
        <w:t>кеса за припрему узорака намирница за микробиолошку анализу и други материјал</w:t>
      </w:r>
      <w:r w:rsidR="00266C1B">
        <w:rPr>
          <w:rFonts w:ascii="Arial" w:hAnsi="Arial" w:cs="Arial"/>
          <w:bCs/>
          <w:sz w:val="22"/>
          <w:szCs w:val="22"/>
        </w:rPr>
        <w:t>, и то:</w:t>
      </w:r>
    </w:p>
    <w:p w:rsidR="00EB5A74" w:rsidRDefault="00EB5A74" w:rsidP="00266C1B">
      <w:pPr>
        <w:ind w:left="-284"/>
        <w:jc w:val="both"/>
        <w:rPr>
          <w:rFonts w:ascii="Arial" w:hAnsi="Arial" w:cs="Arial"/>
          <w:bCs/>
          <w:sz w:val="22"/>
          <w:szCs w:val="22"/>
        </w:rPr>
      </w:pPr>
    </w:p>
    <w:p w:rsidR="00266C1B" w:rsidRDefault="00266C1B" w:rsidP="00266C1B">
      <w:pPr>
        <w:ind w:left="-284"/>
        <w:jc w:val="both"/>
        <w:rPr>
          <w:rFonts w:ascii="Arial" w:hAnsi="Arial" w:cs="Arial"/>
          <w:bCs/>
          <w:sz w:val="22"/>
          <w:szCs w:val="22"/>
        </w:rPr>
      </w:pPr>
    </w:p>
    <w:tbl>
      <w:tblPr>
        <w:tblStyle w:val="TableGrid"/>
        <w:tblW w:w="0" w:type="auto"/>
        <w:tblInd w:w="-284" w:type="dxa"/>
        <w:tblLook w:val="04A0"/>
      </w:tblPr>
      <w:tblGrid>
        <w:gridCol w:w="818"/>
        <w:gridCol w:w="3802"/>
        <w:gridCol w:w="2311"/>
        <w:gridCol w:w="2311"/>
      </w:tblGrid>
      <w:tr w:rsidR="006D1A94" w:rsidTr="006D1A94">
        <w:tc>
          <w:tcPr>
            <w:tcW w:w="818" w:type="dxa"/>
            <w:vAlign w:val="center"/>
          </w:tcPr>
          <w:p w:rsidR="006D1A94" w:rsidRPr="006D1A94" w:rsidRDefault="006D1A94" w:rsidP="006D1A94">
            <w:pPr>
              <w:jc w:val="center"/>
              <w:rPr>
                <w:rFonts w:ascii="Arial" w:hAnsi="Arial" w:cs="Arial"/>
                <w:b/>
                <w:bCs/>
                <w:sz w:val="22"/>
                <w:szCs w:val="22"/>
              </w:rPr>
            </w:pPr>
            <w:r w:rsidRPr="006D1A94">
              <w:rPr>
                <w:rFonts w:ascii="Arial" w:hAnsi="Arial" w:cs="Arial"/>
                <w:b/>
                <w:bCs/>
                <w:sz w:val="22"/>
                <w:szCs w:val="22"/>
              </w:rPr>
              <w:t>Р. БР.</w:t>
            </w:r>
          </w:p>
        </w:tc>
        <w:tc>
          <w:tcPr>
            <w:tcW w:w="3802" w:type="dxa"/>
            <w:vAlign w:val="center"/>
          </w:tcPr>
          <w:p w:rsidR="006D1A94" w:rsidRPr="006D1A94" w:rsidRDefault="006D1A94" w:rsidP="006D1A94">
            <w:pPr>
              <w:jc w:val="center"/>
              <w:rPr>
                <w:rFonts w:ascii="Arial" w:hAnsi="Arial" w:cs="Arial"/>
                <w:b/>
                <w:bCs/>
                <w:sz w:val="22"/>
                <w:szCs w:val="22"/>
              </w:rPr>
            </w:pPr>
            <w:r w:rsidRPr="006D1A94">
              <w:rPr>
                <w:rFonts w:ascii="Arial" w:hAnsi="Arial" w:cs="Arial"/>
                <w:b/>
                <w:bCs/>
                <w:sz w:val="22"/>
                <w:szCs w:val="22"/>
              </w:rPr>
              <w:t>ОПИС ДОБРА</w:t>
            </w:r>
          </w:p>
        </w:tc>
        <w:tc>
          <w:tcPr>
            <w:tcW w:w="2311" w:type="dxa"/>
            <w:vAlign w:val="center"/>
          </w:tcPr>
          <w:p w:rsidR="006D1A94" w:rsidRPr="006D1A94" w:rsidRDefault="006D1A94" w:rsidP="006D1A94">
            <w:pPr>
              <w:jc w:val="center"/>
              <w:rPr>
                <w:rFonts w:ascii="Arial" w:hAnsi="Arial" w:cs="Arial"/>
                <w:b/>
                <w:bCs/>
                <w:sz w:val="22"/>
                <w:szCs w:val="22"/>
              </w:rPr>
            </w:pPr>
            <w:r w:rsidRPr="006D1A94">
              <w:rPr>
                <w:rFonts w:ascii="Arial" w:hAnsi="Arial" w:cs="Arial"/>
                <w:b/>
                <w:bCs/>
                <w:sz w:val="22"/>
                <w:szCs w:val="22"/>
              </w:rPr>
              <w:t>ЈЕД. МЕРЕ</w:t>
            </w:r>
          </w:p>
        </w:tc>
        <w:tc>
          <w:tcPr>
            <w:tcW w:w="2311" w:type="dxa"/>
            <w:vAlign w:val="center"/>
          </w:tcPr>
          <w:p w:rsidR="006D1A94" w:rsidRPr="006D1A94" w:rsidRDefault="006D1A94" w:rsidP="006D1A94">
            <w:pPr>
              <w:jc w:val="center"/>
              <w:rPr>
                <w:rFonts w:ascii="Arial" w:hAnsi="Arial" w:cs="Arial"/>
                <w:b/>
                <w:bCs/>
                <w:sz w:val="22"/>
                <w:szCs w:val="22"/>
              </w:rPr>
            </w:pPr>
            <w:r w:rsidRPr="006D1A94">
              <w:rPr>
                <w:rFonts w:ascii="Arial" w:hAnsi="Arial" w:cs="Arial"/>
                <w:b/>
                <w:bCs/>
                <w:sz w:val="22"/>
                <w:szCs w:val="22"/>
              </w:rPr>
              <w:t>КОЛИЧИНА</w:t>
            </w:r>
          </w:p>
        </w:tc>
      </w:tr>
      <w:tr w:rsidR="006D1A94" w:rsidTr="006D1A94">
        <w:tc>
          <w:tcPr>
            <w:tcW w:w="818" w:type="dxa"/>
            <w:vAlign w:val="center"/>
          </w:tcPr>
          <w:p w:rsidR="006D1A94" w:rsidRDefault="006D1A94" w:rsidP="006D1A94">
            <w:pPr>
              <w:jc w:val="center"/>
              <w:rPr>
                <w:rFonts w:ascii="Arial" w:hAnsi="Arial" w:cs="Arial"/>
                <w:bCs/>
                <w:sz w:val="22"/>
                <w:szCs w:val="22"/>
              </w:rPr>
            </w:pPr>
            <w:r>
              <w:rPr>
                <w:rFonts w:ascii="Arial" w:hAnsi="Arial" w:cs="Arial"/>
                <w:bCs/>
                <w:sz w:val="22"/>
                <w:szCs w:val="22"/>
              </w:rPr>
              <w:t>1.</w:t>
            </w:r>
          </w:p>
        </w:tc>
        <w:tc>
          <w:tcPr>
            <w:tcW w:w="3802" w:type="dxa"/>
            <w:vAlign w:val="center"/>
          </w:tcPr>
          <w:p w:rsidR="006D1A94" w:rsidRPr="006D1A94" w:rsidRDefault="006D1A94" w:rsidP="006D1A94">
            <w:pPr>
              <w:rPr>
                <w:rFonts w:ascii="Arial" w:hAnsi="Arial" w:cs="Arial"/>
                <w:bCs/>
                <w:sz w:val="22"/>
                <w:szCs w:val="22"/>
              </w:rPr>
            </w:pPr>
            <w:r>
              <w:rPr>
                <w:rFonts w:ascii="Arial" w:hAnsi="Arial" w:cs="Arial"/>
                <w:bCs/>
                <w:sz w:val="22"/>
                <w:szCs w:val="22"/>
              </w:rPr>
              <w:t>Пластичне стерилне кесе са филтером Stoumaher 400 ml BagPage, Interscience или одговарајуће</w:t>
            </w:r>
          </w:p>
        </w:tc>
        <w:tc>
          <w:tcPr>
            <w:tcW w:w="2311" w:type="dxa"/>
            <w:vAlign w:val="center"/>
          </w:tcPr>
          <w:p w:rsidR="006D1A94" w:rsidRDefault="006D1A94" w:rsidP="006D1A94">
            <w:pPr>
              <w:jc w:val="center"/>
              <w:rPr>
                <w:rFonts w:ascii="Arial" w:hAnsi="Arial" w:cs="Arial"/>
                <w:bCs/>
                <w:sz w:val="22"/>
                <w:szCs w:val="22"/>
              </w:rPr>
            </w:pPr>
            <w:r>
              <w:rPr>
                <w:rFonts w:ascii="Arial" w:hAnsi="Arial" w:cs="Arial"/>
                <w:bCs/>
                <w:sz w:val="22"/>
                <w:szCs w:val="22"/>
              </w:rPr>
              <w:t>Комад</w:t>
            </w:r>
          </w:p>
        </w:tc>
        <w:tc>
          <w:tcPr>
            <w:tcW w:w="2311" w:type="dxa"/>
            <w:vAlign w:val="center"/>
          </w:tcPr>
          <w:p w:rsidR="006D1A94" w:rsidRDefault="006D1A94" w:rsidP="006D1A94">
            <w:pPr>
              <w:jc w:val="center"/>
              <w:rPr>
                <w:rFonts w:ascii="Arial" w:hAnsi="Arial" w:cs="Arial"/>
                <w:bCs/>
                <w:sz w:val="22"/>
                <w:szCs w:val="22"/>
              </w:rPr>
            </w:pPr>
            <w:r>
              <w:rPr>
                <w:rFonts w:ascii="Arial" w:hAnsi="Arial" w:cs="Arial"/>
                <w:bCs/>
                <w:sz w:val="22"/>
                <w:szCs w:val="22"/>
              </w:rPr>
              <w:t>16.000</w:t>
            </w:r>
          </w:p>
        </w:tc>
      </w:tr>
      <w:tr w:rsidR="006D1A94" w:rsidTr="006D1A94">
        <w:tc>
          <w:tcPr>
            <w:tcW w:w="818" w:type="dxa"/>
            <w:vAlign w:val="center"/>
          </w:tcPr>
          <w:p w:rsidR="006D1A94" w:rsidRDefault="006D1A94" w:rsidP="006D1A94">
            <w:pPr>
              <w:jc w:val="center"/>
              <w:rPr>
                <w:rFonts w:ascii="Arial" w:hAnsi="Arial" w:cs="Arial"/>
                <w:bCs/>
                <w:sz w:val="22"/>
                <w:szCs w:val="22"/>
              </w:rPr>
            </w:pPr>
            <w:r>
              <w:rPr>
                <w:rFonts w:ascii="Arial" w:hAnsi="Arial" w:cs="Arial"/>
                <w:bCs/>
                <w:sz w:val="22"/>
                <w:szCs w:val="22"/>
              </w:rPr>
              <w:t>2.</w:t>
            </w:r>
          </w:p>
        </w:tc>
        <w:tc>
          <w:tcPr>
            <w:tcW w:w="3802" w:type="dxa"/>
            <w:vAlign w:val="center"/>
          </w:tcPr>
          <w:p w:rsidR="006D1A94" w:rsidRPr="006D1A94" w:rsidRDefault="006D1A94" w:rsidP="006D1A94">
            <w:pPr>
              <w:rPr>
                <w:rFonts w:ascii="Arial" w:hAnsi="Arial" w:cs="Arial"/>
                <w:bCs/>
                <w:sz w:val="22"/>
                <w:szCs w:val="22"/>
              </w:rPr>
            </w:pPr>
            <w:r>
              <w:rPr>
                <w:rFonts w:ascii="Arial" w:hAnsi="Arial" w:cs="Arial"/>
                <w:bCs/>
                <w:sz w:val="22"/>
                <w:szCs w:val="22"/>
              </w:rPr>
              <w:t>Пластичне стерилне сламчице за аутоматске пипете – BagTips, модел Jumbo 240 mm, каталошки број 252024, Interscience или одговарајуће</w:t>
            </w:r>
          </w:p>
        </w:tc>
        <w:tc>
          <w:tcPr>
            <w:tcW w:w="2311" w:type="dxa"/>
            <w:vAlign w:val="center"/>
          </w:tcPr>
          <w:p w:rsidR="006D1A94" w:rsidRDefault="006D1A94" w:rsidP="006D1A94">
            <w:pPr>
              <w:jc w:val="center"/>
              <w:rPr>
                <w:rFonts w:ascii="Arial" w:hAnsi="Arial" w:cs="Arial"/>
                <w:bCs/>
                <w:sz w:val="22"/>
                <w:szCs w:val="22"/>
              </w:rPr>
            </w:pPr>
            <w:r>
              <w:rPr>
                <w:rFonts w:ascii="Arial" w:hAnsi="Arial" w:cs="Arial"/>
                <w:bCs/>
                <w:sz w:val="22"/>
                <w:szCs w:val="22"/>
              </w:rPr>
              <w:t>Комад</w:t>
            </w:r>
          </w:p>
        </w:tc>
        <w:tc>
          <w:tcPr>
            <w:tcW w:w="2311" w:type="dxa"/>
            <w:vAlign w:val="center"/>
          </w:tcPr>
          <w:p w:rsidR="006D1A94" w:rsidRDefault="006D1A94" w:rsidP="006D1A94">
            <w:pPr>
              <w:jc w:val="center"/>
              <w:rPr>
                <w:rFonts w:ascii="Arial" w:hAnsi="Arial" w:cs="Arial"/>
                <w:bCs/>
                <w:sz w:val="22"/>
                <w:szCs w:val="22"/>
              </w:rPr>
            </w:pPr>
            <w:r>
              <w:rPr>
                <w:rFonts w:ascii="Arial" w:hAnsi="Arial" w:cs="Arial"/>
                <w:bCs/>
                <w:sz w:val="22"/>
                <w:szCs w:val="22"/>
              </w:rPr>
              <w:t>70.000</w:t>
            </w:r>
          </w:p>
        </w:tc>
      </w:tr>
    </w:tbl>
    <w:p w:rsidR="006D1A94" w:rsidRDefault="006D1A94" w:rsidP="003F62A4">
      <w:pPr>
        <w:autoSpaceDE w:val="0"/>
        <w:autoSpaceDN w:val="0"/>
        <w:adjustRightInd w:val="0"/>
        <w:jc w:val="both"/>
        <w:rPr>
          <w:rFonts w:ascii="Arial" w:hAnsi="Arial" w:cs="Arial"/>
          <w:bCs/>
          <w:sz w:val="22"/>
          <w:szCs w:val="22"/>
        </w:rPr>
      </w:pPr>
    </w:p>
    <w:p w:rsidR="00EB5A74" w:rsidRDefault="00EB5A74" w:rsidP="003F62A4">
      <w:pPr>
        <w:autoSpaceDE w:val="0"/>
        <w:autoSpaceDN w:val="0"/>
        <w:adjustRightInd w:val="0"/>
        <w:jc w:val="both"/>
        <w:rPr>
          <w:rFonts w:ascii="Arial" w:hAnsi="Arial" w:cs="Arial"/>
          <w:b/>
          <w:sz w:val="22"/>
          <w:szCs w:val="22"/>
          <w:lang w:val="sr-Cyrl-CS"/>
        </w:rPr>
      </w:pPr>
    </w:p>
    <w:p w:rsidR="00EB5A74" w:rsidRDefault="00EB5A74" w:rsidP="003F62A4">
      <w:pPr>
        <w:autoSpaceDE w:val="0"/>
        <w:autoSpaceDN w:val="0"/>
        <w:adjustRightInd w:val="0"/>
        <w:jc w:val="both"/>
        <w:rPr>
          <w:rFonts w:ascii="Arial" w:hAnsi="Arial" w:cs="Arial"/>
          <w:b/>
          <w:sz w:val="22"/>
          <w:szCs w:val="22"/>
          <w:lang w:val="sr-Cyrl-CS"/>
        </w:rPr>
      </w:pPr>
    </w:p>
    <w:p w:rsidR="00B65FE7" w:rsidRPr="00BC3BB5" w:rsidRDefault="006D1A94" w:rsidP="00EB5A74">
      <w:pPr>
        <w:autoSpaceDE w:val="0"/>
        <w:autoSpaceDN w:val="0"/>
        <w:adjustRightInd w:val="0"/>
        <w:ind w:left="-426"/>
        <w:jc w:val="both"/>
        <w:rPr>
          <w:rFonts w:ascii="Arial" w:hAnsi="Arial" w:cs="Arial"/>
          <w:sz w:val="22"/>
          <w:szCs w:val="22"/>
          <w:lang w:val="sr-Cyrl-CS"/>
        </w:rPr>
      </w:pPr>
      <w:r>
        <w:rPr>
          <w:rFonts w:ascii="Arial" w:hAnsi="Arial" w:cs="Arial"/>
          <w:b/>
          <w:sz w:val="22"/>
          <w:szCs w:val="22"/>
          <w:lang w:val="sr-Cyrl-CS"/>
        </w:rPr>
        <w:t>Начин и р</w:t>
      </w:r>
      <w:r w:rsidR="00BC3BB5" w:rsidRPr="00BC3BB5">
        <w:rPr>
          <w:rFonts w:ascii="Arial" w:hAnsi="Arial" w:cs="Arial"/>
          <w:b/>
          <w:sz w:val="22"/>
          <w:szCs w:val="22"/>
          <w:lang w:val="sr-Cyrl-CS"/>
        </w:rPr>
        <w:t>ок испоруке</w:t>
      </w:r>
      <w:r w:rsidR="00BC3BB5">
        <w:rPr>
          <w:rFonts w:ascii="Arial" w:hAnsi="Arial" w:cs="Arial"/>
          <w:b/>
          <w:sz w:val="22"/>
          <w:szCs w:val="22"/>
          <w:lang w:val="sr-Cyrl-CS"/>
        </w:rPr>
        <w:t xml:space="preserve">: </w:t>
      </w:r>
      <w:r w:rsidRPr="006D1A94">
        <w:rPr>
          <w:rFonts w:ascii="Arial" w:hAnsi="Arial" w:cs="Arial"/>
          <w:sz w:val="22"/>
          <w:szCs w:val="22"/>
          <w:lang w:val="sr-Cyrl-CS"/>
        </w:rPr>
        <w:t>сукцесивно</w:t>
      </w:r>
      <w:r>
        <w:rPr>
          <w:rFonts w:ascii="Arial" w:hAnsi="Arial" w:cs="Arial"/>
          <w:b/>
          <w:sz w:val="22"/>
          <w:szCs w:val="22"/>
          <w:lang w:val="sr-Cyrl-CS"/>
        </w:rPr>
        <w:t xml:space="preserve">, </w:t>
      </w:r>
      <w:r w:rsidR="00EB5A74" w:rsidRPr="00EB5A74">
        <w:rPr>
          <w:rFonts w:ascii="Arial" w:hAnsi="Arial" w:cs="Arial"/>
          <w:sz w:val="22"/>
          <w:szCs w:val="22"/>
          <w:lang w:val="sr-Cyrl-CS"/>
        </w:rPr>
        <w:t>по потреби</w:t>
      </w:r>
      <w:r w:rsidR="00EB5A74">
        <w:rPr>
          <w:rFonts w:ascii="Arial" w:hAnsi="Arial" w:cs="Arial"/>
          <w:sz w:val="22"/>
          <w:szCs w:val="22"/>
          <w:lang w:val="sr-Cyrl-CS"/>
        </w:rPr>
        <w:t xml:space="preserve"> Наручиоца</w:t>
      </w:r>
      <w:r w:rsidR="00EB5A74" w:rsidRPr="00EB5A74">
        <w:rPr>
          <w:rFonts w:ascii="Arial" w:hAnsi="Arial" w:cs="Arial"/>
          <w:sz w:val="22"/>
          <w:szCs w:val="22"/>
          <w:lang w:val="sr-Cyrl-CS"/>
        </w:rPr>
        <w:t>,</w:t>
      </w:r>
      <w:r w:rsidR="00EB5A74">
        <w:rPr>
          <w:rFonts w:ascii="Arial" w:hAnsi="Arial" w:cs="Arial"/>
          <w:b/>
          <w:sz w:val="22"/>
          <w:szCs w:val="22"/>
          <w:lang w:val="sr-Cyrl-CS"/>
        </w:rPr>
        <w:t xml:space="preserve"> </w:t>
      </w:r>
      <w:r w:rsidR="00BC3BB5">
        <w:rPr>
          <w:rFonts w:ascii="Arial" w:hAnsi="Arial" w:cs="Arial"/>
          <w:sz w:val="22"/>
          <w:szCs w:val="22"/>
          <w:lang w:val="sr-Cyrl-CS"/>
        </w:rPr>
        <w:t xml:space="preserve">максимум </w:t>
      </w:r>
      <w:r>
        <w:rPr>
          <w:rFonts w:ascii="Arial" w:hAnsi="Arial" w:cs="Arial"/>
          <w:sz w:val="22"/>
          <w:szCs w:val="22"/>
          <w:lang w:val="sr-Cyrl-CS"/>
        </w:rPr>
        <w:t>1</w:t>
      </w:r>
      <w:r w:rsidR="00BC3BB5">
        <w:rPr>
          <w:rFonts w:ascii="Arial" w:hAnsi="Arial" w:cs="Arial"/>
          <w:sz w:val="22"/>
          <w:szCs w:val="22"/>
          <w:lang w:val="sr-Cyrl-CS"/>
        </w:rPr>
        <w:t xml:space="preserve">0 дана од дана </w:t>
      </w:r>
      <w:r>
        <w:rPr>
          <w:rFonts w:ascii="Arial" w:hAnsi="Arial" w:cs="Arial"/>
          <w:sz w:val="22"/>
          <w:szCs w:val="22"/>
          <w:lang w:val="sr-Cyrl-CS"/>
        </w:rPr>
        <w:t>пријема писаног захтева (факс, мејл)</w:t>
      </w:r>
      <w:r w:rsidR="00BC3BB5">
        <w:rPr>
          <w:rFonts w:ascii="Arial" w:hAnsi="Arial" w:cs="Arial"/>
          <w:sz w:val="22"/>
          <w:szCs w:val="22"/>
          <w:lang w:val="sr-Cyrl-CS"/>
        </w:rPr>
        <w:t>.</w:t>
      </w:r>
      <w:r>
        <w:rPr>
          <w:rFonts w:ascii="Arial" w:hAnsi="Arial" w:cs="Arial"/>
          <w:sz w:val="22"/>
          <w:szCs w:val="22"/>
          <w:lang w:val="sr-Cyrl-CS"/>
        </w:rPr>
        <w:t xml:space="preserve"> Приликом сваке испоруке потребно је доставити и доказ о стерилности испорученог добра.</w:t>
      </w:r>
    </w:p>
    <w:p w:rsidR="00BC3BB5" w:rsidRPr="00BC3BB5" w:rsidRDefault="00BC3BB5" w:rsidP="003F62A4">
      <w:pPr>
        <w:autoSpaceDE w:val="0"/>
        <w:autoSpaceDN w:val="0"/>
        <w:adjustRightInd w:val="0"/>
        <w:jc w:val="both"/>
        <w:rPr>
          <w:rFonts w:ascii="Arial" w:hAnsi="Arial" w:cs="Arial"/>
          <w:b/>
          <w:sz w:val="22"/>
          <w:szCs w:val="22"/>
          <w:lang w:val="sr-Cyrl-CS"/>
        </w:rPr>
      </w:pPr>
    </w:p>
    <w:p w:rsidR="00EB5A74" w:rsidRDefault="003F62A4" w:rsidP="00EB5A74">
      <w:pPr>
        <w:autoSpaceDE w:val="0"/>
        <w:autoSpaceDN w:val="0"/>
        <w:adjustRightInd w:val="0"/>
        <w:ind w:left="-709"/>
        <w:jc w:val="both"/>
        <w:rPr>
          <w:rFonts w:ascii="Arial" w:hAnsi="Arial" w:cs="Arial"/>
          <w:sz w:val="22"/>
          <w:szCs w:val="22"/>
          <w:lang w:eastAsia="sr-Latn-CS"/>
        </w:rPr>
      </w:pPr>
      <w:r>
        <w:rPr>
          <w:rFonts w:ascii="Arial" w:eastAsia="Times New Roman" w:hAnsi="Arial" w:cs="Arial"/>
          <w:noProof/>
          <w:color w:val="auto"/>
          <w:kern w:val="0"/>
          <w:sz w:val="22"/>
          <w:szCs w:val="22"/>
          <w:lang w:val="sr-Cyrl-CS" w:eastAsia="en-US"/>
        </w:rPr>
        <w:t xml:space="preserve">    </w:t>
      </w:r>
      <w:r w:rsidR="00EB5A74">
        <w:rPr>
          <w:rFonts w:ascii="Arial" w:eastAsia="Times New Roman" w:hAnsi="Arial" w:cs="Arial"/>
          <w:noProof/>
          <w:color w:val="auto"/>
          <w:kern w:val="0"/>
          <w:sz w:val="22"/>
          <w:szCs w:val="22"/>
          <w:lang w:val="sr-Cyrl-CS" w:eastAsia="en-US"/>
        </w:rPr>
        <w:t xml:space="preserve"> </w:t>
      </w:r>
      <w:r w:rsidRPr="00CB1A2C">
        <w:rPr>
          <w:rFonts w:ascii="Arial" w:hAnsi="Arial" w:cs="Arial"/>
          <w:b/>
          <w:sz w:val="22"/>
          <w:szCs w:val="22"/>
          <w:lang w:val="sr-Cyrl-CS"/>
        </w:rPr>
        <w:t>Место</w:t>
      </w:r>
      <w:r w:rsidRPr="003F62A4">
        <w:rPr>
          <w:rFonts w:ascii="Arial" w:hAnsi="Arial" w:cs="Arial"/>
          <w:sz w:val="22"/>
          <w:szCs w:val="22"/>
          <w:lang w:val="sr-Cyrl-CS"/>
        </w:rPr>
        <w:t xml:space="preserve"> </w:t>
      </w:r>
      <w:r w:rsidRPr="00BC3BB5">
        <w:rPr>
          <w:rFonts w:ascii="Arial" w:hAnsi="Arial" w:cs="Arial"/>
          <w:b/>
          <w:sz w:val="22"/>
          <w:szCs w:val="22"/>
          <w:lang w:val="sr-Cyrl-CS"/>
        </w:rPr>
        <w:t>испоруке</w:t>
      </w:r>
      <w:r w:rsidR="00311128" w:rsidRPr="00573697">
        <w:rPr>
          <w:rFonts w:ascii="Arial" w:hAnsi="Arial" w:cs="Arial"/>
          <w:bCs/>
          <w:noProof/>
          <w:sz w:val="22"/>
          <w:szCs w:val="22"/>
          <w:lang w:val="sr-Cyrl-CS"/>
        </w:rPr>
        <w:t xml:space="preserve"> </w:t>
      </w:r>
      <w:r w:rsidRPr="003F62A4">
        <w:rPr>
          <w:rFonts w:ascii="Arial" w:hAnsi="Arial" w:cs="Arial"/>
          <w:sz w:val="22"/>
          <w:szCs w:val="22"/>
          <w:lang w:val="sr-Cyrl-CS"/>
        </w:rPr>
        <w:t xml:space="preserve">је седиште Наручиоца, </w:t>
      </w:r>
      <w:r w:rsidRPr="003F62A4">
        <w:rPr>
          <w:rFonts w:ascii="Arial" w:hAnsi="Arial" w:cs="Arial"/>
          <w:sz w:val="22"/>
          <w:szCs w:val="22"/>
          <w:lang w:eastAsia="sr-Latn-CS"/>
        </w:rPr>
        <w:t>у Београду, Булевар деспота Стефана 54а.</w:t>
      </w:r>
    </w:p>
    <w:p w:rsidR="00EB5A74" w:rsidRDefault="00EB5A74" w:rsidP="00EB5A74">
      <w:pPr>
        <w:autoSpaceDE w:val="0"/>
        <w:autoSpaceDN w:val="0"/>
        <w:adjustRightInd w:val="0"/>
        <w:ind w:left="-709"/>
        <w:jc w:val="both"/>
        <w:rPr>
          <w:rFonts w:ascii="Arial" w:hAnsi="Arial" w:cs="Arial"/>
          <w:sz w:val="22"/>
          <w:szCs w:val="22"/>
          <w:lang w:eastAsia="sr-Latn-CS"/>
        </w:rPr>
      </w:pPr>
    </w:p>
    <w:p w:rsidR="00CB1A2C" w:rsidRPr="00CB1A2C" w:rsidRDefault="00311128" w:rsidP="00EB5A74">
      <w:pPr>
        <w:autoSpaceDE w:val="0"/>
        <w:autoSpaceDN w:val="0"/>
        <w:adjustRightInd w:val="0"/>
        <w:ind w:left="-426"/>
        <w:jc w:val="both"/>
        <w:rPr>
          <w:rFonts w:ascii="Arial" w:hAnsi="Arial" w:cs="Arial"/>
          <w:sz w:val="22"/>
          <w:szCs w:val="22"/>
          <w:lang w:eastAsia="sr-Latn-CS"/>
        </w:rPr>
      </w:pPr>
      <w:r>
        <w:rPr>
          <w:rFonts w:ascii="Arial" w:hAnsi="Arial" w:cs="Arial"/>
          <w:sz w:val="22"/>
          <w:szCs w:val="22"/>
          <w:lang w:eastAsia="sr-Latn-CS"/>
        </w:rPr>
        <w:t xml:space="preserve">Приликом сваке </w:t>
      </w:r>
      <w:r w:rsidRPr="003F62A4">
        <w:rPr>
          <w:rFonts w:ascii="Arial" w:hAnsi="Arial" w:cs="Arial"/>
          <w:sz w:val="22"/>
          <w:szCs w:val="22"/>
          <w:lang w:val="sr-Cyrl-CS"/>
        </w:rPr>
        <w:t>испоруке</w:t>
      </w:r>
      <w:r>
        <w:rPr>
          <w:rFonts w:ascii="Arial" w:hAnsi="Arial" w:cs="Arial"/>
          <w:sz w:val="22"/>
          <w:szCs w:val="22"/>
          <w:lang w:val="sr-Cyrl-CS"/>
        </w:rPr>
        <w:t xml:space="preserve"> овлашћено лице Наручиоца и понуђача којем буде додељен уговор потписују Записник о примопредаји добара који се испоставља заједно са фактуром</w:t>
      </w:r>
      <w:r w:rsidR="001F3A97">
        <w:rPr>
          <w:rFonts w:ascii="Arial" w:hAnsi="Arial" w:cs="Arial"/>
          <w:sz w:val="22"/>
          <w:szCs w:val="22"/>
          <w:lang w:val="sr-Cyrl-CS"/>
        </w:rPr>
        <w:t xml:space="preserve"> и представља основ за плаћање.</w:t>
      </w:r>
    </w:p>
    <w:p w:rsidR="00311128" w:rsidRDefault="00311128" w:rsidP="00CB1A2C">
      <w:pPr>
        <w:autoSpaceDE w:val="0"/>
        <w:autoSpaceDN w:val="0"/>
        <w:adjustRightInd w:val="0"/>
        <w:jc w:val="both"/>
        <w:rPr>
          <w:rFonts w:ascii="Arial" w:hAnsi="Arial" w:cs="Arial"/>
          <w:bCs/>
          <w:noProof/>
          <w:sz w:val="22"/>
          <w:szCs w:val="22"/>
          <w:lang w:val="sr-Cyrl-CS"/>
        </w:rPr>
      </w:pPr>
    </w:p>
    <w:p w:rsidR="003F62A4" w:rsidRDefault="003F62A4" w:rsidP="003F62A4">
      <w:pPr>
        <w:autoSpaceDE w:val="0"/>
        <w:autoSpaceDN w:val="0"/>
        <w:adjustRightInd w:val="0"/>
        <w:ind w:left="-284"/>
        <w:jc w:val="both"/>
        <w:rPr>
          <w:rFonts w:ascii="Arial" w:hAnsi="Arial" w:cs="Arial"/>
          <w:sz w:val="22"/>
          <w:szCs w:val="22"/>
          <w:lang w:val="sr-Cyrl-CS"/>
        </w:rPr>
      </w:pPr>
    </w:p>
    <w:p w:rsidR="00EB5A74" w:rsidRDefault="00EB5A74" w:rsidP="003F62A4">
      <w:pPr>
        <w:autoSpaceDE w:val="0"/>
        <w:autoSpaceDN w:val="0"/>
        <w:adjustRightInd w:val="0"/>
        <w:ind w:left="-284"/>
        <w:jc w:val="both"/>
        <w:rPr>
          <w:rFonts w:ascii="Arial" w:hAnsi="Arial" w:cs="Arial"/>
          <w:sz w:val="22"/>
          <w:szCs w:val="22"/>
          <w:lang w:val="sr-Cyrl-CS"/>
        </w:rPr>
      </w:pPr>
    </w:p>
    <w:p w:rsidR="00EB5A74" w:rsidRDefault="00EB5A74" w:rsidP="003F62A4">
      <w:pPr>
        <w:autoSpaceDE w:val="0"/>
        <w:autoSpaceDN w:val="0"/>
        <w:adjustRightInd w:val="0"/>
        <w:ind w:left="-284"/>
        <w:jc w:val="both"/>
        <w:rPr>
          <w:rFonts w:ascii="Arial" w:hAnsi="Arial" w:cs="Arial"/>
          <w:sz w:val="22"/>
          <w:szCs w:val="22"/>
          <w:lang w:val="sr-Cyrl-CS"/>
        </w:rPr>
      </w:pPr>
    </w:p>
    <w:p w:rsidR="001F3A97" w:rsidRPr="003F62A4" w:rsidRDefault="001F3A97" w:rsidP="003F62A4">
      <w:pPr>
        <w:autoSpaceDE w:val="0"/>
        <w:autoSpaceDN w:val="0"/>
        <w:adjustRightInd w:val="0"/>
        <w:ind w:left="-284"/>
        <w:jc w:val="both"/>
        <w:rPr>
          <w:rFonts w:ascii="Arial" w:eastAsia="Times New Roman" w:hAnsi="Arial" w:cs="Arial"/>
          <w:noProof/>
          <w:color w:val="auto"/>
          <w:kern w:val="0"/>
          <w:sz w:val="22"/>
          <w:szCs w:val="22"/>
          <w:lang w:eastAsia="en-US"/>
        </w:rPr>
      </w:pPr>
    </w:p>
    <w:p w:rsidR="003F62A4" w:rsidRPr="00095169" w:rsidRDefault="003F62A4" w:rsidP="003F62A4">
      <w:pPr>
        <w:jc w:val="both"/>
        <w:rPr>
          <w:rFonts w:ascii="Arial" w:hAnsi="Arial" w:cs="Arial"/>
          <w:b/>
          <w:iCs/>
          <w:sz w:val="22"/>
          <w:szCs w:val="22"/>
        </w:rPr>
      </w:pPr>
      <w:r w:rsidRPr="00095169">
        <w:rPr>
          <w:rFonts w:ascii="Arial" w:hAnsi="Arial" w:cs="Arial"/>
          <w:b/>
          <w:iCs/>
          <w:sz w:val="22"/>
          <w:szCs w:val="22"/>
        </w:rPr>
        <w:t xml:space="preserve">                                                      М.П</w:t>
      </w:r>
      <w:r w:rsidRPr="00095169">
        <w:rPr>
          <w:rFonts w:ascii="Arial" w:hAnsi="Arial" w:cs="Arial"/>
          <w:b/>
          <w:i/>
          <w:iCs/>
          <w:sz w:val="22"/>
          <w:szCs w:val="22"/>
        </w:rPr>
        <w:t xml:space="preserve">                       ___________________________                          </w:t>
      </w:r>
    </w:p>
    <w:p w:rsidR="003F62A4" w:rsidRPr="00095169" w:rsidRDefault="003F62A4" w:rsidP="003F62A4">
      <w:pPr>
        <w:autoSpaceDE w:val="0"/>
        <w:autoSpaceDN w:val="0"/>
        <w:adjustRightInd w:val="0"/>
        <w:jc w:val="both"/>
        <w:rPr>
          <w:rFonts w:ascii="Arial" w:hAnsi="Arial" w:cs="Arial"/>
          <w:sz w:val="22"/>
          <w:szCs w:val="22"/>
          <w:lang w:val="sr-Cyrl-CS"/>
        </w:rPr>
      </w:pPr>
      <w:r w:rsidRPr="00095169">
        <w:rPr>
          <w:rFonts w:ascii="Arial" w:hAnsi="Arial" w:cs="Arial"/>
          <w:b/>
          <w:i/>
          <w:iCs/>
          <w:sz w:val="22"/>
          <w:szCs w:val="22"/>
        </w:rPr>
        <w:t xml:space="preserve">                                                                                                      </w:t>
      </w:r>
      <w:r w:rsidRPr="00095169">
        <w:rPr>
          <w:rFonts w:ascii="Arial" w:hAnsi="Arial" w:cs="Arial"/>
          <w:b/>
          <w:iCs/>
          <w:sz w:val="22"/>
          <w:szCs w:val="22"/>
        </w:rPr>
        <w:t>Понуђач</w:t>
      </w:r>
    </w:p>
    <w:p w:rsidR="007A4A4B" w:rsidRDefault="007A4A4B" w:rsidP="007A4A4B">
      <w:pPr>
        <w:pStyle w:val="ListParagraph"/>
        <w:ind w:left="0"/>
        <w:rPr>
          <w:rFonts w:ascii="Arial" w:hAnsi="Arial" w:cs="Arial"/>
          <w:b/>
          <w:bCs/>
          <w:sz w:val="22"/>
          <w:szCs w:val="22"/>
          <w:u w:val="single"/>
          <w:lang w:val="ru-RU"/>
        </w:rPr>
      </w:pPr>
    </w:p>
    <w:p w:rsidR="00573697" w:rsidRDefault="00573697" w:rsidP="007A4A4B">
      <w:pPr>
        <w:pStyle w:val="ListParagraph"/>
        <w:ind w:left="0"/>
        <w:rPr>
          <w:rFonts w:ascii="Arial" w:hAnsi="Arial" w:cs="Arial"/>
          <w:b/>
          <w:bCs/>
          <w:sz w:val="22"/>
          <w:szCs w:val="22"/>
          <w:u w:val="single"/>
          <w:lang w:val="ru-RU"/>
        </w:rPr>
      </w:pPr>
    </w:p>
    <w:p w:rsidR="001967F6" w:rsidRDefault="001967F6" w:rsidP="007A4A4B">
      <w:pPr>
        <w:pStyle w:val="ListParagraph"/>
        <w:ind w:left="0"/>
        <w:rPr>
          <w:rFonts w:ascii="Arial" w:hAnsi="Arial" w:cs="Arial"/>
          <w:b/>
          <w:bCs/>
          <w:sz w:val="22"/>
          <w:szCs w:val="22"/>
          <w:u w:val="single"/>
          <w:lang w:val="ru-RU"/>
        </w:rPr>
      </w:pPr>
    </w:p>
    <w:p w:rsidR="001967F6" w:rsidRDefault="001967F6" w:rsidP="007A4A4B">
      <w:pPr>
        <w:pStyle w:val="ListParagraph"/>
        <w:ind w:left="0"/>
        <w:rPr>
          <w:rFonts w:ascii="Arial" w:hAnsi="Arial" w:cs="Arial"/>
          <w:b/>
          <w:bCs/>
          <w:sz w:val="22"/>
          <w:szCs w:val="22"/>
          <w:u w:val="single"/>
          <w:lang w:val="ru-RU"/>
        </w:rPr>
      </w:pPr>
    </w:p>
    <w:p w:rsidR="00EB5A74" w:rsidRDefault="00EB5A74" w:rsidP="007A4A4B">
      <w:pPr>
        <w:pStyle w:val="ListParagraph"/>
        <w:ind w:left="0"/>
        <w:rPr>
          <w:rFonts w:ascii="Arial" w:hAnsi="Arial" w:cs="Arial"/>
          <w:b/>
          <w:bCs/>
          <w:sz w:val="22"/>
          <w:szCs w:val="22"/>
          <w:u w:val="single"/>
          <w:lang w:val="ru-RU"/>
        </w:rPr>
      </w:pPr>
    </w:p>
    <w:p w:rsidR="00EB5A74" w:rsidRDefault="00EB5A74" w:rsidP="007A4A4B">
      <w:pPr>
        <w:pStyle w:val="ListParagraph"/>
        <w:ind w:left="0"/>
        <w:rPr>
          <w:rFonts w:ascii="Arial" w:hAnsi="Arial" w:cs="Arial"/>
          <w:b/>
          <w:bCs/>
          <w:sz w:val="22"/>
          <w:szCs w:val="22"/>
          <w:u w:val="single"/>
          <w:lang w:val="ru-RU"/>
        </w:rPr>
      </w:pPr>
    </w:p>
    <w:p w:rsidR="00EB5A74" w:rsidRDefault="00EB5A74" w:rsidP="007A4A4B">
      <w:pPr>
        <w:pStyle w:val="ListParagraph"/>
        <w:ind w:left="0"/>
        <w:rPr>
          <w:rFonts w:ascii="Arial" w:hAnsi="Arial" w:cs="Arial"/>
          <w:b/>
          <w:bCs/>
          <w:sz w:val="22"/>
          <w:szCs w:val="22"/>
          <w:u w:val="single"/>
          <w:lang w:val="ru-RU"/>
        </w:rPr>
      </w:pPr>
    </w:p>
    <w:p w:rsidR="00EB5A74" w:rsidRDefault="00EB5A74" w:rsidP="007A4A4B">
      <w:pPr>
        <w:pStyle w:val="ListParagraph"/>
        <w:ind w:left="0"/>
        <w:rPr>
          <w:rFonts w:ascii="Arial" w:hAnsi="Arial" w:cs="Arial"/>
          <w:b/>
          <w:bCs/>
          <w:sz w:val="22"/>
          <w:szCs w:val="22"/>
          <w:u w:val="single"/>
          <w:lang w:val="ru-RU"/>
        </w:rPr>
      </w:pPr>
    </w:p>
    <w:p w:rsidR="00EB5A74" w:rsidRDefault="00EB5A74" w:rsidP="007A4A4B">
      <w:pPr>
        <w:pStyle w:val="ListParagraph"/>
        <w:ind w:left="0"/>
        <w:rPr>
          <w:rFonts w:ascii="Arial" w:hAnsi="Arial" w:cs="Arial"/>
          <w:b/>
          <w:bCs/>
          <w:sz w:val="22"/>
          <w:szCs w:val="22"/>
          <w:u w:val="single"/>
          <w:lang w:val="ru-RU"/>
        </w:rPr>
      </w:pPr>
    </w:p>
    <w:p w:rsidR="00EB5A74" w:rsidRDefault="00EB5A74" w:rsidP="007A4A4B">
      <w:pPr>
        <w:pStyle w:val="ListParagraph"/>
        <w:ind w:left="0"/>
        <w:rPr>
          <w:rFonts w:ascii="Arial" w:hAnsi="Arial" w:cs="Arial"/>
          <w:b/>
          <w:bCs/>
          <w:sz w:val="22"/>
          <w:szCs w:val="22"/>
          <w:u w:val="single"/>
          <w:lang w:val="ru-RU"/>
        </w:rPr>
      </w:pPr>
    </w:p>
    <w:p w:rsidR="00EB5A74" w:rsidRDefault="00EB5A74" w:rsidP="007A4A4B">
      <w:pPr>
        <w:pStyle w:val="ListParagraph"/>
        <w:ind w:left="0"/>
        <w:rPr>
          <w:rFonts w:ascii="Arial" w:hAnsi="Arial" w:cs="Arial"/>
          <w:b/>
          <w:bCs/>
          <w:sz w:val="22"/>
          <w:szCs w:val="22"/>
          <w:u w:val="single"/>
          <w:lang w:val="ru-RU"/>
        </w:rPr>
      </w:pPr>
    </w:p>
    <w:p w:rsidR="00EB5A74" w:rsidRDefault="00EB5A74" w:rsidP="007A4A4B">
      <w:pPr>
        <w:pStyle w:val="ListParagraph"/>
        <w:ind w:left="0"/>
        <w:rPr>
          <w:rFonts w:ascii="Arial" w:hAnsi="Arial" w:cs="Arial"/>
          <w:b/>
          <w:bCs/>
          <w:sz w:val="22"/>
          <w:szCs w:val="22"/>
          <w:u w:val="single"/>
          <w:lang w:val="ru-RU"/>
        </w:rPr>
      </w:pPr>
    </w:p>
    <w:p w:rsidR="00EB5A74" w:rsidRDefault="00EB5A74" w:rsidP="007A4A4B">
      <w:pPr>
        <w:pStyle w:val="ListParagraph"/>
        <w:ind w:left="0"/>
        <w:rPr>
          <w:rFonts w:ascii="Arial" w:hAnsi="Arial" w:cs="Arial"/>
          <w:b/>
          <w:bCs/>
          <w:sz w:val="22"/>
          <w:szCs w:val="22"/>
          <w:u w:val="single"/>
          <w:lang w:val="ru-RU"/>
        </w:rPr>
      </w:pPr>
    </w:p>
    <w:p w:rsidR="00EB5A74" w:rsidRDefault="00EB5A74" w:rsidP="007A4A4B">
      <w:pPr>
        <w:pStyle w:val="ListParagraph"/>
        <w:ind w:left="0"/>
        <w:rPr>
          <w:rFonts w:ascii="Arial" w:hAnsi="Arial" w:cs="Arial"/>
          <w:b/>
          <w:bCs/>
          <w:sz w:val="22"/>
          <w:szCs w:val="22"/>
          <w:u w:val="single"/>
          <w:lang w:val="ru-RU"/>
        </w:rPr>
      </w:pPr>
    </w:p>
    <w:p w:rsidR="00EB5A74" w:rsidRDefault="00EB5A74" w:rsidP="007A4A4B">
      <w:pPr>
        <w:pStyle w:val="ListParagraph"/>
        <w:ind w:left="0"/>
        <w:rPr>
          <w:rFonts w:ascii="Arial" w:hAnsi="Arial" w:cs="Arial"/>
          <w:b/>
          <w:bCs/>
          <w:sz w:val="22"/>
          <w:szCs w:val="22"/>
          <w:u w:val="single"/>
          <w:lang w:val="ru-RU"/>
        </w:rPr>
      </w:pPr>
    </w:p>
    <w:p w:rsidR="007A4A4B" w:rsidRPr="00095169" w:rsidRDefault="007A4A4B" w:rsidP="007A4A4B">
      <w:pPr>
        <w:pStyle w:val="ListParagraph"/>
        <w:ind w:left="0"/>
        <w:jc w:val="center"/>
        <w:rPr>
          <w:rFonts w:ascii="Arial" w:hAnsi="Arial" w:cs="Arial"/>
          <w:b/>
          <w:sz w:val="22"/>
          <w:szCs w:val="22"/>
          <w:u w:val="single"/>
          <w:lang w:val="ru-RU"/>
        </w:rPr>
      </w:pPr>
      <w:r w:rsidRPr="00095169">
        <w:rPr>
          <w:rFonts w:ascii="Arial" w:hAnsi="Arial" w:cs="Arial"/>
          <w:b/>
          <w:bCs/>
          <w:sz w:val="22"/>
          <w:szCs w:val="22"/>
          <w:u w:val="single"/>
          <w:lang w:val="ru-RU"/>
        </w:rPr>
        <w:t xml:space="preserve">4. УСЛОВИ </w:t>
      </w:r>
      <w:r w:rsidRPr="00095169">
        <w:rPr>
          <w:rFonts w:ascii="Arial" w:hAnsi="Arial" w:cs="Arial"/>
          <w:b/>
          <w:sz w:val="22"/>
          <w:szCs w:val="22"/>
          <w:u w:val="single"/>
          <w:lang w:val="ru-RU"/>
        </w:rPr>
        <w:t>ЗА УЧЕШЋЕ У ПОСТУПКУ ЈАВНЕ НАБАВКЕ ИЗ ЧЛАНА 75. И 76. ЗАКОНА</w:t>
      </w:r>
      <w:r w:rsidRPr="00095169">
        <w:rPr>
          <w:rFonts w:ascii="Arial" w:hAnsi="Arial" w:cs="Arial"/>
          <w:b/>
          <w:sz w:val="22"/>
          <w:szCs w:val="22"/>
          <w:u w:val="single"/>
          <w:lang w:val="sr-Cyrl-CS"/>
        </w:rPr>
        <w:t xml:space="preserve"> </w:t>
      </w:r>
      <w:r w:rsidRPr="00095169">
        <w:rPr>
          <w:rFonts w:ascii="Arial" w:hAnsi="Arial" w:cs="Arial"/>
          <w:b/>
          <w:bCs/>
          <w:sz w:val="22"/>
          <w:szCs w:val="22"/>
          <w:u w:val="single"/>
          <w:lang w:val="ru-RU"/>
        </w:rPr>
        <w:t>И УПУТСТВО КАКО СЕ ДОКАЗУЈЕ ИСПУЊЕНОСТ УСЛОВА</w:t>
      </w:r>
      <w:r w:rsidRPr="00095169">
        <w:rPr>
          <w:rFonts w:ascii="Arial" w:hAnsi="Arial" w:cs="Arial"/>
          <w:sz w:val="22"/>
          <w:szCs w:val="22"/>
        </w:rPr>
        <w:tab/>
      </w:r>
      <w:r w:rsidRPr="00095169">
        <w:rPr>
          <w:rFonts w:ascii="Arial" w:hAnsi="Arial" w:cs="Arial"/>
          <w:b/>
          <w:bCs/>
          <w:sz w:val="22"/>
          <w:szCs w:val="22"/>
          <w:lang w:val="ru-RU"/>
        </w:rPr>
        <w:t xml:space="preserve">                       </w:t>
      </w:r>
      <w:r w:rsidRPr="00095169">
        <w:rPr>
          <w:rFonts w:ascii="Arial" w:hAnsi="Arial" w:cs="Arial"/>
          <w:b/>
          <w:bCs/>
          <w:sz w:val="22"/>
          <w:szCs w:val="22"/>
          <w:lang w:val="ru-RU"/>
        </w:rPr>
        <w:tab/>
      </w:r>
      <w:r w:rsidRPr="00095169">
        <w:rPr>
          <w:rFonts w:ascii="Arial" w:hAnsi="Arial" w:cs="Arial"/>
          <w:b/>
          <w:bCs/>
          <w:sz w:val="22"/>
          <w:szCs w:val="22"/>
          <w:lang w:val="ru-RU"/>
        </w:rPr>
        <w:tab/>
        <w:t xml:space="preserve">               </w:t>
      </w:r>
      <w:r w:rsidRPr="00095169">
        <w:rPr>
          <w:rFonts w:ascii="Arial" w:hAnsi="Arial" w:cs="Arial"/>
          <w:b/>
          <w:bCs/>
          <w:sz w:val="22"/>
          <w:szCs w:val="22"/>
          <w:lang w:val="sr-Latn-CS"/>
        </w:rPr>
        <w:t xml:space="preserve">      </w:t>
      </w:r>
      <w:r w:rsidRPr="00095169">
        <w:rPr>
          <w:rFonts w:ascii="Arial" w:hAnsi="Arial" w:cs="Arial"/>
          <w:b/>
          <w:bCs/>
          <w:sz w:val="22"/>
          <w:szCs w:val="22"/>
        </w:rPr>
        <w:t xml:space="preserve">    </w:t>
      </w:r>
      <w:r w:rsidRPr="00095169">
        <w:rPr>
          <w:rFonts w:ascii="Arial" w:hAnsi="Arial" w:cs="Arial"/>
          <w:b/>
          <w:bCs/>
          <w:sz w:val="22"/>
          <w:szCs w:val="22"/>
          <w:lang w:val="sr-Latn-CS"/>
        </w:rPr>
        <w:t xml:space="preserve">  </w:t>
      </w:r>
      <w:r w:rsidRPr="00095169">
        <w:rPr>
          <w:rFonts w:ascii="Arial" w:hAnsi="Arial" w:cs="Arial"/>
          <w:b/>
          <w:bCs/>
          <w:sz w:val="22"/>
          <w:szCs w:val="22"/>
          <w:lang w:val="ru-RU"/>
        </w:rPr>
        <w:tab/>
        <w:t xml:space="preserve">                                </w:t>
      </w:r>
    </w:p>
    <w:p w:rsidR="007A4A4B" w:rsidRPr="00095169" w:rsidRDefault="007A4A4B" w:rsidP="007A4A4B">
      <w:pPr>
        <w:tabs>
          <w:tab w:val="left" w:pos="567"/>
          <w:tab w:val="left" w:pos="709"/>
        </w:tabs>
        <w:jc w:val="center"/>
        <w:rPr>
          <w:rFonts w:ascii="Arial" w:hAnsi="Arial" w:cs="Arial"/>
          <w:b/>
          <w:sz w:val="22"/>
          <w:szCs w:val="22"/>
          <w:u w:val="single"/>
        </w:rPr>
      </w:pPr>
      <w:r w:rsidRPr="00095169">
        <w:rPr>
          <w:rFonts w:ascii="Arial" w:hAnsi="Arial" w:cs="Arial"/>
          <w:b/>
          <w:sz w:val="22"/>
          <w:szCs w:val="22"/>
          <w:u w:val="single"/>
          <w:lang w:val="sr-Cyrl-CS"/>
        </w:rPr>
        <w:t>4.1 ОБАВЕЗНИ УСЛОВИ ЗА УЧЕШЋЕ У ПОСТУПКУ ЈАВНЕ НАБАВКЕ</w:t>
      </w:r>
    </w:p>
    <w:p w:rsidR="007A4A4B" w:rsidRPr="00095169" w:rsidRDefault="007A4A4B" w:rsidP="007A4A4B">
      <w:pPr>
        <w:jc w:val="center"/>
        <w:rPr>
          <w:rFonts w:ascii="Arial" w:hAnsi="Arial" w:cs="Arial"/>
          <w:i/>
          <w:iCs/>
          <w:sz w:val="22"/>
          <w:szCs w:val="22"/>
        </w:rPr>
      </w:pPr>
      <w:r w:rsidRPr="00095169">
        <w:rPr>
          <w:rFonts w:ascii="Arial" w:hAnsi="Arial" w:cs="Arial"/>
          <w:b/>
          <w:sz w:val="22"/>
          <w:szCs w:val="22"/>
          <w:u w:val="single"/>
          <w:lang w:val="sr-Cyrl-CS"/>
        </w:rPr>
        <w:t>ИЗ ЧЛАНА 75. ЗАКОНА</w:t>
      </w:r>
    </w:p>
    <w:p w:rsidR="007A4A4B" w:rsidRPr="00095169" w:rsidRDefault="007A4A4B" w:rsidP="007A4A4B">
      <w:pPr>
        <w:jc w:val="both"/>
        <w:rPr>
          <w:rFonts w:ascii="Arial" w:hAnsi="Arial" w:cs="Arial"/>
          <w:i/>
          <w:iCs/>
          <w:sz w:val="22"/>
          <w:szCs w:val="22"/>
        </w:rPr>
      </w:pPr>
    </w:p>
    <w:p w:rsidR="007A4A4B" w:rsidRPr="00095169" w:rsidRDefault="007A4A4B" w:rsidP="007A4A4B">
      <w:pPr>
        <w:jc w:val="both"/>
        <w:rPr>
          <w:rFonts w:ascii="Arial" w:hAnsi="Arial" w:cs="Arial"/>
          <w:i/>
          <w:iCs/>
          <w:sz w:val="22"/>
          <w:szCs w:val="22"/>
        </w:rPr>
      </w:pPr>
    </w:p>
    <w:p w:rsidR="007A4A4B" w:rsidRPr="00095169" w:rsidRDefault="007A4A4B" w:rsidP="007A4A4B">
      <w:pPr>
        <w:tabs>
          <w:tab w:val="left" w:pos="567"/>
          <w:tab w:val="left" w:pos="709"/>
        </w:tabs>
        <w:jc w:val="both"/>
        <w:rPr>
          <w:rFonts w:ascii="Arial" w:hAnsi="Arial" w:cs="Arial"/>
          <w:sz w:val="22"/>
          <w:szCs w:val="22"/>
          <w:lang w:val="sr-Cyrl-CS"/>
        </w:rPr>
      </w:pPr>
      <w:r w:rsidRPr="00095169">
        <w:rPr>
          <w:rFonts w:ascii="Arial" w:hAnsi="Arial" w:cs="Arial"/>
          <w:b/>
          <w:sz w:val="22"/>
          <w:szCs w:val="22"/>
          <w:lang w:val="sr-Cyrl-CS"/>
        </w:rPr>
        <w:t xml:space="preserve">Понуђач, да би учествовао у предметном поступку јавне набавке, мора да испуњава обавезне услове прописане </w:t>
      </w:r>
      <w:r w:rsidRPr="00095169">
        <w:rPr>
          <w:rFonts w:ascii="Arial" w:hAnsi="Arial" w:cs="Arial"/>
          <w:sz w:val="22"/>
          <w:szCs w:val="22"/>
          <w:lang w:val="sr-Cyrl-CS"/>
        </w:rPr>
        <w:t>чланом 75. Закона, наведене овом конкурсном документацијом:</w:t>
      </w:r>
    </w:p>
    <w:p w:rsidR="007A4A4B" w:rsidRPr="00095169" w:rsidRDefault="007A4A4B" w:rsidP="007A4A4B">
      <w:pPr>
        <w:tabs>
          <w:tab w:val="left" w:pos="567"/>
          <w:tab w:val="left" w:pos="709"/>
        </w:tabs>
        <w:jc w:val="both"/>
        <w:rPr>
          <w:rFonts w:ascii="Arial" w:hAnsi="Arial" w:cs="Arial"/>
          <w:sz w:val="22"/>
          <w:szCs w:val="22"/>
          <w:u w:val="single"/>
          <w:lang w:val="sr-Cyrl-CS"/>
        </w:rPr>
      </w:pPr>
    </w:p>
    <w:p w:rsidR="007A4A4B" w:rsidRPr="00095169" w:rsidRDefault="007A4A4B" w:rsidP="007A4A4B">
      <w:pPr>
        <w:numPr>
          <w:ilvl w:val="0"/>
          <w:numId w:val="6"/>
        </w:numPr>
        <w:suppressAutoHyphens w:val="0"/>
        <w:spacing w:line="240" w:lineRule="auto"/>
        <w:ind w:left="480" w:hanging="480"/>
        <w:jc w:val="both"/>
        <w:rPr>
          <w:rFonts w:ascii="Arial" w:hAnsi="Arial" w:cs="Arial"/>
          <w:sz w:val="22"/>
          <w:szCs w:val="22"/>
          <w:lang w:val="sr-Cyrl-CS"/>
        </w:rPr>
      </w:pPr>
      <w:r w:rsidRPr="00095169">
        <w:rPr>
          <w:rFonts w:ascii="Arial" w:hAnsi="Arial" w:cs="Arial"/>
          <w:sz w:val="22"/>
          <w:szCs w:val="22"/>
          <w:lang w:val="sr-Cyrl-CS"/>
        </w:rPr>
        <w:t>да је регистрован код надлежног органа, односно уписан у одговарајући регистар.</w:t>
      </w:r>
    </w:p>
    <w:p w:rsidR="007A4A4B" w:rsidRPr="00095169" w:rsidRDefault="007A4A4B" w:rsidP="007A4A4B">
      <w:pPr>
        <w:jc w:val="both"/>
        <w:rPr>
          <w:rFonts w:ascii="Arial" w:hAnsi="Arial" w:cs="Arial"/>
          <w:b/>
          <w:sz w:val="22"/>
          <w:szCs w:val="22"/>
          <w:lang w:val="sr-Cyrl-CS"/>
        </w:rPr>
      </w:pPr>
    </w:p>
    <w:p w:rsidR="007A4A4B" w:rsidRPr="00095169" w:rsidRDefault="007A4A4B" w:rsidP="007A4A4B">
      <w:pPr>
        <w:numPr>
          <w:ilvl w:val="0"/>
          <w:numId w:val="6"/>
        </w:numPr>
        <w:suppressAutoHyphens w:val="0"/>
        <w:spacing w:line="240" w:lineRule="auto"/>
        <w:ind w:left="480" w:hanging="480"/>
        <w:jc w:val="both"/>
        <w:rPr>
          <w:rFonts w:ascii="Arial" w:hAnsi="Arial" w:cs="Arial"/>
          <w:b/>
          <w:sz w:val="22"/>
          <w:szCs w:val="22"/>
          <w:lang w:val="sr-Cyrl-CS"/>
        </w:rPr>
      </w:pPr>
      <w:r w:rsidRPr="00095169">
        <w:rPr>
          <w:rFonts w:ascii="Arial" w:hAnsi="Arial" w:cs="Arial"/>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7A4A4B" w:rsidRPr="00095169" w:rsidRDefault="007A4A4B" w:rsidP="007A4A4B">
      <w:pPr>
        <w:pStyle w:val="ListParagraph"/>
        <w:ind w:left="0"/>
        <w:rPr>
          <w:rFonts w:ascii="Arial" w:hAnsi="Arial" w:cs="Arial"/>
          <w:b/>
          <w:sz w:val="22"/>
          <w:szCs w:val="22"/>
          <w:lang w:val="sr-Cyrl-CS"/>
        </w:rPr>
      </w:pPr>
    </w:p>
    <w:p w:rsidR="007A4A4B" w:rsidRPr="00095169" w:rsidRDefault="007A4A4B" w:rsidP="007A4A4B">
      <w:pPr>
        <w:numPr>
          <w:ilvl w:val="0"/>
          <w:numId w:val="6"/>
        </w:numPr>
        <w:suppressAutoHyphens w:val="0"/>
        <w:spacing w:line="240" w:lineRule="auto"/>
        <w:ind w:left="480" w:hanging="480"/>
        <w:jc w:val="both"/>
        <w:rPr>
          <w:rFonts w:ascii="Arial" w:hAnsi="Arial" w:cs="Arial"/>
          <w:sz w:val="22"/>
          <w:szCs w:val="22"/>
          <w:u w:val="single"/>
          <w:lang w:val="sr-Cyrl-CS"/>
        </w:rPr>
      </w:pPr>
      <w:r w:rsidRPr="00095169">
        <w:rPr>
          <w:rFonts w:ascii="Arial" w:hAnsi="Arial" w:cs="Arial"/>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7A4A4B" w:rsidRPr="00095169" w:rsidRDefault="007A4A4B" w:rsidP="007A4A4B">
      <w:pPr>
        <w:tabs>
          <w:tab w:val="left" w:pos="709"/>
        </w:tabs>
        <w:jc w:val="both"/>
        <w:rPr>
          <w:rFonts w:ascii="Arial" w:hAnsi="Arial" w:cs="Arial"/>
          <w:color w:val="FF0000"/>
          <w:sz w:val="22"/>
          <w:szCs w:val="22"/>
        </w:rPr>
      </w:pPr>
    </w:p>
    <w:p w:rsidR="007A4A4B" w:rsidRPr="0068769D" w:rsidRDefault="007A4A4B" w:rsidP="007A4A4B">
      <w:pPr>
        <w:numPr>
          <w:ilvl w:val="0"/>
          <w:numId w:val="6"/>
        </w:numPr>
        <w:suppressAutoHyphens w:val="0"/>
        <w:spacing w:line="240" w:lineRule="auto"/>
        <w:ind w:left="480" w:hanging="480"/>
        <w:jc w:val="both"/>
        <w:rPr>
          <w:rFonts w:ascii="Arial" w:hAnsi="Arial" w:cs="Arial"/>
          <w:color w:val="FF0000"/>
          <w:sz w:val="22"/>
          <w:szCs w:val="22"/>
          <w:lang w:val="sr-Latn-CS"/>
        </w:rPr>
      </w:pPr>
      <w:r w:rsidRPr="00095169">
        <w:rPr>
          <w:rFonts w:ascii="Arial" w:hAnsi="Arial" w:cs="Arial"/>
          <w:sz w:val="22"/>
          <w:szCs w:val="22"/>
          <w:lang w:val="sr-Cyrl-CS"/>
        </w:rPr>
        <w:t>да је поштовао обавезе које произилазе из важећих прописа о заштити на раду,  запошљавању и условим</w:t>
      </w:r>
      <w:r w:rsidR="001F3A97">
        <w:rPr>
          <w:rFonts w:ascii="Arial" w:hAnsi="Arial" w:cs="Arial"/>
          <w:sz w:val="22"/>
          <w:szCs w:val="22"/>
          <w:lang w:val="sr-Cyrl-CS"/>
        </w:rPr>
        <w:t>а рада и заштити животне средине и да нема забрану обављања делатности које је на снази у време подношења понуде</w:t>
      </w:r>
      <w:r w:rsidRPr="00095169">
        <w:rPr>
          <w:rFonts w:ascii="Arial" w:hAnsi="Arial" w:cs="Arial"/>
          <w:sz w:val="22"/>
          <w:szCs w:val="22"/>
          <w:lang w:val="sr-Cyrl-CS"/>
        </w:rPr>
        <w:t>.</w:t>
      </w:r>
    </w:p>
    <w:p w:rsidR="0068769D" w:rsidRDefault="0068769D" w:rsidP="0068769D">
      <w:pPr>
        <w:pStyle w:val="ListParagraph"/>
        <w:rPr>
          <w:rFonts w:ascii="Arial" w:hAnsi="Arial" w:cs="Arial"/>
          <w:color w:val="FF0000"/>
          <w:sz w:val="22"/>
          <w:szCs w:val="22"/>
          <w:lang w:val="sr-Latn-CS"/>
        </w:rPr>
      </w:pPr>
    </w:p>
    <w:p w:rsidR="007A4A4B" w:rsidRPr="0068769D" w:rsidRDefault="007A4A4B" w:rsidP="007A4A4B">
      <w:pPr>
        <w:pStyle w:val="ListParagraph"/>
        <w:rPr>
          <w:rFonts w:ascii="Arial" w:hAnsi="Arial" w:cs="Arial"/>
          <w:color w:val="FF0000"/>
          <w:sz w:val="22"/>
          <w:szCs w:val="22"/>
          <w:lang w:val="sr-Cyrl-CS"/>
        </w:rPr>
      </w:pPr>
    </w:p>
    <w:p w:rsidR="007A4A4B" w:rsidRPr="00095169" w:rsidRDefault="007A4A4B" w:rsidP="007A4A4B">
      <w:pPr>
        <w:jc w:val="both"/>
        <w:rPr>
          <w:rFonts w:ascii="Arial" w:hAnsi="Arial" w:cs="Arial"/>
          <w:i/>
          <w:iCs/>
          <w:sz w:val="22"/>
          <w:szCs w:val="22"/>
        </w:rPr>
      </w:pPr>
    </w:p>
    <w:p w:rsidR="002F4C37" w:rsidRPr="0068769D" w:rsidRDefault="007A4A4B" w:rsidP="007A4A4B">
      <w:pPr>
        <w:pStyle w:val="ListParagraph"/>
        <w:ind w:left="0"/>
        <w:jc w:val="both"/>
        <w:rPr>
          <w:rFonts w:ascii="Arial" w:hAnsi="Arial" w:cs="Arial"/>
          <w:bCs/>
          <w:iCs/>
          <w:sz w:val="22"/>
          <w:szCs w:val="22"/>
        </w:rPr>
      </w:pPr>
      <w:r w:rsidRPr="00095169">
        <w:rPr>
          <w:rFonts w:ascii="Arial" w:hAnsi="Arial" w:cs="Arial"/>
          <w:bCs/>
          <w:iCs/>
          <w:sz w:val="22"/>
          <w:szCs w:val="22"/>
        </w:rPr>
        <w:t xml:space="preserve">         </w:t>
      </w:r>
      <w:r w:rsidRPr="00095169">
        <w:rPr>
          <w:rFonts w:ascii="Arial" w:hAnsi="Arial" w:cs="Arial"/>
          <w:b/>
          <w:bCs/>
          <w:iCs/>
          <w:sz w:val="22"/>
          <w:szCs w:val="22"/>
        </w:rPr>
        <w:t>Уколико понуђач подноси понуду са подизвођачем,</w:t>
      </w:r>
      <w:r w:rsidRPr="00095169">
        <w:rPr>
          <w:rFonts w:ascii="Arial" w:hAnsi="Arial" w:cs="Arial"/>
          <w:bCs/>
          <w:iCs/>
          <w:sz w:val="22"/>
          <w:szCs w:val="22"/>
        </w:rPr>
        <w:t xml:space="preserve"> у складу са чланом 80. Закона, подизвођач мора да испуњава обавезне услове из члана 75. став 1. тач. 1) до 4) Закона</w:t>
      </w:r>
      <w:r w:rsidR="0068769D">
        <w:rPr>
          <w:rFonts w:ascii="Arial" w:hAnsi="Arial" w:cs="Arial"/>
          <w:bCs/>
          <w:iCs/>
          <w:sz w:val="22"/>
          <w:szCs w:val="22"/>
        </w:rPr>
        <w:t>.</w:t>
      </w:r>
    </w:p>
    <w:p w:rsidR="007A4A4B" w:rsidRPr="002F4C37" w:rsidRDefault="007A4A4B" w:rsidP="007A4A4B">
      <w:pPr>
        <w:pStyle w:val="ListParagraph"/>
        <w:ind w:left="0"/>
        <w:jc w:val="both"/>
        <w:rPr>
          <w:rFonts w:ascii="Arial" w:hAnsi="Arial" w:cs="Arial"/>
          <w:b/>
          <w:bCs/>
          <w:i/>
          <w:iCs/>
          <w:sz w:val="22"/>
          <w:szCs w:val="22"/>
        </w:rPr>
      </w:pPr>
    </w:p>
    <w:p w:rsidR="007A4A4B" w:rsidRPr="0068769D" w:rsidRDefault="007A4A4B" w:rsidP="007A4A4B">
      <w:pPr>
        <w:pStyle w:val="ListParagraph"/>
        <w:ind w:left="0"/>
        <w:jc w:val="both"/>
        <w:rPr>
          <w:rFonts w:ascii="Arial" w:hAnsi="Arial" w:cs="Arial"/>
          <w:bCs/>
          <w:iCs/>
          <w:sz w:val="22"/>
          <w:szCs w:val="22"/>
        </w:rPr>
      </w:pPr>
      <w:r w:rsidRPr="00095169">
        <w:rPr>
          <w:rFonts w:ascii="Arial" w:hAnsi="Arial" w:cs="Arial"/>
          <w:b/>
          <w:bCs/>
          <w:iCs/>
          <w:sz w:val="22"/>
          <w:szCs w:val="22"/>
        </w:rPr>
        <w:t xml:space="preserve">       Уколико понуду подноси група понуђача,</w:t>
      </w:r>
      <w:r w:rsidRPr="00095169">
        <w:rPr>
          <w:rFonts w:ascii="Arial" w:hAnsi="Arial" w:cs="Arial"/>
          <w:bCs/>
          <w:iCs/>
          <w:sz w:val="22"/>
          <w:szCs w:val="22"/>
        </w:rPr>
        <w:t xml:space="preserve"> сваки понуђач из групе понуђача, мора да испуни обавезне услове из члана 75. став 1. тач. 1) до 4) Закона, а дод</w:t>
      </w:r>
      <w:r w:rsidR="0068769D">
        <w:rPr>
          <w:rFonts w:ascii="Arial" w:hAnsi="Arial" w:cs="Arial"/>
          <w:bCs/>
          <w:iCs/>
          <w:sz w:val="22"/>
          <w:szCs w:val="22"/>
        </w:rPr>
        <w:t xml:space="preserve">атне услове испуњавају заједно. </w:t>
      </w:r>
    </w:p>
    <w:p w:rsidR="001F3A97" w:rsidRPr="006B4008" w:rsidRDefault="001F3A97" w:rsidP="0068769D">
      <w:pPr>
        <w:jc w:val="both"/>
        <w:rPr>
          <w:rFonts w:ascii="Arial" w:hAnsi="Arial" w:cs="Arial"/>
          <w:bCs/>
          <w:iCs/>
          <w:color w:val="FF0000"/>
          <w:sz w:val="22"/>
          <w:szCs w:val="22"/>
        </w:rPr>
      </w:pPr>
    </w:p>
    <w:p w:rsidR="001F3A97" w:rsidRPr="001F3A97" w:rsidRDefault="001F3A97" w:rsidP="0068769D">
      <w:pPr>
        <w:jc w:val="both"/>
        <w:rPr>
          <w:rFonts w:ascii="Arial" w:hAnsi="Arial" w:cs="Arial"/>
          <w:bCs/>
          <w:iCs/>
          <w:color w:val="FF0000"/>
          <w:sz w:val="22"/>
          <w:szCs w:val="22"/>
        </w:rPr>
      </w:pPr>
    </w:p>
    <w:p w:rsidR="007A4A4B" w:rsidRPr="00095169" w:rsidRDefault="007A4A4B" w:rsidP="007A4A4B">
      <w:pPr>
        <w:pStyle w:val="ListParagraph"/>
        <w:ind w:left="1350"/>
        <w:jc w:val="both"/>
        <w:rPr>
          <w:rFonts w:ascii="Arial" w:hAnsi="Arial" w:cs="Arial"/>
          <w:bCs/>
          <w:iCs/>
          <w:color w:val="FF0000"/>
          <w:sz w:val="22"/>
          <w:szCs w:val="22"/>
        </w:rPr>
      </w:pPr>
    </w:p>
    <w:p w:rsidR="007A4A4B" w:rsidRPr="002F4C37" w:rsidRDefault="00EA57D9" w:rsidP="002F4C37">
      <w:pPr>
        <w:pStyle w:val="ListParagraph"/>
        <w:numPr>
          <w:ilvl w:val="1"/>
          <w:numId w:val="37"/>
        </w:numPr>
        <w:tabs>
          <w:tab w:val="left" w:pos="567"/>
          <w:tab w:val="left" w:pos="709"/>
        </w:tabs>
        <w:jc w:val="center"/>
        <w:rPr>
          <w:rFonts w:ascii="Arial" w:hAnsi="Arial" w:cs="Arial"/>
          <w:b/>
          <w:sz w:val="22"/>
          <w:szCs w:val="22"/>
          <w:u w:val="single"/>
          <w:lang w:val="sr-Cyrl-CS"/>
        </w:rPr>
      </w:pPr>
      <w:r>
        <w:rPr>
          <w:rFonts w:ascii="Arial" w:hAnsi="Arial" w:cs="Arial"/>
          <w:b/>
          <w:sz w:val="22"/>
          <w:szCs w:val="22"/>
          <w:u w:val="single"/>
          <w:lang w:val="sr-Cyrl-CS"/>
        </w:rPr>
        <w:t>ДОДАТН</w:t>
      </w:r>
      <w:r w:rsidR="0068769D">
        <w:rPr>
          <w:rFonts w:ascii="Arial" w:hAnsi="Arial" w:cs="Arial"/>
          <w:b/>
          <w:sz w:val="22"/>
          <w:szCs w:val="22"/>
          <w:u w:val="single"/>
          <w:lang w:val="sr-Cyrl-CS"/>
        </w:rPr>
        <w:t>И</w:t>
      </w:r>
      <w:r>
        <w:rPr>
          <w:rFonts w:ascii="Arial" w:hAnsi="Arial" w:cs="Arial"/>
          <w:b/>
          <w:sz w:val="22"/>
          <w:szCs w:val="22"/>
          <w:u w:val="single"/>
          <w:lang w:val="sr-Cyrl-CS"/>
        </w:rPr>
        <w:t xml:space="preserve"> УСЛОВ</w:t>
      </w:r>
      <w:r w:rsidR="007A4A4B" w:rsidRPr="002F4C37">
        <w:rPr>
          <w:rFonts w:ascii="Arial" w:hAnsi="Arial" w:cs="Arial"/>
          <w:b/>
          <w:sz w:val="22"/>
          <w:szCs w:val="22"/>
          <w:u w:val="single"/>
          <w:lang w:val="sr-Cyrl-CS"/>
        </w:rPr>
        <w:t xml:space="preserve"> ЗА УЧЕШЋЕ У ПОСТУПКУ ЈАВНЕ НАБАВКЕ ИЗ ЧЛАНА 76. </w:t>
      </w:r>
    </w:p>
    <w:p w:rsidR="007A4A4B" w:rsidRPr="00095169" w:rsidRDefault="007A4A4B" w:rsidP="007A4A4B">
      <w:pPr>
        <w:tabs>
          <w:tab w:val="left" w:pos="567"/>
          <w:tab w:val="left" w:pos="709"/>
        </w:tabs>
        <w:jc w:val="center"/>
        <w:rPr>
          <w:rFonts w:ascii="Arial" w:hAnsi="Arial" w:cs="Arial"/>
          <w:b/>
          <w:sz w:val="22"/>
          <w:szCs w:val="22"/>
          <w:u w:val="single"/>
          <w:lang w:val="sr-Cyrl-CS"/>
        </w:rPr>
      </w:pPr>
    </w:p>
    <w:p w:rsidR="0068769D" w:rsidRDefault="0068769D" w:rsidP="0068769D">
      <w:pPr>
        <w:tabs>
          <w:tab w:val="left" w:pos="567"/>
          <w:tab w:val="left" w:pos="709"/>
        </w:tabs>
        <w:jc w:val="both"/>
        <w:rPr>
          <w:rFonts w:ascii="Arial" w:hAnsi="Arial" w:cs="Arial"/>
          <w:sz w:val="22"/>
          <w:szCs w:val="22"/>
          <w:lang w:val="sr-Cyrl-CS"/>
        </w:rPr>
      </w:pPr>
      <w:r w:rsidRPr="00095169">
        <w:rPr>
          <w:rFonts w:ascii="Arial" w:hAnsi="Arial" w:cs="Arial"/>
          <w:b/>
          <w:sz w:val="22"/>
          <w:szCs w:val="22"/>
          <w:lang w:val="sr-Cyrl-CS"/>
        </w:rPr>
        <w:t xml:space="preserve">Понуђач, да би учествовао у предметном поступку јавне набавке, мора да испуњава </w:t>
      </w:r>
      <w:r w:rsidR="00D75EFC">
        <w:rPr>
          <w:rFonts w:ascii="Arial" w:hAnsi="Arial" w:cs="Arial"/>
          <w:b/>
          <w:sz w:val="22"/>
          <w:szCs w:val="22"/>
        </w:rPr>
        <w:t>додатне</w:t>
      </w:r>
      <w:r w:rsidRPr="00095169">
        <w:rPr>
          <w:rFonts w:ascii="Arial" w:hAnsi="Arial" w:cs="Arial"/>
          <w:b/>
          <w:sz w:val="22"/>
          <w:szCs w:val="22"/>
          <w:lang w:val="sr-Cyrl-CS"/>
        </w:rPr>
        <w:t xml:space="preserve"> услове прописане </w:t>
      </w:r>
      <w:r w:rsidRPr="00095169">
        <w:rPr>
          <w:rFonts w:ascii="Arial" w:hAnsi="Arial" w:cs="Arial"/>
          <w:sz w:val="22"/>
          <w:szCs w:val="22"/>
          <w:lang w:val="sr-Cyrl-CS"/>
        </w:rPr>
        <w:t>чланом 7</w:t>
      </w:r>
      <w:r>
        <w:rPr>
          <w:rFonts w:ascii="Arial" w:hAnsi="Arial" w:cs="Arial"/>
          <w:sz w:val="22"/>
          <w:szCs w:val="22"/>
          <w:lang w:val="sr-Cyrl-CS"/>
        </w:rPr>
        <w:t>6</w:t>
      </w:r>
      <w:r w:rsidRPr="00095169">
        <w:rPr>
          <w:rFonts w:ascii="Arial" w:hAnsi="Arial" w:cs="Arial"/>
          <w:sz w:val="22"/>
          <w:szCs w:val="22"/>
          <w:lang w:val="sr-Cyrl-CS"/>
        </w:rPr>
        <w:t>. Закона, наведене овом конкурсном документацијом</w:t>
      </w:r>
      <w:r>
        <w:rPr>
          <w:rFonts w:ascii="Arial" w:hAnsi="Arial" w:cs="Arial"/>
          <w:sz w:val="22"/>
          <w:szCs w:val="22"/>
          <w:lang w:val="sr-Cyrl-CS"/>
        </w:rPr>
        <w:t xml:space="preserve">, </w:t>
      </w:r>
      <w:r w:rsidR="00D75EFC">
        <w:rPr>
          <w:rFonts w:ascii="Arial" w:hAnsi="Arial" w:cs="Arial"/>
          <w:sz w:val="22"/>
          <w:szCs w:val="22"/>
          <w:lang w:val="sr-Cyrl-CS"/>
        </w:rPr>
        <w:t xml:space="preserve">а који се односе на пословни капацитет, </w:t>
      </w:r>
      <w:r>
        <w:rPr>
          <w:rFonts w:ascii="Arial" w:hAnsi="Arial" w:cs="Arial"/>
          <w:sz w:val="22"/>
          <w:szCs w:val="22"/>
          <w:lang w:val="sr-Cyrl-CS"/>
        </w:rPr>
        <w:t>и то</w:t>
      </w:r>
      <w:r w:rsidR="00EB5A74">
        <w:rPr>
          <w:rFonts w:ascii="Arial" w:hAnsi="Arial" w:cs="Arial"/>
          <w:sz w:val="22"/>
          <w:szCs w:val="22"/>
          <w:lang w:val="sr-Cyrl-CS"/>
        </w:rPr>
        <w:t xml:space="preserve"> </w:t>
      </w:r>
      <w:r>
        <w:rPr>
          <w:rFonts w:ascii="Arial" w:hAnsi="Arial" w:cs="Arial"/>
          <w:sz w:val="22"/>
          <w:szCs w:val="22"/>
          <w:lang w:val="sr-Cyrl-CS"/>
        </w:rPr>
        <w:t xml:space="preserve">да </w:t>
      </w:r>
      <w:r w:rsidR="00D75EFC">
        <w:rPr>
          <w:rFonts w:ascii="Arial" w:hAnsi="Arial" w:cs="Arial"/>
          <w:sz w:val="22"/>
          <w:szCs w:val="22"/>
          <w:lang w:val="sr-Cyrl-CS"/>
        </w:rPr>
        <w:t xml:space="preserve">је понуђач овлашћени </w:t>
      </w:r>
      <w:r w:rsidR="00EB5A74">
        <w:rPr>
          <w:rFonts w:ascii="Arial" w:hAnsi="Arial" w:cs="Arial"/>
          <w:sz w:val="22"/>
          <w:szCs w:val="22"/>
          <w:lang w:val="sr-Cyrl-CS"/>
        </w:rPr>
        <w:t>дистрибутер</w:t>
      </w:r>
      <w:r w:rsidR="00D75EFC">
        <w:rPr>
          <w:rFonts w:ascii="Arial" w:hAnsi="Arial" w:cs="Arial"/>
          <w:sz w:val="22"/>
          <w:szCs w:val="22"/>
          <w:lang w:val="sr-Cyrl-CS"/>
        </w:rPr>
        <w:t xml:space="preserve"> </w:t>
      </w:r>
      <w:r w:rsidR="00EB5A74">
        <w:rPr>
          <w:rFonts w:ascii="Arial" w:hAnsi="Arial" w:cs="Arial"/>
          <w:sz w:val="22"/>
          <w:szCs w:val="22"/>
          <w:lang w:val="sr-Cyrl-CS"/>
        </w:rPr>
        <w:t>производа</w:t>
      </w:r>
      <w:r w:rsidR="00D75EFC">
        <w:rPr>
          <w:rFonts w:ascii="Arial" w:hAnsi="Arial" w:cs="Arial"/>
          <w:sz w:val="22"/>
          <w:szCs w:val="22"/>
          <w:lang w:val="sr-Cyrl-CS"/>
        </w:rPr>
        <w:t xml:space="preserve"> </w:t>
      </w:r>
      <w:r w:rsidR="00EB5A74">
        <w:rPr>
          <w:rFonts w:ascii="Arial" w:hAnsi="Arial" w:cs="Arial"/>
          <w:sz w:val="22"/>
          <w:szCs w:val="22"/>
          <w:lang w:val="sr-Cyrl-CS"/>
        </w:rPr>
        <w:t>та терирорију Републике Србије</w:t>
      </w:r>
    </w:p>
    <w:p w:rsidR="0068769D" w:rsidRDefault="0068769D" w:rsidP="00EA57D9">
      <w:pPr>
        <w:jc w:val="both"/>
        <w:rPr>
          <w:rFonts w:ascii="Arial" w:hAnsi="Arial" w:cs="Arial"/>
          <w:sz w:val="22"/>
          <w:szCs w:val="22"/>
          <w:lang w:val="sr-Cyrl-CS"/>
        </w:rPr>
      </w:pPr>
    </w:p>
    <w:p w:rsidR="007A4A4B" w:rsidRPr="00095169" w:rsidRDefault="007A4A4B" w:rsidP="007A4A4B">
      <w:pPr>
        <w:pStyle w:val="ListParagraph"/>
        <w:ind w:left="1350"/>
        <w:jc w:val="both"/>
        <w:rPr>
          <w:rFonts w:ascii="Arial" w:hAnsi="Arial" w:cs="Arial"/>
          <w:bCs/>
          <w:iCs/>
          <w:color w:val="FF0000"/>
          <w:sz w:val="22"/>
          <w:szCs w:val="22"/>
        </w:rPr>
      </w:pPr>
    </w:p>
    <w:p w:rsidR="006B4008" w:rsidRDefault="006B4008" w:rsidP="007A4A4B">
      <w:pPr>
        <w:tabs>
          <w:tab w:val="left" w:pos="567"/>
        </w:tabs>
        <w:ind w:left="480"/>
        <w:jc w:val="center"/>
        <w:rPr>
          <w:rFonts w:ascii="Arial" w:hAnsi="Arial" w:cs="Arial"/>
          <w:b/>
          <w:sz w:val="22"/>
          <w:szCs w:val="22"/>
          <w:u w:val="single"/>
          <w:lang w:val="sr-Cyrl-CS"/>
        </w:rPr>
      </w:pPr>
    </w:p>
    <w:p w:rsidR="006B4008" w:rsidRDefault="006B4008" w:rsidP="007A4A4B">
      <w:pPr>
        <w:tabs>
          <w:tab w:val="left" w:pos="567"/>
        </w:tabs>
        <w:ind w:left="480"/>
        <w:jc w:val="center"/>
        <w:rPr>
          <w:rFonts w:ascii="Arial" w:hAnsi="Arial" w:cs="Arial"/>
          <w:b/>
          <w:sz w:val="22"/>
          <w:szCs w:val="22"/>
          <w:u w:val="single"/>
          <w:lang w:val="sr-Cyrl-CS"/>
        </w:rPr>
      </w:pPr>
    </w:p>
    <w:p w:rsidR="00EB5A74" w:rsidRDefault="00EB5A74" w:rsidP="007A4A4B">
      <w:pPr>
        <w:tabs>
          <w:tab w:val="left" w:pos="567"/>
        </w:tabs>
        <w:ind w:left="480"/>
        <w:jc w:val="center"/>
        <w:rPr>
          <w:rFonts w:ascii="Arial" w:hAnsi="Arial" w:cs="Arial"/>
          <w:b/>
          <w:sz w:val="22"/>
          <w:szCs w:val="22"/>
          <w:u w:val="single"/>
          <w:lang w:val="sr-Cyrl-CS"/>
        </w:rPr>
      </w:pPr>
    </w:p>
    <w:p w:rsidR="00EB5A74" w:rsidRDefault="00EB5A74" w:rsidP="007A4A4B">
      <w:pPr>
        <w:tabs>
          <w:tab w:val="left" w:pos="567"/>
        </w:tabs>
        <w:ind w:left="480"/>
        <w:jc w:val="center"/>
        <w:rPr>
          <w:rFonts w:ascii="Arial" w:hAnsi="Arial" w:cs="Arial"/>
          <w:b/>
          <w:sz w:val="22"/>
          <w:szCs w:val="22"/>
          <w:u w:val="single"/>
          <w:lang w:val="sr-Cyrl-CS"/>
        </w:rPr>
      </w:pPr>
    </w:p>
    <w:p w:rsidR="007A4A4B" w:rsidRPr="000C6ABD" w:rsidRDefault="007A4A4B" w:rsidP="000C6ABD">
      <w:pPr>
        <w:pStyle w:val="ListParagraph"/>
        <w:numPr>
          <w:ilvl w:val="0"/>
          <w:numId w:val="6"/>
        </w:numPr>
        <w:tabs>
          <w:tab w:val="left" w:pos="567"/>
        </w:tabs>
        <w:jc w:val="center"/>
        <w:rPr>
          <w:rFonts w:ascii="Arial" w:hAnsi="Arial" w:cs="Arial"/>
          <w:b/>
          <w:sz w:val="22"/>
          <w:szCs w:val="22"/>
          <w:u w:val="single"/>
          <w:lang w:val="sr-Cyrl-CS"/>
        </w:rPr>
      </w:pPr>
      <w:r w:rsidRPr="000C6ABD">
        <w:rPr>
          <w:rFonts w:ascii="Arial" w:hAnsi="Arial" w:cs="Arial"/>
          <w:b/>
          <w:sz w:val="22"/>
          <w:szCs w:val="22"/>
          <w:u w:val="single"/>
          <w:lang w:val="sr-Cyrl-CS"/>
        </w:rPr>
        <w:lastRenderedPageBreak/>
        <w:t>УПУТСТВО КАКО СЕ ДОКАЗУЈЕ ИСПУЊЕНОСТ УСЛОВА</w:t>
      </w:r>
    </w:p>
    <w:p w:rsidR="007A4A4B" w:rsidRPr="00095169" w:rsidRDefault="007A4A4B" w:rsidP="007A4A4B">
      <w:pPr>
        <w:pStyle w:val="BodyText"/>
        <w:rPr>
          <w:rFonts w:ascii="Arial" w:hAnsi="Arial" w:cs="Arial"/>
          <w:b/>
          <w:sz w:val="22"/>
          <w:szCs w:val="22"/>
          <w:u w:val="single"/>
        </w:rPr>
      </w:pPr>
    </w:p>
    <w:p w:rsidR="007A4A4B" w:rsidRPr="00095169" w:rsidRDefault="000C6ABD" w:rsidP="007A4A4B">
      <w:pPr>
        <w:pStyle w:val="BodyText"/>
        <w:jc w:val="center"/>
        <w:rPr>
          <w:rFonts w:ascii="Arial" w:hAnsi="Arial" w:cs="Arial"/>
          <w:b/>
          <w:sz w:val="22"/>
          <w:szCs w:val="22"/>
          <w:u w:val="single"/>
        </w:rPr>
      </w:pPr>
      <w:r>
        <w:rPr>
          <w:rFonts w:ascii="Arial" w:hAnsi="Arial" w:cs="Arial"/>
          <w:b/>
          <w:sz w:val="22"/>
          <w:szCs w:val="22"/>
          <w:u w:val="single"/>
        </w:rPr>
        <w:t xml:space="preserve">5.1 </w:t>
      </w:r>
      <w:r w:rsidR="007A4A4B" w:rsidRPr="00095169">
        <w:rPr>
          <w:rFonts w:ascii="Arial" w:hAnsi="Arial" w:cs="Arial"/>
          <w:b/>
          <w:sz w:val="22"/>
          <w:szCs w:val="22"/>
          <w:u w:val="single"/>
        </w:rPr>
        <w:t>ДОКАЗИВАЊЕ ОБАВЕЗНИХ УСЛОВА (ЧЛАН 75. ЗАКОНА)</w:t>
      </w:r>
    </w:p>
    <w:p w:rsidR="007A4A4B" w:rsidRPr="00CC216A" w:rsidRDefault="007A4A4B" w:rsidP="00D2182F">
      <w:pPr>
        <w:jc w:val="both"/>
        <w:rPr>
          <w:rFonts w:ascii="Arial" w:hAnsi="Arial" w:cs="Arial"/>
          <w:b/>
          <w:i/>
          <w:sz w:val="22"/>
          <w:szCs w:val="22"/>
          <w:u w:val="single"/>
          <w:lang w:val="sr-Cyrl-CS"/>
        </w:rPr>
      </w:pPr>
      <w:r w:rsidRPr="00095169">
        <w:rPr>
          <w:rFonts w:ascii="Arial" w:hAnsi="Arial" w:cs="Arial"/>
          <w:b/>
          <w:sz w:val="22"/>
          <w:szCs w:val="22"/>
          <w:lang w:val="sr-Cyrl-CS"/>
        </w:rPr>
        <w:t>Испуњеност обавезних услова,</w:t>
      </w:r>
      <w:r w:rsidRPr="00095169">
        <w:rPr>
          <w:rFonts w:ascii="Arial" w:hAnsi="Arial" w:cs="Arial"/>
          <w:sz w:val="22"/>
          <w:szCs w:val="22"/>
          <w:lang w:val="sr-Cyrl-CS"/>
        </w:rPr>
        <w:t xml:space="preserve"> из члана 75. Закона, за учешће у поступку јавне набавке, </w:t>
      </w:r>
      <w:r w:rsidRPr="00095169">
        <w:rPr>
          <w:rFonts w:ascii="Arial" w:hAnsi="Arial" w:cs="Arial"/>
          <w:b/>
          <w:sz w:val="22"/>
          <w:szCs w:val="22"/>
          <w:lang w:val="sr-Cyrl-CS"/>
        </w:rPr>
        <w:t>правно лице</w:t>
      </w:r>
      <w:r w:rsidR="00D75EFC">
        <w:rPr>
          <w:rFonts w:ascii="Arial" w:hAnsi="Arial" w:cs="Arial"/>
          <w:b/>
          <w:sz w:val="22"/>
          <w:szCs w:val="22"/>
          <w:lang w:val="sr-Cyrl-CS"/>
        </w:rPr>
        <w:t>/предузетник/физичко лице</w:t>
      </w:r>
      <w:r w:rsidRPr="00095169">
        <w:rPr>
          <w:rFonts w:ascii="Arial" w:hAnsi="Arial" w:cs="Arial"/>
          <w:sz w:val="22"/>
          <w:szCs w:val="22"/>
          <w:lang w:val="sr-Cyrl-CS"/>
        </w:rPr>
        <w:t xml:space="preserve">, као понуђач </w:t>
      </w:r>
      <w:r w:rsidRPr="00CC216A">
        <w:rPr>
          <w:rFonts w:ascii="Arial" w:hAnsi="Arial" w:cs="Arial"/>
          <w:i/>
          <w:sz w:val="22"/>
          <w:szCs w:val="22"/>
          <w:u w:val="single"/>
          <w:lang w:val="sr-Cyrl-CS"/>
        </w:rPr>
        <w:t>доказује достављањем</w:t>
      </w:r>
      <w:r w:rsidR="00D75EFC" w:rsidRPr="00CC216A">
        <w:rPr>
          <w:rFonts w:ascii="Arial" w:hAnsi="Arial" w:cs="Arial"/>
          <w:i/>
          <w:sz w:val="22"/>
          <w:szCs w:val="22"/>
          <w:u w:val="single"/>
          <w:lang w:val="sr-Cyrl-CS"/>
        </w:rPr>
        <w:t xml:space="preserve">  изјаве дате под пуном материјалном и кривичном одговорношћу.</w:t>
      </w:r>
    </w:p>
    <w:p w:rsidR="00CC216A" w:rsidRDefault="00CC216A" w:rsidP="00CC216A">
      <w:pPr>
        <w:ind w:left="480"/>
        <w:jc w:val="both"/>
        <w:rPr>
          <w:rFonts w:ascii="Arial" w:hAnsi="Arial" w:cs="Arial"/>
          <w:b/>
          <w:sz w:val="22"/>
          <w:szCs w:val="22"/>
        </w:rPr>
      </w:pPr>
    </w:p>
    <w:p w:rsidR="007A4A4B" w:rsidRPr="00095169" w:rsidRDefault="007A4A4B" w:rsidP="00EB5A74">
      <w:pPr>
        <w:suppressAutoHyphens w:val="0"/>
        <w:spacing w:line="240" w:lineRule="auto"/>
        <w:jc w:val="both"/>
        <w:rPr>
          <w:rFonts w:ascii="Arial" w:hAnsi="Arial" w:cs="Arial"/>
          <w:sz w:val="22"/>
          <w:szCs w:val="22"/>
        </w:rPr>
      </w:pPr>
    </w:p>
    <w:p w:rsidR="007A4A4B" w:rsidRPr="00095169" w:rsidRDefault="000C6ABD" w:rsidP="007A4A4B">
      <w:pPr>
        <w:pStyle w:val="BodyText"/>
        <w:tabs>
          <w:tab w:val="left" w:pos="600"/>
          <w:tab w:val="left" w:pos="720"/>
          <w:tab w:val="left" w:pos="1080"/>
        </w:tabs>
        <w:jc w:val="center"/>
        <w:rPr>
          <w:rFonts w:ascii="Arial" w:hAnsi="Arial" w:cs="Arial"/>
          <w:b/>
          <w:sz w:val="22"/>
          <w:szCs w:val="22"/>
          <w:u w:val="single"/>
        </w:rPr>
      </w:pPr>
      <w:r>
        <w:rPr>
          <w:rFonts w:ascii="Arial" w:hAnsi="Arial" w:cs="Arial"/>
          <w:b/>
          <w:sz w:val="22"/>
          <w:szCs w:val="22"/>
          <w:u w:val="single"/>
        </w:rPr>
        <w:t xml:space="preserve">5.2 </w:t>
      </w:r>
      <w:r w:rsidR="007A4A4B" w:rsidRPr="00095169">
        <w:rPr>
          <w:rFonts w:ascii="Arial" w:hAnsi="Arial" w:cs="Arial"/>
          <w:b/>
          <w:sz w:val="22"/>
          <w:szCs w:val="22"/>
          <w:u w:val="single"/>
        </w:rPr>
        <w:t>ДОКАЗИВАЊЕ ДОДАТН</w:t>
      </w:r>
      <w:r w:rsidR="00EA57D9">
        <w:rPr>
          <w:rFonts w:ascii="Arial" w:hAnsi="Arial" w:cs="Arial"/>
          <w:b/>
          <w:sz w:val="22"/>
          <w:szCs w:val="22"/>
          <w:u w:val="single"/>
        </w:rPr>
        <w:t>ОГ</w:t>
      </w:r>
      <w:r w:rsidR="007A4A4B" w:rsidRPr="00095169">
        <w:rPr>
          <w:rFonts w:ascii="Arial" w:hAnsi="Arial" w:cs="Arial"/>
          <w:b/>
          <w:sz w:val="22"/>
          <w:szCs w:val="22"/>
          <w:u w:val="single"/>
        </w:rPr>
        <w:t xml:space="preserve"> УСЛОВА (ЧЛАН 76 ЗАКОНА)</w:t>
      </w:r>
    </w:p>
    <w:p w:rsidR="007A4A4B" w:rsidRPr="00C97631" w:rsidRDefault="007A4A4B" w:rsidP="007A4A4B">
      <w:pPr>
        <w:ind w:firstLine="480"/>
        <w:jc w:val="both"/>
        <w:rPr>
          <w:rFonts w:ascii="Arial" w:hAnsi="Arial" w:cs="Arial"/>
          <w:sz w:val="18"/>
          <w:szCs w:val="18"/>
          <w:lang w:val="sr-Cyrl-CS"/>
        </w:rPr>
      </w:pPr>
    </w:p>
    <w:p w:rsidR="00D2182F" w:rsidRPr="00E31F5E" w:rsidRDefault="007A4A4B" w:rsidP="00EB5A74">
      <w:pPr>
        <w:suppressAutoHyphens w:val="0"/>
        <w:spacing w:line="240" w:lineRule="auto"/>
        <w:jc w:val="both"/>
        <w:rPr>
          <w:rFonts w:ascii="Arial" w:hAnsi="Arial" w:cs="Arial"/>
          <w:b/>
          <w:sz w:val="22"/>
          <w:szCs w:val="22"/>
          <w:u w:val="single"/>
          <w:lang w:val="sr-Cyrl-CS"/>
        </w:rPr>
      </w:pPr>
      <w:r w:rsidRPr="00095169">
        <w:rPr>
          <w:rFonts w:ascii="Arial" w:hAnsi="Arial" w:cs="Arial"/>
          <w:sz w:val="22"/>
          <w:szCs w:val="22"/>
          <w:lang w:val="sr-Cyrl-CS"/>
        </w:rPr>
        <w:t xml:space="preserve">Испуњеност </w:t>
      </w:r>
      <w:r w:rsidRPr="00095169">
        <w:rPr>
          <w:rFonts w:ascii="Arial" w:hAnsi="Arial" w:cs="Arial"/>
          <w:b/>
          <w:sz w:val="22"/>
          <w:szCs w:val="22"/>
          <w:lang w:val="sr-Cyrl-CS"/>
        </w:rPr>
        <w:t>додатн</w:t>
      </w:r>
      <w:r w:rsidR="00D2182F">
        <w:rPr>
          <w:rFonts w:ascii="Arial" w:hAnsi="Arial" w:cs="Arial"/>
          <w:b/>
          <w:sz w:val="22"/>
          <w:szCs w:val="22"/>
          <w:lang w:val="sr-Cyrl-CS"/>
        </w:rPr>
        <w:t>их</w:t>
      </w:r>
      <w:r w:rsidRPr="00095169">
        <w:rPr>
          <w:rFonts w:ascii="Arial" w:hAnsi="Arial" w:cs="Arial"/>
          <w:b/>
          <w:sz w:val="22"/>
          <w:szCs w:val="22"/>
          <w:lang w:val="sr-Cyrl-CS"/>
        </w:rPr>
        <w:t xml:space="preserve"> услова, из члана 76. Закона</w:t>
      </w:r>
      <w:r w:rsidRPr="00095169">
        <w:rPr>
          <w:rFonts w:ascii="Arial" w:hAnsi="Arial" w:cs="Arial"/>
          <w:sz w:val="22"/>
          <w:szCs w:val="22"/>
          <w:lang w:val="sr-Cyrl-CS"/>
        </w:rPr>
        <w:t xml:space="preserve">, за учешће у поступку </w:t>
      </w:r>
      <w:r w:rsidR="00EA57D9">
        <w:rPr>
          <w:rFonts w:ascii="Arial" w:hAnsi="Arial" w:cs="Arial"/>
          <w:sz w:val="22"/>
          <w:szCs w:val="22"/>
          <w:lang w:val="sr-Cyrl-CS"/>
        </w:rPr>
        <w:t xml:space="preserve">предметне </w:t>
      </w:r>
      <w:r w:rsidRPr="00095169">
        <w:rPr>
          <w:rFonts w:ascii="Arial" w:hAnsi="Arial" w:cs="Arial"/>
          <w:sz w:val="22"/>
          <w:szCs w:val="22"/>
          <w:lang w:val="sr-Cyrl-CS"/>
        </w:rPr>
        <w:t>јавне набавке,</w:t>
      </w:r>
      <w:r w:rsidRPr="00095169">
        <w:rPr>
          <w:rFonts w:ascii="Arial" w:hAnsi="Arial" w:cs="Arial"/>
          <w:b/>
          <w:bCs/>
          <w:iCs/>
          <w:color w:val="auto"/>
          <w:sz w:val="22"/>
          <w:szCs w:val="22"/>
        </w:rPr>
        <w:t xml:space="preserve"> </w:t>
      </w:r>
      <w:r w:rsidRPr="00095169">
        <w:rPr>
          <w:rFonts w:ascii="Arial" w:hAnsi="Arial" w:cs="Arial"/>
          <w:b/>
          <w:sz w:val="22"/>
          <w:szCs w:val="22"/>
          <w:lang w:val="sr-Cyrl-CS"/>
        </w:rPr>
        <w:t>правно лице/предузетник/физичко лице,</w:t>
      </w:r>
      <w:r w:rsidRPr="00095169">
        <w:rPr>
          <w:rFonts w:ascii="Arial" w:hAnsi="Arial" w:cs="Arial"/>
          <w:sz w:val="22"/>
          <w:szCs w:val="22"/>
          <w:lang w:val="sr-Cyrl-CS"/>
        </w:rPr>
        <w:t xml:space="preserve"> као понуђач, доказује </w:t>
      </w:r>
      <w:r w:rsidRPr="00E31F5E">
        <w:rPr>
          <w:rFonts w:ascii="Arial" w:hAnsi="Arial" w:cs="Arial"/>
          <w:i/>
          <w:sz w:val="22"/>
          <w:szCs w:val="22"/>
          <w:lang w:val="sr-Cyrl-CS"/>
        </w:rPr>
        <w:t>достављањем</w:t>
      </w:r>
      <w:r w:rsidR="00EB5A74" w:rsidRPr="00E31F5E">
        <w:rPr>
          <w:rFonts w:ascii="Arial" w:hAnsi="Arial" w:cs="Arial"/>
          <w:i/>
          <w:sz w:val="22"/>
          <w:szCs w:val="22"/>
          <w:lang w:val="sr-Cyrl-CS"/>
        </w:rPr>
        <w:t xml:space="preserve"> </w:t>
      </w:r>
      <w:r w:rsidR="00EB5A74" w:rsidRPr="00E31F5E">
        <w:rPr>
          <w:rFonts w:ascii="Arial" w:hAnsi="Arial" w:cs="Arial"/>
          <w:i/>
          <w:sz w:val="22"/>
          <w:szCs w:val="22"/>
          <w:u w:val="single"/>
          <w:lang w:val="sr-Cyrl-CS"/>
        </w:rPr>
        <w:t>п</w:t>
      </w:r>
      <w:r w:rsidR="00D2182F" w:rsidRPr="00E31F5E">
        <w:rPr>
          <w:rFonts w:ascii="Arial" w:hAnsi="Arial" w:cs="Arial"/>
          <w:i/>
          <w:sz w:val="22"/>
          <w:szCs w:val="22"/>
          <w:u w:val="single"/>
          <w:lang w:val="sr-Cyrl-CS"/>
        </w:rPr>
        <w:t>отврде</w:t>
      </w:r>
      <w:r w:rsidR="00EB5A74" w:rsidRPr="00E31F5E">
        <w:rPr>
          <w:rFonts w:ascii="Arial" w:hAnsi="Arial" w:cs="Arial"/>
          <w:i/>
          <w:sz w:val="22"/>
          <w:szCs w:val="22"/>
          <w:u w:val="single"/>
          <w:lang w:val="sr-Cyrl-CS"/>
        </w:rPr>
        <w:t>/изјаве</w:t>
      </w:r>
      <w:r w:rsidR="00D2182F" w:rsidRPr="00E31F5E">
        <w:rPr>
          <w:rFonts w:ascii="Arial" w:hAnsi="Arial" w:cs="Arial"/>
          <w:i/>
          <w:sz w:val="22"/>
          <w:szCs w:val="22"/>
          <w:u w:val="single"/>
          <w:lang w:val="sr-Cyrl-CS"/>
        </w:rPr>
        <w:t xml:space="preserve"> произвођача </w:t>
      </w:r>
      <w:r w:rsidR="00EB5A74" w:rsidRPr="00E31F5E">
        <w:rPr>
          <w:rFonts w:ascii="Arial" w:hAnsi="Arial" w:cs="Arial"/>
          <w:i/>
          <w:sz w:val="22"/>
          <w:szCs w:val="22"/>
          <w:u w:val="single"/>
          <w:lang w:val="sr-Cyrl-CS"/>
        </w:rPr>
        <w:t>добара</w:t>
      </w:r>
      <w:r w:rsidR="00D2182F" w:rsidRPr="00E31F5E">
        <w:rPr>
          <w:rFonts w:ascii="Arial" w:hAnsi="Arial" w:cs="Arial"/>
          <w:i/>
          <w:sz w:val="22"/>
          <w:szCs w:val="22"/>
          <w:u w:val="single"/>
          <w:lang w:val="sr-Cyrl-CS"/>
        </w:rPr>
        <w:t xml:space="preserve"> да је понуђач овлашћени </w:t>
      </w:r>
      <w:r w:rsidR="00EB5A74" w:rsidRPr="00E31F5E">
        <w:rPr>
          <w:rFonts w:ascii="Arial" w:hAnsi="Arial" w:cs="Arial"/>
          <w:i/>
          <w:sz w:val="22"/>
          <w:szCs w:val="22"/>
          <w:u w:val="single"/>
          <w:lang w:val="sr-Cyrl-CS"/>
        </w:rPr>
        <w:t>дистрибутер</w:t>
      </w:r>
      <w:r w:rsidR="00D2182F" w:rsidRPr="00E31F5E">
        <w:rPr>
          <w:rFonts w:ascii="Arial" w:hAnsi="Arial" w:cs="Arial"/>
          <w:i/>
          <w:sz w:val="22"/>
          <w:szCs w:val="22"/>
          <w:u w:val="single"/>
          <w:lang w:val="sr-Cyrl-CS"/>
        </w:rPr>
        <w:t xml:space="preserve"> </w:t>
      </w:r>
      <w:r w:rsidR="00EB5A74" w:rsidRPr="00E31F5E">
        <w:rPr>
          <w:rFonts w:ascii="Arial" w:hAnsi="Arial" w:cs="Arial"/>
          <w:i/>
          <w:sz w:val="22"/>
          <w:szCs w:val="22"/>
          <w:u w:val="single"/>
          <w:lang w:val="sr-Cyrl-CS"/>
        </w:rPr>
        <w:t>истих за територију Републике Србије.</w:t>
      </w:r>
    </w:p>
    <w:p w:rsidR="00D2182F" w:rsidRDefault="00D2182F" w:rsidP="00690482">
      <w:pPr>
        <w:suppressAutoHyphens w:val="0"/>
        <w:spacing w:line="240" w:lineRule="auto"/>
        <w:jc w:val="both"/>
        <w:rPr>
          <w:rFonts w:ascii="Arial" w:hAnsi="Arial" w:cs="Arial"/>
          <w:b/>
          <w:sz w:val="22"/>
          <w:szCs w:val="22"/>
        </w:rPr>
      </w:pPr>
    </w:p>
    <w:p w:rsidR="00D2182F" w:rsidRPr="00D2182F" w:rsidRDefault="00D2182F" w:rsidP="00690482">
      <w:pPr>
        <w:suppressAutoHyphens w:val="0"/>
        <w:spacing w:line="240" w:lineRule="auto"/>
        <w:jc w:val="both"/>
        <w:rPr>
          <w:rFonts w:ascii="Arial" w:hAnsi="Arial" w:cs="Arial"/>
          <w:b/>
          <w:sz w:val="22"/>
          <w:szCs w:val="22"/>
        </w:rPr>
      </w:pPr>
    </w:p>
    <w:p w:rsidR="007A4A4B" w:rsidRPr="000C6ABD" w:rsidRDefault="007A4A4B" w:rsidP="007A4A4B">
      <w:pPr>
        <w:jc w:val="both"/>
        <w:rPr>
          <w:rFonts w:ascii="Arial" w:hAnsi="Arial" w:cs="Arial"/>
          <w:sz w:val="22"/>
          <w:szCs w:val="22"/>
        </w:rPr>
      </w:pPr>
      <w:r w:rsidRPr="00095169">
        <w:rPr>
          <w:rFonts w:ascii="Arial" w:hAnsi="Arial" w:cs="Arial"/>
          <w:sz w:val="22"/>
          <w:szCs w:val="22"/>
        </w:rPr>
        <w:t xml:space="preserve">       </w:t>
      </w:r>
    </w:p>
    <w:p w:rsidR="007A4A4B" w:rsidRPr="00095169" w:rsidRDefault="007A4A4B" w:rsidP="007A4A4B">
      <w:pPr>
        <w:pStyle w:val="ListParagraph"/>
        <w:ind w:left="0"/>
        <w:jc w:val="both"/>
        <w:rPr>
          <w:rFonts w:ascii="Arial" w:hAnsi="Arial" w:cs="Arial"/>
          <w:b/>
          <w:bCs/>
          <w:iCs/>
          <w:sz w:val="22"/>
          <w:szCs w:val="22"/>
          <w:lang w:val="sr-Cyrl-CS"/>
        </w:rPr>
      </w:pPr>
      <w:r w:rsidRPr="00095169">
        <w:rPr>
          <w:rFonts w:ascii="Arial" w:hAnsi="Arial" w:cs="Arial"/>
          <w:bCs/>
          <w:iCs/>
          <w:sz w:val="22"/>
          <w:szCs w:val="22"/>
          <w:lang w:val="sr-Cyrl-CS"/>
        </w:rPr>
        <w:t xml:space="preserve">          </w:t>
      </w:r>
      <w:r w:rsidRPr="00095169">
        <w:rPr>
          <w:rFonts w:ascii="Arial" w:hAnsi="Arial" w:cs="Arial"/>
          <w:b/>
          <w:bCs/>
          <w:iCs/>
          <w:sz w:val="22"/>
          <w:szCs w:val="22"/>
          <w:lang w:val="sr-Cyrl-CS"/>
        </w:rPr>
        <w:t xml:space="preserve">Ако понуђач у остављеном примереном року, </w:t>
      </w:r>
      <w:r w:rsidR="00E31F5E">
        <w:rPr>
          <w:rFonts w:ascii="Arial" w:hAnsi="Arial" w:cs="Arial"/>
          <w:b/>
          <w:bCs/>
          <w:iCs/>
          <w:sz w:val="22"/>
          <w:szCs w:val="22"/>
          <w:lang w:val="sr-Cyrl-CS"/>
        </w:rPr>
        <w:t>када Наручилац то захтева</w:t>
      </w:r>
      <w:r w:rsidR="000C6ABD" w:rsidRPr="00095169">
        <w:rPr>
          <w:rFonts w:ascii="Arial" w:hAnsi="Arial" w:cs="Arial"/>
          <w:b/>
          <w:bCs/>
          <w:iCs/>
          <w:sz w:val="22"/>
          <w:szCs w:val="22"/>
          <w:lang w:val="sr-Cyrl-CS"/>
        </w:rPr>
        <w:t xml:space="preserve">, </w:t>
      </w:r>
      <w:r w:rsidR="000C6ABD">
        <w:rPr>
          <w:rFonts w:ascii="Arial" w:hAnsi="Arial" w:cs="Arial"/>
          <w:b/>
          <w:bCs/>
          <w:iCs/>
          <w:sz w:val="22"/>
          <w:szCs w:val="22"/>
          <w:lang w:val="sr-Cyrl-CS"/>
        </w:rPr>
        <w:t xml:space="preserve">не достави </w:t>
      </w:r>
      <w:r w:rsidRPr="00095169">
        <w:rPr>
          <w:rFonts w:ascii="Arial" w:hAnsi="Arial" w:cs="Arial"/>
          <w:b/>
          <w:bCs/>
          <w:iCs/>
          <w:sz w:val="22"/>
          <w:szCs w:val="22"/>
          <w:lang w:val="sr-Cyrl-CS"/>
        </w:rPr>
        <w:t>на увид оригинал или оверен</w:t>
      </w:r>
      <w:r w:rsidR="00E31F5E">
        <w:rPr>
          <w:rFonts w:ascii="Arial" w:hAnsi="Arial" w:cs="Arial"/>
          <w:b/>
          <w:bCs/>
          <w:iCs/>
          <w:sz w:val="22"/>
          <w:szCs w:val="22"/>
          <w:lang w:val="sr-Cyrl-CS"/>
        </w:rPr>
        <w:t>е</w:t>
      </w:r>
      <w:r w:rsidRPr="00095169">
        <w:rPr>
          <w:rFonts w:ascii="Arial" w:hAnsi="Arial" w:cs="Arial"/>
          <w:b/>
          <w:bCs/>
          <w:iCs/>
          <w:sz w:val="22"/>
          <w:szCs w:val="22"/>
          <w:lang w:val="sr-Cyrl-CS"/>
        </w:rPr>
        <w:t xml:space="preserve"> копиј</w:t>
      </w:r>
      <w:r w:rsidR="00E31F5E">
        <w:rPr>
          <w:rFonts w:ascii="Arial" w:hAnsi="Arial" w:cs="Arial"/>
          <w:b/>
          <w:bCs/>
          <w:iCs/>
          <w:sz w:val="22"/>
          <w:szCs w:val="22"/>
          <w:lang w:val="sr-Cyrl-CS"/>
        </w:rPr>
        <w:t>е</w:t>
      </w:r>
      <w:r w:rsidRPr="00095169">
        <w:rPr>
          <w:rFonts w:ascii="Arial" w:hAnsi="Arial" w:cs="Arial"/>
          <w:b/>
          <w:bCs/>
          <w:iCs/>
          <w:sz w:val="22"/>
          <w:szCs w:val="22"/>
          <w:lang w:val="sr-Cyrl-CS"/>
        </w:rPr>
        <w:t xml:space="preserve"> </w:t>
      </w:r>
      <w:r w:rsidR="00E31F5E">
        <w:rPr>
          <w:rFonts w:ascii="Arial" w:hAnsi="Arial" w:cs="Arial"/>
          <w:b/>
          <w:bCs/>
          <w:iCs/>
          <w:sz w:val="22"/>
          <w:szCs w:val="22"/>
          <w:lang w:val="sr-Cyrl-CS"/>
        </w:rPr>
        <w:t xml:space="preserve">обавезних </w:t>
      </w:r>
      <w:r w:rsidRPr="00095169">
        <w:rPr>
          <w:rFonts w:ascii="Arial" w:hAnsi="Arial" w:cs="Arial"/>
          <w:b/>
          <w:bCs/>
          <w:iCs/>
          <w:sz w:val="22"/>
          <w:szCs w:val="22"/>
          <w:lang w:val="sr-Cyrl-CS"/>
        </w:rPr>
        <w:t>доказа, наручилац ће његову понуду одбити као неприхватљиву.</w:t>
      </w:r>
    </w:p>
    <w:p w:rsidR="007A4A4B" w:rsidRPr="00095169" w:rsidRDefault="007A4A4B" w:rsidP="007A4A4B">
      <w:pPr>
        <w:pStyle w:val="ListParagraph"/>
        <w:ind w:left="0"/>
        <w:jc w:val="both"/>
        <w:rPr>
          <w:rFonts w:ascii="Arial" w:hAnsi="Arial" w:cs="Arial"/>
          <w:b/>
          <w:color w:val="FF0000"/>
          <w:sz w:val="22"/>
          <w:szCs w:val="22"/>
        </w:rPr>
      </w:pPr>
      <w:r w:rsidRPr="00095169">
        <w:rPr>
          <w:rFonts w:ascii="Arial" w:hAnsi="Arial" w:cs="Arial"/>
          <w:b/>
          <w:bCs/>
          <w:iCs/>
          <w:sz w:val="22"/>
          <w:szCs w:val="22"/>
          <w:lang w:val="sr-Cyrl-CS"/>
        </w:rPr>
        <w:t xml:space="preserve">         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7A4A4B" w:rsidRPr="00095169" w:rsidRDefault="007A4A4B" w:rsidP="007A4A4B">
      <w:pPr>
        <w:jc w:val="both"/>
        <w:rPr>
          <w:b/>
          <w:u w:val="single"/>
          <w:lang w:val="sr-Cyrl-CS"/>
        </w:rPr>
      </w:pPr>
      <w:r w:rsidRPr="00095169">
        <w:rPr>
          <w:rFonts w:ascii="Arial" w:hAnsi="Arial" w:cs="Arial"/>
          <w:color w:val="auto"/>
          <w:sz w:val="22"/>
          <w:szCs w:val="22"/>
        </w:rPr>
        <w:t xml:space="preserve">         Понуђач није дужан да доставља на увид доказе који су јавно доступни на интернет страницама надлежних органа.</w:t>
      </w:r>
      <w:r w:rsidRPr="00095169">
        <w:rPr>
          <w:rFonts w:ascii="Arial" w:hAnsi="Arial" w:cs="Arial"/>
          <w:b/>
          <w:sz w:val="22"/>
          <w:szCs w:val="22"/>
          <w:lang w:val="sr-Cyrl-CS"/>
        </w:rPr>
        <w:t xml:space="preserve"> У случају да су докази о испуњености услова јавно доступни, у складу са чланом 79. став 5. Закона, понуђач је </w:t>
      </w:r>
      <w:r w:rsidRPr="00EA57D9">
        <w:rPr>
          <w:rFonts w:ascii="Arial" w:hAnsi="Arial" w:cs="Arial"/>
          <w:b/>
          <w:sz w:val="22"/>
          <w:szCs w:val="22"/>
          <w:u w:val="single"/>
          <w:lang w:val="sr-Cyrl-CS"/>
        </w:rPr>
        <w:t>дужан да у понуди наведе интернет страницу на којој су тражени подаци јавно доступни.</w:t>
      </w:r>
      <w:r w:rsidRPr="00EA57D9">
        <w:rPr>
          <w:b/>
          <w:u w:val="single"/>
        </w:rPr>
        <w:t xml:space="preserve"> </w:t>
      </w:r>
      <w:r w:rsidRPr="00095169">
        <w:rPr>
          <w:rFonts w:ascii="Arial" w:hAnsi="Arial" w:cs="Arial"/>
          <w:b/>
          <w:sz w:val="22"/>
          <w:szCs w:val="22"/>
        </w:rPr>
        <w:t xml:space="preserve">Наведени захтев се не односи на доказе о испуњености обавезних услова, у случају </w:t>
      </w:r>
      <w:r w:rsidR="00EA57D9">
        <w:rPr>
          <w:rFonts w:ascii="Arial" w:hAnsi="Arial" w:cs="Arial"/>
          <w:b/>
          <w:sz w:val="22"/>
          <w:szCs w:val="22"/>
        </w:rPr>
        <w:t>ка</w:t>
      </w:r>
      <w:r w:rsidRPr="00095169">
        <w:rPr>
          <w:rFonts w:ascii="Arial" w:hAnsi="Arial" w:cs="Arial"/>
          <w:b/>
          <w:sz w:val="22"/>
          <w:szCs w:val="22"/>
        </w:rPr>
        <w:t>да је понуђач уписан у регистар понуђача пре протека рок</w:t>
      </w:r>
      <w:r w:rsidR="00EA57D9">
        <w:rPr>
          <w:rFonts w:ascii="Arial" w:hAnsi="Arial" w:cs="Arial"/>
          <w:b/>
          <w:sz w:val="22"/>
          <w:szCs w:val="22"/>
        </w:rPr>
        <w:t>а за подношење понуда</w:t>
      </w:r>
      <w:r w:rsidRPr="00095169">
        <w:rPr>
          <w:rFonts w:ascii="Arial" w:hAnsi="Arial" w:cs="Arial"/>
          <w:b/>
          <w:sz w:val="22"/>
          <w:szCs w:val="22"/>
        </w:rPr>
        <w:t xml:space="preserve"> у овом поступку јавне набавке.</w:t>
      </w:r>
      <w:r w:rsidRPr="00095169">
        <w:rPr>
          <w:b/>
          <w:u w:val="single"/>
          <w:lang w:val="sr-Cyrl-CS"/>
        </w:rPr>
        <w:t xml:space="preserve"> </w:t>
      </w:r>
    </w:p>
    <w:p w:rsidR="007A4A4B" w:rsidRPr="00095169" w:rsidRDefault="007A4A4B" w:rsidP="007A4A4B">
      <w:pPr>
        <w:jc w:val="both"/>
        <w:rPr>
          <w:rFonts w:ascii="Arial" w:hAnsi="Arial" w:cs="Arial"/>
          <w:b/>
          <w:sz w:val="22"/>
          <w:szCs w:val="22"/>
        </w:rPr>
      </w:pPr>
      <w:r w:rsidRPr="00095169">
        <w:rPr>
          <w:b/>
          <w:lang w:val="sr-Cyrl-CS"/>
        </w:rPr>
        <w:t xml:space="preserve">      </w:t>
      </w:r>
    </w:p>
    <w:p w:rsidR="007A4A4B" w:rsidRPr="00095169" w:rsidRDefault="007A4A4B" w:rsidP="007A4A4B">
      <w:pPr>
        <w:jc w:val="both"/>
        <w:rPr>
          <w:rFonts w:ascii="Arial" w:hAnsi="Arial" w:cs="Arial"/>
          <w:b/>
          <w:sz w:val="22"/>
          <w:szCs w:val="22"/>
          <w:lang w:val="sr-Cyrl-CS"/>
        </w:rPr>
      </w:pPr>
      <w:r w:rsidRPr="00095169">
        <w:rPr>
          <w:rFonts w:ascii="Arial" w:hAnsi="Arial" w:cs="Arial"/>
          <w:b/>
          <w:sz w:val="22"/>
          <w:szCs w:val="22"/>
          <w:lang w:val="sr-Cyrl-CS"/>
        </w:rPr>
        <w:t xml:space="preserve">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7A4A4B" w:rsidRPr="00095169" w:rsidRDefault="007A4A4B" w:rsidP="007A4A4B">
      <w:pPr>
        <w:tabs>
          <w:tab w:val="left" w:pos="720"/>
        </w:tabs>
        <w:jc w:val="both"/>
        <w:rPr>
          <w:rFonts w:ascii="Arial" w:hAnsi="Arial" w:cs="Arial"/>
          <w:sz w:val="22"/>
          <w:szCs w:val="22"/>
          <w:lang w:val="sr-Cyrl-CS"/>
        </w:rPr>
      </w:pPr>
      <w:r w:rsidRPr="00095169">
        <w:rPr>
          <w:rFonts w:ascii="Arial" w:hAnsi="Arial" w:cs="Arial"/>
          <w:sz w:val="22"/>
          <w:szCs w:val="22"/>
          <w:lang w:val="sr-Cyrl-CS"/>
        </w:rPr>
        <w:t xml:space="preserve">      Уколико у понуди нису приложени наведени докази о испуњености услова из члана 75. и из члана 76. Закона, као и услова из Конкурсне документације или нису достављени други докази о испуњењу тражених услова, понуда ће бити одбијена као неприхватљива због битних недостатака. </w:t>
      </w:r>
    </w:p>
    <w:p w:rsidR="007A4A4B" w:rsidRPr="00095169" w:rsidRDefault="007A4A4B" w:rsidP="007A4A4B">
      <w:pPr>
        <w:jc w:val="both"/>
        <w:rPr>
          <w:rFonts w:ascii="Arial" w:hAnsi="Arial" w:cs="Arial"/>
          <w:sz w:val="22"/>
          <w:szCs w:val="22"/>
          <w:lang w:val="sr-Cyrl-CS"/>
        </w:rPr>
      </w:pPr>
      <w:r w:rsidRPr="00095169">
        <w:rPr>
          <w:rFonts w:ascii="Arial" w:hAnsi="Arial" w:cs="Arial"/>
          <w:b/>
          <w:sz w:val="22"/>
          <w:szCs w:val="22"/>
          <w:lang w:val="sr-Cyrl-CS"/>
        </w:rPr>
        <w:t xml:space="preserve">       Ако понуђач има седиште у другој држави, </w:t>
      </w:r>
      <w:r w:rsidRPr="00095169">
        <w:rPr>
          <w:rFonts w:ascii="Arial" w:hAnsi="Arial" w:cs="Arial"/>
          <w:sz w:val="22"/>
          <w:szCs w:val="22"/>
          <w:lang w:val="sr-Cyrl-CS"/>
        </w:rPr>
        <w:t>Наручилац може да провери да ли су документи којима понуђач доказује испуњеност тражених услова издати од стране надлежних органа те државе, у складу са чланом 79. став 7. Закона.</w:t>
      </w:r>
    </w:p>
    <w:p w:rsidR="007A4A4B" w:rsidRPr="00095169" w:rsidRDefault="007A4A4B" w:rsidP="007A4A4B">
      <w:pPr>
        <w:jc w:val="both"/>
        <w:rPr>
          <w:rFonts w:ascii="Arial" w:hAnsi="Arial" w:cs="Arial"/>
          <w:sz w:val="22"/>
          <w:szCs w:val="22"/>
          <w:lang w:val="sr-Cyrl-CS"/>
        </w:rPr>
      </w:pPr>
      <w:r w:rsidRPr="00095169">
        <w:rPr>
          <w:rFonts w:ascii="Arial" w:hAnsi="Arial" w:cs="Arial"/>
          <w:b/>
          <w:sz w:val="22"/>
          <w:szCs w:val="22"/>
          <w:lang w:val="sr-Cyrl-CS"/>
        </w:rPr>
        <w:t xml:space="preserve">      Ако се у држави у којој понуђач има седиште не издају докази из члана 77. Закона,  понуђач може, уместо доказа, приложити своју писану изјаву, </w:t>
      </w:r>
      <w:r w:rsidRPr="00095169">
        <w:rPr>
          <w:rFonts w:ascii="Arial" w:hAnsi="Arial" w:cs="Arial"/>
          <w:sz w:val="22"/>
          <w:szCs w:val="22"/>
          <w:lang w:val="sr-Cyrl-CS"/>
        </w:rPr>
        <w:t>дату под кривичном и материјалном одговорношћу оверену пред судским или управним органом, јавним бележником или другим надлежним органом те државе, сходно члану 79. став 9. Закона.</w:t>
      </w:r>
    </w:p>
    <w:p w:rsidR="007A4A4B" w:rsidRPr="00095169" w:rsidRDefault="007A4A4B" w:rsidP="007A4A4B">
      <w:pPr>
        <w:pStyle w:val="ListParagraph"/>
        <w:ind w:left="0"/>
        <w:jc w:val="both"/>
        <w:rPr>
          <w:rFonts w:ascii="Arial" w:eastAsia="TimesNewRomanPSMT" w:hAnsi="Arial" w:cs="Arial"/>
          <w:b/>
          <w:bCs/>
          <w:sz w:val="22"/>
          <w:szCs w:val="22"/>
        </w:rPr>
      </w:pPr>
      <w:r w:rsidRPr="00095169">
        <w:rPr>
          <w:rFonts w:ascii="Arial" w:hAnsi="Arial" w:cs="Arial"/>
          <w:color w:val="auto"/>
          <w:sz w:val="22"/>
          <w:szCs w:val="22"/>
        </w:rPr>
        <w:t xml:space="preserve">      </w:t>
      </w:r>
      <w:r w:rsidRPr="00095169">
        <w:rPr>
          <w:rFonts w:ascii="Arial" w:hAnsi="Arial" w:cs="Arial"/>
          <w:b/>
          <w:color w:val="auto"/>
          <w:sz w:val="22"/>
          <w:szCs w:val="22"/>
        </w:rPr>
        <w:t>Понуђач је дужан</w:t>
      </w:r>
      <w:r w:rsidRPr="00095169">
        <w:rPr>
          <w:rFonts w:ascii="Arial" w:eastAsia="TimesNewRomanPSMT" w:hAnsi="Arial" w:cs="Arial"/>
          <w:b/>
          <w:bCs/>
          <w:sz w:val="22"/>
          <w:szCs w:val="22"/>
        </w:rPr>
        <w:t xml:space="preserve">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EA57D9" w:rsidRPr="00EA57D9" w:rsidRDefault="00EA57D9" w:rsidP="007A4A4B">
      <w:pPr>
        <w:pStyle w:val="ListParagraph"/>
        <w:jc w:val="both"/>
        <w:rPr>
          <w:rFonts w:ascii="Arial" w:hAnsi="Arial" w:cs="Arial"/>
          <w:color w:val="auto"/>
          <w:sz w:val="22"/>
          <w:szCs w:val="22"/>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Pr="00C5147F" w:rsidRDefault="000C6ABD" w:rsidP="000C6ABD">
      <w:pPr>
        <w:jc w:val="center"/>
        <w:rPr>
          <w:rFonts w:ascii="Arial" w:hAnsi="Arial" w:cs="Arial"/>
          <w:b/>
          <w:bCs/>
          <w:sz w:val="22"/>
          <w:szCs w:val="22"/>
          <w:u w:val="single"/>
        </w:rPr>
      </w:pPr>
      <w:r>
        <w:rPr>
          <w:rFonts w:ascii="Arial" w:hAnsi="Arial" w:cs="Arial"/>
          <w:b/>
          <w:sz w:val="22"/>
          <w:szCs w:val="22"/>
          <w:u w:val="single"/>
          <w:lang w:val="ru-RU"/>
        </w:rPr>
        <w:t xml:space="preserve">5.3. </w:t>
      </w:r>
      <w:r w:rsidRPr="00C5147F">
        <w:rPr>
          <w:rFonts w:ascii="Arial" w:hAnsi="Arial" w:cs="Arial"/>
          <w:b/>
          <w:sz w:val="22"/>
          <w:szCs w:val="22"/>
          <w:u w:val="single"/>
          <w:lang w:val="ru-RU"/>
        </w:rPr>
        <w:t>ИЗЈАВ</w:t>
      </w:r>
      <w:r>
        <w:rPr>
          <w:rFonts w:ascii="Arial" w:hAnsi="Arial" w:cs="Arial"/>
          <w:b/>
          <w:sz w:val="22"/>
          <w:szCs w:val="22"/>
          <w:u w:val="single"/>
          <w:lang w:val="ru-RU"/>
        </w:rPr>
        <w:t>А</w:t>
      </w:r>
      <w:r w:rsidRPr="00C5147F">
        <w:rPr>
          <w:rFonts w:ascii="Arial" w:hAnsi="Arial" w:cs="Arial"/>
          <w:b/>
          <w:sz w:val="22"/>
          <w:szCs w:val="22"/>
          <w:u w:val="single"/>
          <w:lang w:val="ru-RU"/>
        </w:rPr>
        <w:t xml:space="preserve"> ПОНУЂАЧА</w:t>
      </w:r>
      <w:r w:rsidRPr="00C5147F">
        <w:rPr>
          <w:rFonts w:ascii="Arial" w:hAnsi="Arial" w:cs="Arial"/>
          <w:b/>
          <w:bCs/>
          <w:sz w:val="22"/>
          <w:szCs w:val="22"/>
        </w:rPr>
        <w:t xml:space="preserve"> </w:t>
      </w:r>
      <w:r w:rsidRPr="00C5147F">
        <w:rPr>
          <w:rFonts w:ascii="Arial" w:hAnsi="Arial" w:cs="Arial"/>
          <w:b/>
          <w:bCs/>
          <w:sz w:val="22"/>
          <w:szCs w:val="22"/>
          <w:u w:val="single"/>
        </w:rPr>
        <w:t>О ИСПУЊАВАЊУ УСЛОВА ИЗ ЧЛ. 75. ЗАКОНА У ПОСТУПКУ ЈАВНЕ</w:t>
      </w:r>
    </w:p>
    <w:p w:rsidR="000C6ABD" w:rsidRPr="00C5147F" w:rsidRDefault="000C6ABD" w:rsidP="000C6ABD">
      <w:pPr>
        <w:pStyle w:val="BodyText2"/>
        <w:tabs>
          <w:tab w:val="left" w:pos="360"/>
        </w:tabs>
        <w:ind w:left="360"/>
        <w:jc w:val="center"/>
        <w:rPr>
          <w:rFonts w:ascii="Arial" w:hAnsi="Arial" w:cs="Arial"/>
          <w:b/>
          <w:sz w:val="22"/>
          <w:szCs w:val="22"/>
          <w:u w:val="single"/>
        </w:rPr>
      </w:pPr>
      <w:r w:rsidRPr="00C5147F">
        <w:rPr>
          <w:rFonts w:ascii="Arial" w:hAnsi="Arial" w:cs="Arial"/>
          <w:b/>
          <w:bCs/>
          <w:sz w:val="22"/>
          <w:szCs w:val="22"/>
          <w:u w:val="single"/>
        </w:rPr>
        <w:t>НАБАВКЕ</w:t>
      </w:r>
    </w:p>
    <w:p w:rsidR="000C6ABD" w:rsidRPr="00C5147F" w:rsidRDefault="000C6ABD" w:rsidP="000C6ABD">
      <w:pPr>
        <w:jc w:val="both"/>
        <w:rPr>
          <w:rFonts w:ascii="Arial" w:hAnsi="Arial" w:cs="Arial"/>
          <w:sz w:val="22"/>
          <w:szCs w:val="22"/>
        </w:rPr>
      </w:pPr>
      <w:r w:rsidRPr="00C5147F">
        <w:rPr>
          <w:rFonts w:ascii="Arial" w:hAnsi="Arial" w:cs="Arial"/>
          <w:sz w:val="22"/>
          <w:szCs w:val="22"/>
        </w:rPr>
        <w:t xml:space="preserve">У складу са чланом 77. став 4. Закона, под пуном материјалном и кривичном одговорношћу, </w:t>
      </w:r>
      <w:r w:rsidRPr="00C5147F">
        <w:rPr>
          <w:rFonts w:ascii="Arial" w:hAnsi="Arial" w:cs="Arial"/>
          <w:sz w:val="22"/>
          <w:szCs w:val="22"/>
          <w:lang w:val="sr-Cyrl-CS"/>
        </w:rPr>
        <w:t xml:space="preserve">као заступник понуђача, </w:t>
      </w:r>
      <w:r w:rsidRPr="00C5147F">
        <w:rPr>
          <w:rFonts w:ascii="Arial" w:hAnsi="Arial" w:cs="Arial"/>
          <w:sz w:val="22"/>
          <w:szCs w:val="22"/>
        </w:rPr>
        <w:t xml:space="preserve">дајем </w:t>
      </w:r>
    </w:p>
    <w:p w:rsidR="000C6ABD" w:rsidRPr="00C5147F" w:rsidRDefault="000C6ABD" w:rsidP="000C6ABD">
      <w:pPr>
        <w:jc w:val="both"/>
        <w:rPr>
          <w:rFonts w:ascii="Arial" w:hAnsi="Arial" w:cs="Arial"/>
          <w:sz w:val="22"/>
          <w:szCs w:val="22"/>
        </w:rPr>
      </w:pPr>
      <w:r w:rsidRPr="00C5147F">
        <w:rPr>
          <w:rFonts w:ascii="Arial" w:hAnsi="Arial" w:cs="Arial"/>
          <w:sz w:val="22"/>
          <w:szCs w:val="22"/>
        </w:rPr>
        <w:tab/>
      </w:r>
      <w:r w:rsidRPr="00C5147F">
        <w:rPr>
          <w:rFonts w:ascii="Arial" w:hAnsi="Arial" w:cs="Arial"/>
          <w:sz w:val="22"/>
          <w:szCs w:val="22"/>
        </w:rPr>
        <w:tab/>
      </w:r>
      <w:r w:rsidRPr="00C5147F">
        <w:rPr>
          <w:rFonts w:ascii="Arial" w:hAnsi="Arial" w:cs="Arial"/>
          <w:sz w:val="22"/>
          <w:szCs w:val="22"/>
        </w:rPr>
        <w:tab/>
      </w:r>
      <w:r w:rsidRPr="00C5147F">
        <w:rPr>
          <w:rFonts w:ascii="Arial" w:hAnsi="Arial" w:cs="Arial"/>
          <w:sz w:val="22"/>
          <w:szCs w:val="22"/>
        </w:rPr>
        <w:tab/>
      </w:r>
    </w:p>
    <w:p w:rsidR="000C6ABD" w:rsidRPr="00C5147F" w:rsidRDefault="000C6ABD" w:rsidP="000C6ABD">
      <w:pPr>
        <w:jc w:val="both"/>
        <w:rPr>
          <w:rFonts w:ascii="Arial" w:hAnsi="Arial" w:cs="Arial"/>
          <w:sz w:val="22"/>
          <w:szCs w:val="22"/>
        </w:rPr>
      </w:pPr>
    </w:p>
    <w:p w:rsidR="000C6ABD" w:rsidRPr="00C5147F" w:rsidRDefault="000C6ABD" w:rsidP="000C6ABD">
      <w:pPr>
        <w:jc w:val="center"/>
        <w:rPr>
          <w:rFonts w:ascii="Arial" w:hAnsi="Arial" w:cs="Arial"/>
          <w:b/>
          <w:sz w:val="22"/>
          <w:szCs w:val="22"/>
        </w:rPr>
      </w:pPr>
      <w:r w:rsidRPr="00C5147F">
        <w:rPr>
          <w:rFonts w:ascii="Arial" w:hAnsi="Arial" w:cs="Arial"/>
          <w:b/>
          <w:sz w:val="22"/>
          <w:szCs w:val="22"/>
        </w:rPr>
        <w:t>И З Ј А В У</w:t>
      </w:r>
    </w:p>
    <w:p w:rsidR="000C6ABD" w:rsidRPr="00C5147F" w:rsidRDefault="000C6ABD" w:rsidP="000C6ABD">
      <w:pPr>
        <w:jc w:val="center"/>
        <w:rPr>
          <w:rFonts w:ascii="Arial" w:hAnsi="Arial" w:cs="Arial"/>
          <w:sz w:val="22"/>
          <w:szCs w:val="22"/>
        </w:rPr>
      </w:pPr>
    </w:p>
    <w:p w:rsidR="000C6ABD" w:rsidRPr="00E31F5E" w:rsidRDefault="000C6ABD" w:rsidP="000C6ABD">
      <w:pPr>
        <w:jc w:val="both"/>
        <w:rPr>
          <w:rFonts w:ascii="Arial" w:hAnsi="Arial" w:cs="Arial"/>
          <w:b/>
          <w:i/>
          <w:iCs/>
          <w:sz w:val="22"/>
          <w:szCs w:val="22"/>
        </w:rPr>
      </w:pPr>
      <w:r w:rsidRPr="00E31F5E">
        <w:rPr>
          <w:rFonts w:ascii="Arial" w:hAnsi="Arial" w:cs="Arial"/>
          <w:sz w:val="22"/>
          <w:szCs w:val="22"/>
          <w:lang w:val="sr-Cyrl-CS"/>
        </w:rPr>
        <w:t>П</w:t>
      </w:r>
      <w:r w:rsidRPr="00E31F5E">
        <w:rPr>
          <w:rFonts w:ascii="Arial" w:hAnsi="Arial" w:cs="Arial"/>
          <w:sz w:val="22"/>
          <w:szCs w:val="22"/>
        </w:rPr>
        <w:t xml:space="preserve">онуђач </w:t>
      </w:r>
      <w:r w:rsidRPr="00E31F5E">
        <w:rPr>
          <w:rFonts w:ascii="Arial" w:hAnsi="Arial" w:cs="Arial"/>
          <w:i/>
          <w:sz w:val="22"/>
          <w:szCs w:val="22"/>
        </w:rPr>
        <w:t xml:space="preserve"> _____________________________________________</w:t>
      </w:r>
      <w:r w:rsidRPr="00E31F5E">
        <w:rPr>
          <w:rFonts w:ascii="Arial" w:hAnsi="Arial" w:cs="Arial"/>
          <w:i/>
          <w:iCs/>
          <w:sz w:val="22"/>
          <w:szCs w:val="22"/>
        </w:rPr>
        <w:t>(</w:t>
      </w:r>
      <w:r w:rsidRPr="00E31F5E">
        <w:rPr>
          <w:rFonts w:ascii="Arial" w:hAnsi="Arial" w:cs="Arial"/>
          <w:i/>
          <w:sz w:val="22"/>
          <w:szCs w:val="22"/>
        </w:rPr>
        <w:t>навести назив понуђача</w:t>
      </w:r>
      <w:r w:rsidRPr="00E31F5E">
        <w:rPr>
          <w:rFonts w:ascii="Arial" w:hAnsi="Arial" w:cs="Arial"/>
          <w:i/>
          <w:iCs/>
          <w:sz w:val="22"/>
          <w:szCs w:val="22"/>
        </w:rPr>
        <w:t>)</w:t>
      </w:r>
      <w:r w:rsidRPr="00E31F5E">
        <w:rPr>
          <w:rFonts w:ascii="Arial" w:hAnsi="Arial" w:cs="Arial"/>
          <w:i/>
          <w:sz w:val="22"/>
          <w:szCs w:val="22"/>
          <w:lang w:val="sr-Cyrl-CS"/>
        </w:rPr>
        <w:t xml:space="preserve"> </w:t>
      </w:r>
      <w:r w:rsidRPr="00E31F5E">
        <w:rPr>
          <w:rFonts w:ascii="Arial" w:hAnsi="Arial" w:cs="Arial"/>
          <w:sz w:val="22"/>
          <w:szCs w:val="22"/>
        </w:rPr>
        <w:t>у поступку јавне набавке</w:t>
      </w:r>
      <w:r w:rsidRPr="00E31F5E">
        <w:rPr>
          <w:rFonts w:ascii="Arial" w:hAnsi="Arial" w:cs="Arial"/>
          <w:b/>
          <w:bCs/>
          <w:sz w:val="22"/>
          <w:szCs w:val="22"/>
        </w:rPr>
        <w:t xml:space="preserve"> </w:t>
      </w:r>
      <w:r w:rsidRPr="00E31F5E">
        <w:rPr>
          <w:rFonts w:ascii="Arial" w:hAnsi="Arial" w:cs="Arial"/>
          <w:b/>
          <w:sz w:val="22"/>
          <w:szCs w:val="22"/>
        </w:rPr>
        <w:t>-</w:t>
      </w:r>
      <w:r w:rsidRPr="00E31F5E">
        <w:rPr>
          <w:rFonts w:ascii="Arial" w:hAnsi="Arial" w:cs="Arial"/>
          <w:sz w:val="22"/>
          <w:szCs w:val="22"/>
        </w:rPr>
        <w:t xml:space="preserve"> </w:t>
      </w:r>
      <w:r w:rsidR="00E31F5E" w:rsidRPr="00E31F5E">
        <w:rPr>
          <w:rFonts w:ascii="Arial" w:hAnsi="Arial" w:cs="Arial"/>
          <w:b/>
          <w:bCs/>
          <w:sz w:val="22"/>
          <w:szCs w:val="22"/>
        </w:rPr>
        <w:t xml:space="preserve">НАБАВКА КЕСА ЗА ПРИПРЕМУ УЗОРАКА НАМИРНИЦА ЗА МИКРОБИОЛОШКУ АНАЛИЗУ И ДРУГИ МАТЕРИЈАЛ, ЈН БР. </w:t>
      </w:r>
      <w:r w:rsidR="00E31F5E" w:rsidRPr="00E31F5E">
        <w:rPr>
          <w:rFonts w:ascii="Arial" w:hAnsi="Arial" w:cs="Arial"/>
          <w:b/>
          <w:sz w:val="22"/>
          <w:szCs w:val="22"/>
        </w:rPr>
        <w:t>МНР 16-I-32/15</w:t>
      </w:r>
      <w:r w:rsidRPr="00E31F5E">
        <w:rPr>
          <w:rFonts w:ascii="Arial" w:hAnsi="Arial" w:cs="Arial"/>
          <w:b/>
          <w:sz w:val="22"/>
          <w:szCs w:val="22"/>
        </w:rPr>
        <w:t xml:space="preserve">, </w:t>
      </w:r>
      <w:r w:rsidRPr="00E31F5E">
        <w:rPr>
          <w:rFonts w:ascii="Arial" w:hAnsi="Arial" w:cs="Arial"/>
          <w:sz w:val="22"/>
          <w:szCs w:val="22"/>
        </w:rPr>
        <w:t>испуњава све услове из чл. 75. Закона и Конкурсне докуменатције, и то:</w:t>
      </w:r>
    </w:p>
    <w:p w:rsidR="007223AB" w:rsidRPr="007223AB" w:rsidRDefault="007223AB" w:rsidP="000C6ABD">
      <w:pPr>
        <w:jc w:val="both"/>
        <w:rPr>
          <w:rFonts w:ascii="Arial" w:hAnsi="Arial" w:cs="Arial"/>
          <w:b/>
          <w:i/>
          <w:iCs/>
          <w:sz w:val="22"/>
          <w:szCs w:val="22"/>
        </w:rPr>
      </w:pPr>
    </w:p>
    <w:p w:rsidR="000C6ABD" w:rsidRPr="00C5147F" w:rsidRDefault="000C6ABD" w:rsidP="000C6ABD">
      <w:pPr>
        <w:jc w:val="both"/>
        <w:rPr>
          <w:rFonts w:ascii="Arial" w:hAnsi="Arial" w:cs="Arial"/>
          <w:iCs/>
          <w:sz w:val="22"/>
          <w:szCs w:val="22"/>
        </w:rPr>
      </w:pPr>
    </w:p>
    <w:p w:rsidR="000C6ABD" w:rsidRPr="00C5147F" w:rsidRDefault="000C6ABD" w:rsidP="000C6ABD">
      <w:pPr>
        <w:numPr>
          <w:ilvl w:val="0"/>
          <w:numId w:val="47"/>
        </w:numPr>
        <w:suppressAutoHyphens w:val="0"/>
        <w:spacing w:line="240" w:lineRule="auto"/>
        <w:jc w:val="both"/>
        <w:rPr>
          <w:rFonts w:ascii="Arial" w:hAnsi="Arial" w:cs="Arial"/>
          <w:sz w:val="22"/>
          <w:szCs w:val="22"/>
          <w:lang w:val="sr-Cyrl-CS"/>
        </w:rPr>
      </w:pPr>
      <w:r w:rsidRPr="00C5147F">
        <w:rPr>
          <w:rFonts w:ascii="Arial" w:hAnsi="Arial" w:cs="Arial"/>
          <w:sz w:val="22"/>
          <w:szCs w:val="22"/>
          <w:lang w:val="sr-Cyrl-CS"/>
        </w:rPr>
        <w:t>да је регистрован код надлежног органа, односно уписан у одговарајући регистар;</w:t>
      </w:r>
    </w:p>
    <w:p w:rsidR="000C6ABD" w:rsidRPr="00C5147F" w:rsidRDefault="000C6ABD" w:rsidP="000C6ABD">
      <w:pPr>
        <w:ind w:left="720"/>
        <w:jc w:val="both"/>
        <w:rPr>
          <w:rFonts w:ascii="Arial" w:hAnsi="Arial" w:cs="Arial"/>
          <w:b/>
          <w:sz w:val="22"/>
          <w:szCs w:val="22"/>
          <w:lang w:val="sr-Cyrl-CS"/>
        </w:rPr>
      </w:pPr>
    </w:p>
    <w:p w:rsidR="000C6ABD" w:rsidRPr="000C6ABD" w:rsidRDefault="000C6ABD" w:rsidP="000C6ABD">
      <w:pPr>
        <w:numPr>
          <w:ilvl w:val="0"/>
          <w:numId w:val="47"/>
        </w:numPr>
        <w:suppressAutoHyphens w:val="0"/>
        <w:spacing w:line="240" w:lineRule="auto"/>
        <w:jc w:val="both"/>
        <w:rPr>
          <w:rFonts w:ascii="Arial" w:hAnsi="Arial" w:cs="Arial"/>
          <w:b/>
          <w:sz w:val="22"/>
          <w:szCs w:val="22"/>
          <w:lang w:val="sr-Cyrl-CS"/>
        </w:rPr>
      </w:pPr>
      <w:r w:rsidRPr="00C5147F">
        <w:rPr>
          <w:rFonts w:ascii="Arial" w:hAnsi="Arial" w:cs="Arial"/>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C6ABD" w:rsidRPr="00C5147F" w:rsidRDefault="000C6ABD" w:rsidP="000C6ABD">
      <w:pPr>
        <w:pStyle w:val="ListParagraph"/>
        <w:rPr>
          <w:rFonts w:ascii="Arial" w:hAnsi="Arial" w:cs="Arial"/>
          <w:sz w:val="22"/>
          <w:szCs w:val="22"/>
          <w:lang w:val="sr-Cyrl-CS"/>
        </w:rPr>
      </w:pPr>
    </w:p>
    <w:p w:rsidR="000C6ABD" w:rsidRPr="00C5147F" w:rsidRDefault="000C6ABD" w:rsidP="000C6ABD">
      <w:pPr>
        <w:numPr>
          <w:ilvl w:val="0"/>
          <w:numId w:val="47"/>
        </w:numPr>
        <w:tabs>
          <w:tab w:val="left" w:pos="709"/>
        </w:tabs>
        <w:suppressAutoHyphens w:val="0"/>
        <w:spacing w:line="240" w:lineRule="auto"/>
        <w:jc w:val="both"/>
        <w:rPr>
          <w:rFonts w:ascii="Arial" w:hAnsi="Arial" w:cs="Arial"/>
          <w:sz w:val="22"/>
          <w:szCs w:val="22"/>
          <w:u w:val="single"/>
          <w:lang w:val="sr-Cyrl-CS"/>
        </w:rPr>
      </w:pPr>
      <w:r w:rsidRPr="00C5147F">
        <w:rPr>
          <w:rFonts w:ascii="Arial" w:hAnsi="Arial" w:cs="Arial"/>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7223AB">
        <w:rPr>
          <w:rFonts w:ascii="Arial" w:hAnsi="Arial" w:cs="Arial"/>
          <w:sz w:val="22"/>
          <w:szCs w:val="22"/>
          <w:lang w:val="sr-Cyrl-CS"/>
        </w:rPr>
        <w:t>.</w:t>
      </w:r>
    </w:p>
    <w:p w:rsidR="000C6ABD" w:rsidRPr="00C5147F" w:rsidRDefault="000C6ABD" w:rsidP="000C6ABD">
      <w:pPr>
        <w:pStyle w:val="ListParagraph"/>
        <w:ind w:left="360"/>
        <w:rPr>
          <w:rFonts w:ascii="Arial" w:hAnsi="Arial" w:cs="Arial"/>
          <w:sz w:val="22"/>
          <w:szCs w:val="22"/>
          <w:lang w:val="sr-Cyrl-CS"/>
        </w:rPr>
      </w:pPr>
    </w:p>
    <w:p w:rsidR="000C6ABD" w:rsidRPr="00C5147F" w:rsidRDefault="000C6ABD" w:rsidP="007223AB">
      <w:pPr>
        <w:tabs>
          <w:tab w:val="left" w:pos="709"/>
        </w:tabs>
        <w:suppressAutoHyphens w:val="0"/>
        <w:spacing w:line="240" w:lineRule="auto"/>
        <w:jc w:val="both"/>
        <w:rPr>
          <w:rFonts w:ascii="Arial" w:hAnsi="Arial" w:cs="Arial"/>
          <w:b/>
          <w:sz w:val="22"/>
          <w:szCs w:val="22"/>
          <w:u w:val="single"/>
          <w:lang w:val="sr-Cyrl-CS"/>
        </w:rPr>
      </w:pPr>
      <w:r w:rsidRPr="00C5147F">
        <w:rPr>
          <w:rFonts w:ascii="Arial" w:hAnsi="Arial" w:cs="Arial"/>
          <w:sz w:val="22"/>
          <w:szCs w:val="22"/>
          <w:lang w:val="sr-Cyrl-CS"/>
        </w:rPr>
        <w:t xml:space="preserve">. </w:t>
      </w:r>
    </w:p>
    <w:p w:rsidR="000C6ABD" w:rsidRPr="00C5147F" w:rsidRDefault="000C6ABD" w:rsidP="000C6ABD">
      <w:pPr>
        <w:pStyle w:val="ListParagraph"/>
        <w:rPr>
          <w:rFonts w:ascii="Arial" w:hAnsi="Arial" w:cs="Arial"/>
          <w:b/>
          <w:sz w:val="22"/>
          <w:szCs w:val="22"/>
          <w:u w:val="single"/>
          <w:lang w:val="sr-Cyrl-CS"/>
        </w:rPr>
      </w:pPr>
    </w:p>
    <w:p w:rsidR="000C6ABD" w:rsidRPr="00C5147F" w:rsidRDefault="000C6ABD" w:rsidP="000C6ABD">
      <w:pPr>
        <w:tabs>
          <w:tab w:val="left" w:pos="709"/>
        </w:tabs>
        <w:suppressAutoHyphens w:val="0"/>
        <w:spacing w:line="240" w:lineRule="auto"/>
        <w:ind w:left="720"/>
        <w:jc w:val="both"/>
        <w:rPr>
          <w:rFonts w:ascii="Arial" w:hAnsi="Arial" w:cs="Arial"/>
          <w:b/>
          <w:sz w:val="22"/>
          <w:szCs w:val="22"/>
          <w:u w:val="single"/>
          <w:lang w:val="sr-Cyrl-CS"/>
        </w:rPr>
      </w:pPr>
    </w:p>
    <w:p w:rsidR="000C6ABD" w:rsidRPr="00C5147F" w:rsidRDefault="000C6ABD" w:rsidP="000C6ABD">
      <w:pPr>
        <w:jc w:val="both"/>
        <w:rPr>
          <w:rFonts w:ascii="Arial" w:hAnsi="Arial" w:cs="Arial"/>
          <w:i/>
          <w:sz w:val="22"/>
          <w:szCs w:val="22"/>
          <w:lang w:val="sr-Cyrl-CS"/>
        </w:rPr>
      </w:pPr>
    </w:p>
    <w:p w:rsidR="000C6ABD" w:rsidRPr="00C5147F" w:rsidRDefault="000C6ABD" w:rsidP="000C6ABD">
      <w:pPr>
        <w:jc w:val="both"/>
        <w:rPr>
          <w:rFonts w:ascii="Arial" w:hAnsi="Arial" w:cs="Arial"/>
          <w:i/>
          <w:sz w:val="22"/>
          <w:szCs w:val="22"/>
          <w:lang w:val="sr-Cyrl-CS"/>
        </w:rPr>
      </w:pPr>
    </w:p>
    <w:p w:rsidR="000C6ABD" w:rsidRPr="00C5147F" w:rsidRDefault="000C6ABD" w:rsidP="000C6ABD">
      <w:pPr>
        <w:rPr>
          <w:rFonts w:ascii="Arial" w:hAnsi="Arial" w:cs="Arial"/>
          <w:sz w:val="22"/>
          <w:szCs w:val="22"/>
        </w:rPr>
      </w:pPr>
      <w:r w:rsidRPr="00C5147F">
        <w:rPr>
          <w:rFonts w:ascii="Arial" w:hAnsi="Arial" w:cs="Arial"/>
          <w:sz w:val="22"/>
          <w:szCs w:val="22"/>
        </w:rPr>
        <w:t xml:space="preserve">                                                                                                         Понуђач:</w:t>
      </w:r>
    </w:p>
    <w:p w:rsidR="000C6ABD" w:rsidRPr="00C5147F" w:rsidRDefault="000C6ABD" w:rsidP="000C6ABD">
      <w:pPr>
        <w:rPr>
          <w:rFonts w:ascii="Arial" w:hAnsi="Arial" w:cs="Arial"/>
          <w:sz w:val="22"/>
          <w:szCs w:val="22"/>
        </w:rPr>
      </w:pPr>
    </w:p>
    <w:p w:rsidR="000C6ABD" w:rsidRDefault="000C6ABD" w:rsidP="000C6ABD">
      <w:pPr>
        <w:jc w:val="center"/>
        <w:rPr>
          <w:rFonts w:ascii="Arial" w:hAnsi="Arial" w:cs="Arial"/>
          <w:b/>
          <w:sz w:val="22"/>
          <w:szCs w:val="22"/>
          <w:u w:val="single"/>
        </w:rPr>
      </w:pPr>
      <w:r w:rsidRPr="00C5147F">
        <w:rPr>
          <w:rFonts w:ascii="Arial" w:hAnsi="Arial" w:cs="Arial"/>
          <w:sz w:val="22"/>
          <w:szCs w:val="22"/>
        </w:rPr>
        <w:t xml:space="preserve">                                                                М.П.                     _____________________                                                        </w:t>
      </w: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7223AB" w:rsidP="007223AB">
      <w:pPr>
        <w:jc w:val="both"/>
        <w:rPr>
          <w:rFonts w:ascii="Arial" w:hAnsi="Arial" w:cs="Arial"/>
          <w:b/>
          <w:sz w:val="22"/>
          <w:szCs w:val="22"/>
          <w:u w:val="single"/>
        </w:rPr>
      </w:pPr>
      <w:r w:rsidRPr="00C5147F">
        <w:rPr>
          <w:rFonts w:ascii="Arial" w:hAnsi="Arial" w:cs="Arial"/>
          <w:b/>
          <w:bCs/>
          <w:i/>
          <w:color w:val="auto"/>
          <w:sz w:val="22"/>
          <w:szCs w:val="22"/>
          <w:u w:val="single"/>
        </w:rPr>
        <w:t>Напомена:</w:t>
      </w:r>
      <w:r w:rsidRPr="00C5147F">
        <w:rPr>
          <w:rFonts w:ascii="Arial" w:hAnsi="Arial" w:cs="Arial"/>
          <w:bCs/>
          <w:i/>
          <w:color w:val="auto"/>
          <w:sz w:val="22"/>
          <w:szCs w:val="22"/>
        </w:rPr>
        <w:t xml:space="preserve"> </w:t>
      </w:r>
      <w:r w:rsidRPr="00C5147F">
        <w:rPr>
          <w:rFonts w:ascii="Arial" w:hAnsi="Arial" w:cs="Arial"/>
          <w:b/>
          <w:bCs/>
          <w:i/>
          <w:iCs/>
          <w:color w:val="auto"/>
          <w:sz w:val="22"/>
          <w:szCs w:val="22"/>
        </w:rPr>
        <w:t>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Pr="00C5147F" w:rsidRDefault="000C6ABD" w:rsidP="000C6ABD">
      <w:pPr>
        <w:jc w:val="center"/>
        <w:rPr>
          <w:rFonts w:ascii="Arial" w:hAnsi="Arial" w:cs="Arial"/>
          <w:b/>
          <w:bCs/>
          <w:sz w:val="22"/>
          <w:szCs w:val="22"/>
          <w:u w:val="single"/>
        </w:rPr>
      </w:pPr>
      <w:r>
        <w:rPr>
          <w:rFonts w:ascii="Arial" w:hAnsi="Arial" w:cs="Arial"/>
          <w:b/>
          <w:sz w:val="22"/>
          <w:szCs w:val="22"/>
          <w:u w:val="single"/>
          <w:lang w:val="ru-RU"/>
        </w:rPr>
        <w:t xml:space="preserve">5.3а </w:t>
      </w:r>
      <w:r w:rsidRPr="00C5147F">
        <w:rPr>
          <w:rFonts w:ascii="Arial" w:hAnsi="Arial" w:cs="Arial"/>
          <w:b/>
          <w:sz w:val="22"/>
          <w:szCs w:val="22"/>
          <w:u w:val="single"/>
          <w:lang w:val="ru-RU"/>
        </w:rPr>
        <w:t>ИЗЈАВ</w:t>
      </w:r>
      <w:r>
        <w:rPr>
          <w:rFonts w:ascii="Arial" w:hAnsi="Arial" w:cs="Arial"/>
          <w:b/>
          <w:sz w:val="22"/>
          <w:szCs w:val="22"/>
          <w:u w:val="single"/>
          <w:lang w:val="ru-RU"/>
        </w:rPr>
        <w:t>А</w:t>
      </w:r>
      <w:r w:rsidRPr="00C5147F">
        <w:rPr>
          <w:rFonts w:ascii="Arial" w:hAnsi="Arial" w:cs="Arial"/>
          <w:b/>
          <w:sz w:val="22"/>
          <w:szCs w:val="22"/>
          <w:u w:val="single"/>
          <w:lang w:val="ru-RU"/>
        </w:rPr>
        <w:t xml:space="preserve"> </w:t>
      </w:r>
      <w:r>
        <w:rPr>
          <w:rFonts w:ascii="Arial" w:hAnsi="Arial" w:cs="Arial"/>
          <w:b/>
          <w:sz w:val="22"/>
          <w:szCs w:val="22"/>
          <w:u w:val="single"/>
          <w:lang w:val="ru-RU"/>
        </w:rPr>
        <w:t>ПОДИЗВОЂАЧА</w:t>
      </w:r>
      <w:r w:rsidRPr="00C5147F">
        <w:rPr>
          <w:rFonts w:ascii="Arial" w:hAnsi="Arial" w:cs="Arial"/>
          <w:b/>
          <w:bCs/>
          <w:sz w:val="22"/>
          <w:szCs w:val="22"/>
        </w:rPr>
        <w:t xml:space="preserve"> </w:t>
      </w:r>
      <w:r w:rsidRPr="00C5147F">
        <w:rPr>
          <w:rFonts w:ascii="Arial" w:hAnsi="Arial" w:cs="Arial"/>
          <w:b/>
          <w:bCs/>
          <w:sz w:val="22"/>
          <w:szCs w:val="22"/>
          <w:u w:val="single"/>
        </w:rPr>
        <w:t>О ИСПУЊАВАЊУ УСЛОВА ИЗ ЧЛ. 75. ЗАКОНА У ПОСТУПКУ ЈАВНЕ</w:t>
      </w:r>
    </w:p>
    <w:p w:rsidR="000C6ABD" w:rsidRPr="00C5147F" w:rsidRDefault="000C6ABD" w:rsidP="000C6ABD">
      <w:pPr>
        <w:pStyle w:val="BodyText2"/>
        <w:tabs>
          <w:tab w:val="left" w:pos="360"/>
        </w:tabs>
        <w:ind w:left="360"/>
        <w:jc w:val="center"/>
        <w:rPr>
          <w:rFonts w:ascii="Arial" w:hAnsi="Arial" w:cs="Arial"/>
          <w:b/>
          <w:sz w:val="22"/>
          <w:szCs w:val="22"/>
          <w:u w:val="single"/>
        </w:rPr>
      </w:pPr>
      <w:r w:rsidRPr="00C5147F">
        <w:rPr>
          <w:rFonts w:ascii="Arial" w:hAnsi="Arial" w:cs="Arial"/>
          <w:b/>
          <w:bCs/>
          <w:sz w:val="22"/>
          <w:szCs w:val="22"/>
          <w:u w:val="single"/>
        </w:rPr>
        <w:t>НАБАВКЕ</w:t>
      </w:r>
    </w:p>
    <w:p w:rsidR="000C6ABD" w:rsidRPr="00C5147F" w:rsidRDefault="000C6ABD" w:rsidP="000C6ABD">
      <w:pPr>
        <w:jc w:val="both"/>
        <w:rPr>
          <w:rFonts w:ascii="Arial" w:hAnsi="Arial" w:cs="Arial"/>
          <w:sz w:val="22"/>
          <w:szCs w:val="22"/>
        </w:rPr>
      </w:pPr>
      <w:r w:rsidRPr="00C5147F">
        <w:rPr>
          <w:rFonts w:ascii="Arial" w:hAnsi="Arial" w:cs="Arial"/>
          <w:sz w:val="22"/>
          <w:szCs w:val="22"/>
        </w:rPr>
        <w:t xml:space="preserve">У складу са чланом 77. став 4. Закона, под пуном материјалном и кривичном одговорношћу, </w:t>
      </w:r>
      <w:r w:rsidRPr="00C5147F">
        <w:rPr>
          <w:rFonts w:ascii="Arial" w:hAnsi="Arial" w:cs="Arial"/>
          <w:sz w:val="22"/>
          <w:szCs w:val="22"/>
          <w:lang w:val="sr-Cyrl-CS"/>
        </w:rPr>
        <w:t xml:space="preserve">као заступник </w:t>
      </w:r>
      <w:r w:rsidR="007223AB">
        <w:rPr>
          <w:rFonts w:ascii="Arial" w:hAnsi="Arial" w:cs="Arial"/>
          <w:sz w:val="22"/>
          <w:szCs w:val="22"/>
          <w:lang w:val="sr-Cyrl-CS"/>
        </w:rPr>
        <w:t>подизвођача</w:t>
      </w:r>
      <w:r w:rsidRPr="00C5147F">
        <w:rPr>
          <w:rFonts w:ascii="Arial" w:hAnsi="Arial" w:cs="Arial"/>
          <w:sz w:val="22"/>
          <w:szCs w:val="22"/>
          <w:lang w:val="sr-Cyrl-CS"/>
        </w:rPr>
        <w:t xml:space="preserve">, </w:t>
      </w:r>
      <w:r w:rsidRPr="00C5147F">
        <w:rPr>
          <w:rFonts w:ascii="Arial" w:hAnsi="Arial" w:cs="Arial"/>
          <w:sz w:val="22"/>
          <w:szCs w:val="22"/>
        </w:rPr>
        <w:t xml:space="preserve">дајем </w:t>
      </w:r>
    </w:p>
    <w:p w:rsidR="000C6ABD" w:rsidRPr="00C5147F" w:rsidRDefault="000C6ABD" w:rsidP="000C6ABD">
      <w:pPr>
        <w:jc w:val="both"/>
        <w:rPr>
          <w:rFonts w:ascii="Arial" w:hAnsi="Arial" w:cs="Arial"/>
          <w:sz w:val="22"/>
          <w:szCs w:val="22"/>
        </w:rPr>
      </w:pPr>
      <w:r w:rsidRPr="00C5147F">
        <w:rPr>
          <w:rFonts w:ascii="Arial" w:hAnsi="Arial" w:cs="Arial"/>
          <w:sz w:val="22"/>
          <w:szCs w:val="22"/>
        </w:rPr>
        <w:tab/>
      </w:r>
      <w:r w:rsidRPr="00C5147F">
        <w:rPr>
          <w:rFonts w:ascii="Arial" w:hAnsi="Arial" w:cs="Arial"/>
          <w:sz w:val="22"/>
          <w:szCs w:val="22"/>
        </w:rPr>
        <w:tab/>
      </w:r>
      <w:r w:rsidRPr="00C5147F">
        <w:rPr>
          <w:rFonts w:ascii="Arial" w:hAnsi="Arial" w:cs="Arial"/>
          <w:sz w:val="22"/>
          <w:szCs w:val="22"/>
        </w:rPr>
        <w:tab/>
      </w:r>
      <w:r w:rsidRPr="00C5147F">
        <w:rPr>
          <w:rFonts w:ascii="Arial" w:hAnsi="Arial" w:cs="Arial"/>
          <w:sz w:val="22"/>
          <w:szCs w:val="22"/>
        </w:rPr>
        <w:tab/>
      </w:r>
    </w:p>
    <w:p w:rsidR="000C6ABD" w:rsidRPr="00C5147F" w:rsidRDefault="000C6ABD" w:rsidP="000C6ABD">
      <w:pPr>
        <w:jc w:val="both"/>
        <w:rPr>
          <w:rFonts w:ascii="Arial" w:hAnsi="Arial" w:cs="Arial"/>
          <w:sz w:val="22"/>
          <w:szCs w:val="22"/>
        </w:rPr>
      </w:pPr>
    </w:p>
    <w:p w:rsidR="000C6ABD" w:rsidRPr="00C5147F" w:rsidRDefault="000C6ABD" w:rsidP="000C6ABD">
      <w:pPr>
        <w:jc w:val="center"/>
        <w:rPr>
          <w:rFonts w:ascii="Arial" w:hAnsi="Arial" w:cs="Arial"/>
          <w:b/>
          <w:sz w:val="22"/>
          <w:szCs w:val="22"/>
        </w:rPr>
      </w:pPr>
      <w:r w:rsidRPr="00C5147F">
        <w:rPr>
          <w:rFonts w:ascii="Arial" w:hAnsi="Arial" w:cs="Arial"/>
          <w:b/>
          <w:sz w:val="22"/>
          <w:szCs w:val="22"/>
        </w:rPr>
        <w:t>И З Ј А В У</w:t>
      </w:r>
    </w:p>
    <w:p w:rsidR="000C6ABD" w:rsidRPr="00C5147F" w:rsidRDefault="000C6ABD" w:rsidP="000C6ABD">
      <w:pPr>
        <w:jc w:val="center"/>
        <w:rPr>
          <w:rFonts w:ascii="Arial" w:hAnsi="Arial" w:cs="Arial"/>
          <w:sz w:val="22"/>
          <w:szCs w:val="22"/>
        </w:rPr>
      </w:pPr>
    </w:p>
    <w:p w:rsidR="000C6ABD" w:rsidRPr="00E31F5E" w:rsidRDefault="000C6ABD" w:rsidP="000C6ABD">
      <w:pPr>
        <w:jc w:val="both"/>
        <w:rPr>
          <w:rFonts w:ascii="Arial" w:hAnsi="Arial" w:cs="Arial"/>
          <w:b/>
          <w:i/>
          <w:iCs/>
          <w:sz w:val="22"/>
          <w:szCs w:val="22"/>
        </w:rPr>
      </w:pPr>
      <w:r w:rsidRPr="00C5147F">
        <w:rPr>
          <w:rFonts w:ascii="Arial" w:hAnsi="Arial" w:cs="Arial"/>
          <w:sz w:val="22"/>
          <w:szCs w:val="22"/>
          <w:lang w:val="sr-Cyrl-CS"/>
        </w:rPr>
        <w:t>П</w:t>
      </w:r>
      <w:r w:rsidRPr="00C5147F">
        <w:rPr>
          <w:rFonts w:ascii="Arial" w:hAnsi="Arial" w:cs="Arial"/>
          <w:sz w:val="22"/>
          <w:szCs w:val="22"/>
        </w:rPr>
        <w:t xml:space="preserve">онуђач </w:t>
      </w:r>
      <w:r w:rsidRPr="00C5147F">
        <w:rPr>
          <w:rFonts w:ascii="Arial" w:hAnsi="Arial" w:cs="Arial"/>
          <w:i/>
          <w:sz w:val="22"/>
          <w:szCs w:val="22"/>
        </w:rPr>
        <w:t xml:space="preserve"> _____________________________________________</w:t>
      </w:r>
      <w:r w:rsidRPr="00C5147F">
        <w:rPr>
          <w:rFonts w:ascii="Arial" w:hAnsi="Arial" w:cs="Arial"/>
          <w:i/>
          <w:iCs/>
          <w:sz w:val="22"/>
          <w:szCs w:val="22"/>
        </w:rPr>
        <w:t>(</w:t>
      </w:r>
      <w:r w:rsidRPr="00C5147F">
        <w:rPr>
          <w:rFonts w:ascii="Arial" w:hAnsi="Arial" w:cs="Arial"/>
          <w:i/>
          <w:sz w:val="22"/>
          <w:szCs w:val="22"/>
        </w:rPr>
        <w:t xml:space="preserve">навести назив </w:t>
      </w:r>
      <w:r w:rsidR="007223AB" w:rsidRPr="00E31F5E">
        <w:rPr>
          <w:rFonts w:ascii="Arial" w:hAnsi="Arial" w:cs="Arial"/>
          <w:sz w:val="22"/>
          <w:szCs w:val="22"/>
          <w:lang w:val="sr-Cyrl-CS"/>
        </w:rPr>
        <w:t>подизвођача</w:t>
      </w:r>
      <w:r w:rsidRPr="00E31F5E">
        <w:rPr>
          <w:rFonts w:ascii="Arial" w:hAnsi="Arial" w:cs="Arial"/>
          <w:i/>
          <w:iCs/>
          <w:sz w:val="22"/>
          <w:szCs w:val="22"/>
        </w:rPr>
        <w:t>)</w:t>
      </w:r>
      <w:r w:rsidRPr="00E31F5E">
        <w:rPr>
          <w:rFonts w:ascii="Arial" w:hAnsi="Arial" w:cs="Arial"/>
          <w:i/>
          <w:sz w:val="22"/>
          <w:szCs w:val="22"/>
          <w:lang w:val="sr-Cyrl-CS"/>
        </w:rPr>
        <w:t xml:space="preserve"> </w:t>
      </w:r>
      <w:r w:rsidRPr="00E31F5E">
        <w:rPr>
          <w:rFonts w:ascii="Arial" w:hAnsi="Arial" w:cs="Arial"/>
          <w:sz w:val="22"/>
          <w:szCs w:val="22"/>
        </w:rPr>
        <w:t>у поступку јавне набавке</w:t>
      </w:r>
      <w:r w:rsidRPr="00E31F5E">
        <w:rPr>
          <w:rFonts w:ascii="Arial" w:hAnsi="Arial" w:cs="Arial"/>
          <w:b/>
          <w:bCs/>
          <w:sz w:val="22"/>
          <w:szCs w:val="22"/>
        </w:rPr>
        <w:t xml:space="preserve"> </w:t>
      </w:r>
      <w:r w:rsidRPr="00E31F5E">
        <w:rPr>
          <w:rFonts w:ascii="Arial" w:hAnsi="Arial" w:cs="Arial"/>
          <w:b/>
          <w:sz w:val="22"/>
          <w:szCs w:val="22"/>
        </w:rPr>
        <w:t>-</w:t>
      </w:r>
      <w:r w:rsidRPr="00E31F5E">
        <w:rPr>
          <w:rFonts w:ascii="Arial" w:hAnsi="Arial" w:cs="Arial"/>
          <w:sz w:val="22"/>
          <w:szCs w:val="22"/>
        </w:rPr>
        <w:t xml:space="preserve"> </w:t>
      </w:r>
      <w:r w:rsidR="00E31F5E" w:rsidRPr="00E31F5E">
        <w:rPr>
          <w:rFonts w:ascii="Arial" w:hAnsi="Arial" w:cs="Arial"/>
          <w:b/>
          <w:bCs/>
          <w:sz w:val="22"/>
          <w:szCs w:val="22"/>
        </w:rPr>
        <w:t xml:space="preserve">НАБАВКА КЕСА ЗА ПРИПРЕМУ УЗОРАКА НАМИРНИЦА ЗА МИКРОБИОЛОШКУ АНАЛИЗУ И ДРУГИ МАТЕРИЈАЛ, ЈН БР. </w:t>
      </w:r>
      <w:r w:rsidR="00E31F5E" w:rsidRPr="00E31F5E">
        <w:rPr>
          <w:rFonts w:ascii="Arial" w:hAnsi="Arial" w:cs="Arial"/>
          <w:b/>
          <w:sz w:val="22"/>
          <w:szCs w:val="22"/>
        </w:rPr>
        <w:t>МНР 16-I-32/15</w:t>
      </w:r>
      <w:r w:rsidRPr="00E31F5E">
        <w:rPr>
          <w:rFonts w:ascii="Arial" w:hAnsi="Arial" w:cs="Arial"/>
          <w:b/>
          <w:sz w:val="22"/>
          <w:szCs w:val="22"/>
        </w:rPr>
        <w:t xml:space="preserve">, </w:t>
      </w:r>
      <w:r w:rsidRPr="00E31F5E">
        <w:rPr>
          <w:rFonts w:ascii="Arial" w:hAnsi="Arial" w:cs="Arial"/>
          <w:sz w:val="22"/>
          <w:szCs w:val="22"/>
        </w:rPr>
        <w:t>испуњава све услове из чл. 75. Закона и Конкурсне докуменатције, и то:</w:t>
      </w:r>
    </w:p>
    <w:p w:rsidR="000C6ABD" w:rsidRPr="00C5147F" w:rsidRDefault="000C6ABD" w:rsidP="000C6ABD">
      <w:pPr>
        <w:jc w:val="both"/>
        <w:rPr>
          <w:rFonts w:ascii="Arial" w:hAnsi="Arial" w:cs="Arial"/>
          <w:iCs/>
          <w:sz w:val="22"/>
          <w:szCs w:val="22"/>
        </w:rPr>
      </w:pPr>
    </w:p>
    <w:p w:rsidR="000C6ABD" w:rsidRPr="00C5147F" w:rsidRDefault="000C6ABD" w:rsidP="000C6ABD">
      <w:pPr>
        <w:numPr>
          <w:ilvl w:val="0"/>
          <w:numId w:val="48"/>
        </w:numPr>
        <w:suppressAutoHyphens w:val="0"/>
        <w:spacing w:line="240" w:lineRule="auto"/>
        <w:jc w:val="both"/>
        <w:rPr>
          <w:rFonts w:ascii="Arial" w:hAnsi="Arial" w:cs="Arial"/>
          <w:sz w:val="22"/>
          <w:szCs w:val="22"/>
          <w:lang w:val="sr-Cyrl-CS"/>
        </w:rPr>
      </w:pPr>
      <w:r w:rsidRPr="00C5147F">
        <w:rPr>
          <w:rFonts w:ascii="Arial" w:hAnsi="Arial" w:cs="Arial"/>
          <w:sz w:val="22"/>
          <w:szCs w:val="22"/>
          <w:lang w:val="sr-Cyrl-CS"/>
        </w:rPr>
        <w:t>да је регистрован код надлежног органа, односно уписан у одговарајући регистар;</w:t>
      </w:r>
    </w:p>
    <w:p w:rsidR="000C6ABD" w:rsidRPr="00C5147F" w:rsidRDefault="000C6ABD" w:rsidP="000C6ABD">
      <w:pPr>
        <w:ind w:left="720"/>
        <w:jc w:val="both"/>
        <w:rPr>
          <w:rFonts w:ascii="Arial" w:hAnsi="Arial" w:cs="Arial"/>
          <w:b/>
          <w:sz w:val="22"/>
          <w:szCs w:val="22"/>
          <w:lang w:val="sr-Cyrl-CS"/>
        </w:rPr>
      </w:pPr>
    </w:p>
    <w:p w:rsidR="000C6ABD" w:rsidRPr="000C6ABD" w:rsidRDefault="000C6ABD" w:rsidP="000C6ABD">
      <w:pPr>
        <w:numPr>
          <w:ilvl w:val="0"/>
          <w:numId w:val="48"/>
        </w:numPr>
        <w:suppressAutoHyphens w:val="0"/>
        <w:spacing w:line="240" w:lineRule="auto"/>
        <w:jc w:val="both"/>
        <w:rPr>
          <w:rFonts w:ascii="Arial" w:hAnsi="Arial" w:cs="Arial"/>
          <w:b/>
          <w:sz w:val="22"/>
          <w:szCs w:val="22"/>
          <w:lang w:val="sr-Cyrl-CS"/>
        </w:rPr>
      </w:pPr>
      <w:r w:rsidRPr="00C5147F">
        <w:rPr>
          <w:rFonts w:ascii="Arial" w:hAnsi="Arial" w:cs="Arial"/>
          <w:sz w:val="22"/>
          <w:szCs w:val="22"/>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0C6ABD" w:rsidRPr="00C5147F" w:rsidRDefault="000C6ABD" w:rsidP="000C6ABD">
      <w:pPr>
        <w:pStyle w:val="ListParagraph"/>
        <w:rPr>
          <w:rFonts w:ascii="Arial" w:hAnsi="Arial" w:cs="Arial"/>
          <w:sz w:val="22"/>
          <w:szCs w:val="22"/>
          <w:lang w:val="sr-Cyrl-CS"/>
        </w:rPr>
      </w:pPr>
    </w:p>
    <w:p w:rsidR="000C6ABD" w:rsidRPr="00C5147F" w:rsidRDefault="000C6ABD" w:rsidP="000C6ABD">
      <w:pPr>
        <w:numPr>
          <w:ilvl w:val="0"/>
          <w:numId w:val="48"/>
        </w:numPr>
        <w:tabs>
          <w:tab w:val="left" w:pos="709"/>
        </w:tabs>
        <w:suppressAutoHyphens w:val="0"/>
        <w:spacing w:line="240" w:lineRule="auto"/>
        <w:jc w:val="both"/>
        <w:rPr>
          <w:rFonts w:ascii="Arial" w:hAnsi="Arial" w:cs="Arial"/>
          <w:sz w:val="22"/>
          <w:szCs w:val="22"/>
          <w:u w:val="single"/>
          <w:lang w:val="sr-Cyrl-CS"/>
        </w:rPr>
      </w:pPr>
      <w:r w:rsidRPr="00C5147F">
        <w:rPr>
          <w:rFonts w:ascii="Arial" w:hAnsi="Arial" w:cs="Arial"/>
          <w:sz w:val="22"/>
          <w:szCs w:val="22"/>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7223AB">
        <w:rPr>
          <w:rFonts w:ascii="Arial" w:hAnsi="Arial" w:cs="Arial"/>
          <w:sz w:val="22"/>
          <w:szCs w:val="22"/>
          <w:lang w:val="sr-Cyrl-CS"/>
        </w:rPr>
        <w:t>.</w:t>
      </w:r>
    </w:p>
    <w:p w:rsidR="000C6ABD" w:rsidRPr="00C5147F" w:rsidRDefault="000C6ABD" w:rsidP="000C6ABD">
      <w:pPr>
        <w:pStyle w:val="ListParagraph"/>
        <w:ind w:left="360"/>
        <w:rPr>
          <w:rFonts w:ascii="Arial" w:hAnsi="Arial" w:cs="Arial"/>
          <w:sz w:val="22"/>
          <w:szCs w:val="22"/>
          <w:lang w:val="sr-Cyrl-CS"/>
        </w:rPr>
      </w:pPr>
    </w:p>
    <w:p w:rsidR="000C6ABD" w:rsidRPr="00C5147F" w:rsidRDefault="000C6ABD" w:rsidP="000C6ABD">
      <w:pPr>
        <w:pStyle w:val="ListParagraph"/>
        <w:rPr>
          <w:rFonts w:ascii="Arial" w:hAnsi="Arial" w:cs="Arial"/>
          <w:b/>
          <w:sz w:val="22"/>
          <w:szCs w:val="22"/>
          <w:u w:val="single"/>
          <w:lang w:val="sr-Cyrl-CS"/>
        </w:rPr>
      </w:pPr>
    </w:p>
    <w:p w:rsidR="000C6ABD" w:rsidRPr="00C5147F" w:rsidRDefault="000C6ABD" w:rsidP="000C6ABD">
      <w:pPr>
        <w:tabs>
          <w:tab w:val="left" w:pos="709"/>
        </w:tabs>
        <w:suppressAutoHyphens w:val="0"/>
        <w:spacing w:line="240" w:lineRule="auto"/>
        <w:ind w:left="720"/>
        <w:jc w:val="both"/>
        <w:rPr>
          <w:rFonts w:ascii="Arial" w:hAnsi="Arial" w:cs="Arial"/>
          <w:b/>
          <w:sz w:val="22"/>
          <w:szCs w:val="22"/>
          <w:u w:val="single"/>
          <w:lang w:val="sr-Cyrl-CS"/>
        </w:rPr>
      </w:pPr>
    </w:p>
    <w:p w:rsidR="000C6ABD" w:rsidRPr="00C5147F" w:rsidRDefault="000C6ABD" w:rsidP="000C6ABD">
      <w:pPr>
        <w:jc w:val="both"/>
        <w:rPr>
          <w:rFonts w:ascii="Arial" w:hAnsi="Arial" w:cs="Arial"/>
          <w:i/>
          <w:sz w:val="22"/>
          <w:szCs w:val="22"/>
          <w:lang w:val="sr-Cyrl-CS"/>
        </w:rPr>
      </w:pPr>
    </w:p>
    <w:p w:rsidR="000C6ABD" w:rsidRPr="00C5147F" w:rsidRDefault="000C6ABD" w:rsidP="000C6ABD">
      <w:pPr>
        <w:jc w:val="both"/>
        <w:rPr>
          <w:rFonts w:ascii="Arial" w:hAnsi="Arial" w:cs="Arial"/>
          <w:i/>
          <w:sz w:val="22"/>
          <w:szCs w:val="22"/>
          <w:lang w:val="sr-Cyrl-CS"/>
        </w:rPr>
      </w:pPr>
    </w:p>
    <w:p w:rsidR="000C6ABD" w:rsidRPr="00C5147F" w:rsidRDefault="000C6ABD" w:rsidP="000C6ABD">
      <w:pPr>
        <w:rPr>
          <w:rFonts w:ascii="Arial" w:hAnsi="Arial" w:cs="Arial"/>
          <w:sz w:val="22"/>
          <w:szCs w:val="22"/>
        </w:rPr>
      </w:pPr>
      <w:r w:rsidRPr="00C5147F">
        <w:rPr>
          <w:rFonts w:ascii="Arial" w:hAnsi="Arial" w:cs="Arial"/>
          <w:sz w:val="22"/>
          <w:szCs w:val="22"/>
        </w:rPr>
        <w:t xml:space="preserve">                                                                                                         </w:t>
      </w:r>
      <w:r w:rsidR="007223AB">
        <w:rPr>
          <w:rFonts w:ascii="Arial" w:hAnsi="Arial" w:cs="Arial"/>
          <w:sz w:val="22"/>
          <w:szCs w:val="22"/>
        </w:rPr>
        <w:t>Подизвођач</w:t>
      </w:r>
      <w:r w:rsidRPr="00C5147F">
        <w:rPr>
          <w:rFonts w:ascii="Arial" w:hAnsi="Arial" w:cs="Arial"/>
          <w:sz w:val="22"/>
          <w:szCs w:val="22"/>
        </w:rPr>
        <w:t>:</w:t>
      </w:r>
    </w:p>
    <w:p w:rsidR="000C6ABD" w:rsidRPr="00C5147F" w:rsidRDefault="000C6ABD" w:rsidP="000C6ABD">
      <w:pPr>
        <w:rPr>
          <w:rFonts w:ascii="Arial" w:hAnsi="Arial" w:cs="Arial"/>
          <w:sz w:val="22"/>
          <w:szCs w:val="22"/>
        </w:rPr>
      </w:pPr>
    </w:p>
    <w:p w:rsidR="000C6ABD" w:rsidRDefault="000C6ABD" w:rsidP="000C6ABD">
      <w:pPr>
        <w:jc w:val="center"/>
        <w:rPr>
          <w:rFonts w:ascii="Arial" w:hAnsi="Arial" w:cs="Arial"/>
          <w:b/>
          <w:sz w:val="22"/>
          <w:szCs w:val="22"/>
          <w:u w:val="single"/>
        </w:rPr>
      </w:pPr>
      <w:r w:rsidRPr="00C5147F">
        <w:rPr>
          <w:rFonts w:ascii="Arial" w:hAnsi="Arial" w:cs="Arial"/>
          <w:sz w:val="22"/>
          <w:szCs w:val="22"/>
        </w:rPr>
        <w:t xml:space="preserve">                                                                М.П.                     _____________________                                                        </w:t>
      </w: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7223AB" w:rsidRPr="00C5147F" w:rsidRDefault="007223AB" w:rsidP="007223AB">
      <w:pPr>
        <w:pStyle w:val="ListParagraph"/>
        <w:ind w:left="0"/>
        <w:jc w:val="both"/>
        <w:rPr>
          <w:rFonts w:ascii="Arial" w:hAnsi="Arial" w:cs="Arial"/>
          <w:bCs/>
          <w:i/>
          <w:iCs/>
          <w:color w:val="auto"/>
          <w:sz w:val="22"/>
          <w:szCs w:val="22"/>
        </w:rPr>
      </w:pPr>
      <w:r w:rsidRPr="00C5147F">
        <w:rPr>
          <w:rFonts w:ascii="Arial" w:hAnsi="Arial" w:cs="Arial"/>
          <w:b/>
          <w:bCs/>
          <w:i/>
          <w:iCs/>
          <w:color w:val="auto"/>
          <w:sz w:val="22"/>
          <w:szCs w:val="22"/>
          <w:u w:val="single"/>
        </w:rPr>
        <w:t>Напомена:</w:t>
      </w:r>
      <w:r w:rsidRPr="00C5147F">
        <w:rPr>
          <w:rFonts w:ascii="Arial" w:hAnsi="Arial" w:cs="Arial"/>
          <w:b/>
          <w:bCs/>
          <w:i/>
          <w:iCs/>
          <w:color w:val="auto"/>
          <w:sz w:val="22"/>
          <w:szCs w:val="22"/>
        </w:rPr>
        <w:t xml:space="preserve"> Изјава се попуњава само уколико понуђач подноси понуду са подизвођачем</w:t>
      </w:r>
      <w:r w:rsidRPr="00C5147F">
        <w:rPr>
          <w:rFonts w:ascii="Arial" w:hAnsi="Arial" w:cs="Arial"/>
          <w:bCs/>
          <w:i/>
          <w:iCs/>
          <w:color w:val="auto"/>
          <w:sz w:val="22"/>
          <w:szCs w:val="22"/>
        </w:rPr>
        <w:t xml:space="preserve"> </w:t>
      </w:r>
      <w:r w:rsidRPr="00C5147F">
        <w:rPr>
          <w:rFonts w:ascii="Arial" w:hAnsi="Arial" w:cs="Arial"/>
          <w:b/>
          <w:bCs/>
          <w:i/>
          <w:iCs/>
          <w:color w:val="auto"/>
          <w:sz w:val="22"/>
          <w:szCs w:val="22"/>
        </w:rPr>
        <w:t>и мора бити потписана од стране овлашћеног лица подизвођача и оверена печатом.</w:t>
      </w:r>
      <w:r w:rsidRPr="00C5147F">
        <w:rPr>
          <w:rFonts w:ascii="Arial" w:hAnsi="Arial" w:cs="Arial"/>
          <w:bCs/>
          <w:i/>
          <w:iCs/>
          <w:color w:val="auto"/>
          <w:sz w:val="22"/>
          <w:szCs w:val="22"/>
        </w:rPr>
        <w:t xml:space="preserve"> </w:t>
      </w: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7223AB" w:rsidRDefault="007223AB" w:rsidP="007A4A4B">
      <w:pPr>
        <w:jc w:val="center"/>
        <w:rPr>
          <w:rFonts w:ascii="Arial" w:hAnsi="Arial" w:cs="Arial"/>
          <w:b/>
          <w:sz w:val="22"/>
          <w:szCs w:val="22"/>
          <w:u w:val="single"/>
        </w:rPr>
      </w:pPr>
    </w:p>
    <w:p w:rsidR="007223AB" w:rsidRDefault="007223AB" w:rsidP="007A4A4B">
      <w:pPr>
        <w:jc w:val="center"/>
        <w:rPr>
          <w:rFonts w:ascii="Arial" w:hAnsi="Arial" w:cs="Arial"/>
          <w:b/>
          <w:sz w:val="22"/>
          <w:szCs w:val="22"/>
          <w:u w:val="single"/>
        </w:rPr>
      </w:pPr>
    </w:p>
    <w:p w:rsidR="007223AB" w:rsidRDefault="007223AB" w:rsidP="007A4A4B">
      <w:pPr>
        <w:jc w:val="center"/>
        <w:rPr>
          <w:rFonts w:ascii="Arial" w:hAnsi="Arial" w:cs="Arial"/>
          <w:b/>
          <w:sz w:val="22"/>
          <w:szCs w:val="22"/>
          <w:u w:val="single"/>
        </w:rPr>
      </w:pPr>
    </w:p>
    <w:p w:rsidR="007223AB" w:rsidRDefault="007223AB" w:rsidP="007A4A4B">
      <w:pPr>
        <w:jc w:val="center"/>
        <w:rPr>
          <w:rFonts w:ascii="Arial" w:hAnsi="Arial" w:cs="Arial"/>
          <w:b/>
          <w:sz w:val="22"/>
          <w:szCs w:val="22"/>
          <w:u w:val="single"/>
        </w:rPr>
      </w:pPr>
    </w:p>
    <w:p w:rsidR="007223AB" w:rsidRDefault="007223AB" w:rsidP="007A4A4B">
      <w:pPr>
        <w:jc w:val="center"/>
        <w:rPr>
          <w:rFonts w:ascii="Arial" w:hAnsi="Arial" w:cs="Arial"/>
          <w:b/>
          <w:sz w:val="22"/>
          <w:szCs w:val="22"/>
          <w:u w:val="single"/>
        </w:rPr>
      </w:pPr>
    </w:p>
    <w:p w:rsidR="007223AB" w:rsidRDefault="007223AB" w:rsidP="007A4A4B">
      <w:pPr>
        <w:jc w:val="center"/>
        <w:rPr>
          <w:rFonts w:ascii="Arial" w:hAnsi="Arial" w:cs="Arial"/>
          <w:b/>
          <w:sz w:val="22"/>
          <w:szCs w:val="22"/>
          <w:u w:val="single"/>
        </w:rPr>
      </w:pPr>
    </w:p>
    <w:p w:rsidR="007223AB" w:rsidRDefault="007223AB" w:rsidP="007A4A4B">
      <w:pPr>
        <w:jc w:val="center"/>
        <w:rPr>
          <w:rFonts w:ascii="Arial" w:hAnsi="Arial" w:cs="Arial"/>
          <w:b/>
          <w:sz w:val="22"/>
          <w:szCs w:val="22"/>
          <w:u w:val="single"/>
        </w:rPr>
      </w:pPr>
    </w:p>
    <w:p w:rsidR="000C6ABD" w:rsidRDefault="000C6ABD" w:rsidP="007A4A4B">
      <w:pPr>
        <w:jc w:val="center"/>
        <w:rPr>
          <w:rFonts w:ascii="Arial" w:hAnsi="Arial" w:cs="Arial"/>
          <w:b/>
          <w:sz w:val="22"/>
          <w:szCs w:val="22"/>
          <w:u w:val="single"/>
        </w:rPr>
      </w:pPr>
    </w:p>
    <w:p w:rsidR="007A4A4B" w:rsidRPr="00095169" w:rsidRDefault="007223AB" w:rsidP="007A4A4B">
      <w:pPr>
        <w:jc w:val="center"/>
        <w:rPr>
          <w:rFonts w:ascii="Arial" w:hAnsi="Arial" w:cs="Arial"/>
          <w:b/>
          <w:sz w:val="22"/>
          <w:szCs w:val="22"/>
          <w:u w:val="single"/>
          <w:lang w:val="ru-RU"/>
        </w:rPr>
      </w:pPr>
      <w:r>
        <w:rPr>
          <w:rFonts w:ascii="Arial" w:hAnsi="Arial" w:cs="Arial"/>
          <w:b/>
          <w:sz w:val="22"/>
          <w:szCs w:val="22"/>
          <w:u w:val="single"/>
        </w:rPr>
        <w:t>5.4.</w:t>
      </w:r>
      <w:r w:rsidR="007A4A4B" w:rsidRPr="00095169">
        <w:rPr>
          <w:rFonts w:ascii="Arial" w:hAnsi="Arial" w:cs="Arial"/>
          <w:b/>
          <w:sz w:val="22"/>
          <w:szCs w:val="22"/>
          <w:u w:val="single"/>
          <w:lang w:val="ru-RU"/>
        </w:rPr>
        <w:t xml:space="preserve"> ОБРАЗАЦ ИЗЈАВЕ </w:t>
      </w:r>
    </w:p>
    <w:p w:rsidR="007A4A4B" w:rsidRPr="00095169" w:rsidRDefault="007A4A4B" w:rsidP="007A4A4B">
      <w:pPr>
        <w:jc w:val="center"/>
        <w:rPr>
          <w:rFonts w:ascii="Arial" w:hAnsi="Arial" w:cs="Arial"/>
          <w:b/>
          <w:sz w:val="22"/>
          <w:szCs w:val="22"/>
          <w:u w:val="single"/>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BodyText"/>
        <w:tabs>
          <w:tab w:val="left" w:pos="284"/>
        </w:tabs>
        <w:spacing w:line="360" w:lineRule="auto"/>
        <w:ind w:left="284"/>
        <w:rPr>
          <w:rFonts w:ascii="Arial" w:hAnsi="Arial" w:cs="Arial"/>
          <w:b/>
          <w:bCs/>
          <w:sz w:val="22"/>
          <w:szCs w:val="22"/>
          <w:u w:val="single"/>
        </w:rPr>
      </w:pPr>
      <w:r w:rsidRPr="00095169">
        <w:rPr>
          <w:rFonts w:ascii="Arial" w:hAnsi="Arial" w:cs="Arial"/>
          <w:sz w:val="22"/>
          <w:szCs w:val="22"/>
          <w:lang w:val="ru-RU"/>
        </w:rPr>
        <w:t xml:space="preserve">Под пуном материјалном и кривичном одговорношћу, изјављујем да је понуђач </w:t>
      </w:r>
      <w:r w:rsidRPr="00095169">
        <w:rPr>
          <w:rFonts w:ascii="Arial" w:hAnsi="Arial" w:cs="Arial"/>
          <w:bCs/>
          <w:sz w:val="22"/>
          <w:szCs w:val="22"/>
        </w:rPr>
        <w:t>/ члан групе понуђача / подизвођач</w:t>
      </w: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ind w:left="360" w:right="65"/>
        <w:jc w:val="center"/>
        <w:rPr>
          <w:rFonts w:ascii="Arial" w:hAnsi="Arial" w:cs="Arial"/>
          <w:bCs/>
          <w:sz w:val="22"/>
          <w:szCs w:val="22"/>
          <w:lang w:val="ru-RU"/>
        </w:rPr>
      </w:pPr>
      <w:r w:rsidRPr="00095169">
        <w:rPr>
          <w:rFonts w:ascii="Arial" w:hAnsi="Arial" w:cs="Arial"/>
          <w:bCs/>
          <w:sz w:val="22"/>
          <w:szCs w:val="22"/>
          <w:lang w:val="ru-RU"/>
        </w:rPr>
        <w:t>___________________________________________________</w:t>
      </w:r>
    </w:p>
    <w:p w:rsidR="007A4A4B" w:rsidRPr="00095169" w:rsidRDefault="007A4A4B" w:rsidP="007A4A4B">
      <w:pPr>
        <w:ind w:left="360" w:right="65"/>
        <w:jc w:val="center"/>
        <w:rPr>
          <w:rFonts w:ascii="Arial" w:hAnsi="Arial" w:cs="Arial"/>
          <w:bCs/>
          <w:sz w:val="22"/>
          <w:szCs w:val="22"/>
          <w:lang w:val="ru-RU"/>
        </w:rPr>
      </w:pPr>
      <w:r w:rsidRPr="00095169">
        <w:rPr>
          <w:rFonts w:ascii="Arial" w:hAnsi="Arial" w:cs="Arial"/>
          <w:bCs/>
          <w:sz w:val="22"/>
          <w:szCs w:val="22"/>
          <w:lang w:val="ru-RU"/>
        </w:rPr>
        <w:t>(назив и седиште понуђача, односно члана групе понуђача, односно подизвођача)</w:t>
      </w:r>
    </w:p>
    <w:p w:rsidR="007A4A4B" w:rsidRPr="00095169" w:rsidRDefault="007A4A4B" w:rsidP="007A4A4B">
      <w:pPr>
        <w:ind w:left="360" w:right="65"/>
        <w:jc w:val="both"/>
        <w:rPr>
          <w:rFonts w:ascii="Arial" w:hAnsi="Arial" w:cs="Arial"/>
          <w:bCs/>
          <w:sz w:val="22"/>
          <w:szCs w:val="22"/>
          <w:lang w:val="sr-Latn-CS"/>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spacing w:line="360" w:lineRule="auto"/>
        <w:ind w:left="426"/>
        <w:jc w:val="both"/>
        <w:rPr>
          <w:rFonts w:ascii="Arial" w:hAnsi="Arial" w:cs="Arial"/>
          <w:sz w:val="22"/>
          <w:szCs w:val="22"/>
          <w:lang w:val="sr-Cyrl-CS"/>
        </w:rPr>
      </w:pPr>
      <w:r w:rsidRPr="00095169">
        <w:rPr>
          <w:rFonts w:ascii="Arial" w:hAnsi="Arial" w:cs="Arial"/>
          <w:sz w:val="22"/>
          <w:szCs w:val="22"/>
          <w:lang w:val="sr-Cyrl-CS"/>
        </w:rPr>
        <w:t>поштовао обавезе које произилазе из важећих прописа о заштити на раду, запошљавању и условима рада, заштити животне средине</w:t>
      </w:r>
      <w:r w:rsidR="007223AB">
        <w:rPr>
          <w:rFonts w:ascii="Arial" w:hAnsi="Arial" w:cs="Arial"/>
          <w:sz w:val="22"/>
          <w:szCs w:val="22"/>
          <w:lang w:val="sr-Cyrl-CS"/>
        </w:rPr>
        <w:t xml:space="preserve"> и да немам забрану обављања делатности која је на снази у време подношења понуде</w:t>
      </w:r>
      <w:r w:rsidRPr="00095169">
        <w:rPr>
          <w:rFonts w:ascii="Arial" w:hAnsi="Arial" w:cs="Arial"/>
          <w:sz w:val="22"/>
          <w:szCs w:val="22"/>
          <w:lang w:val="sr-Cyrl-CS"/>
        </w:rPr>
        <w:t>.</w:t>
      </w:r>
    </w:p>
    <w:p w:rsidR="007A4A4B" w:rsidRPr="00095169" w:rsidRDefault="007A4A4B" w:rsidP="007A4A4B">
      <w:pPr>
        <w:pStyle w:val="BodyText"/>
        <w:spacing w:line="360" w:lineRule="auto"/>
        <w:ind w:left="426"/>
        <w:jc w:val="center"/>
        <w:rPr>
          <w:rFonts w:ascii="Arial" w:hAnsi="Arial" w:cs="Arial"/>
          <w:b/>
          <w:bCs/>
          <w:sz w:val="22"/>
          <w:szCs w:val="22"/>
          <w:u w:val="single"/>
        </w:rPr>
      </w:pPr>
    </w:p>
    <w:p w:rsidR="007A4A4B" w:rsidRPr="007223AB" w:rsidRDefault="007A4A4B" w:rsidP="007223AB">
      <w:pPr>
        <w:pStyle w:val="BodyText"/>
        <w:rPr>
          <w:rFonts w:ascii="Arial" w:hAnsi="Arial" w:cs="Arial"/>
          <w:b/>
          <w:bCs/>
          <w:sz w:val="22"/>
          <w:szCs w:val="22"/>
          <w:u w:val="single"/>
        </w:rPr>
      </w:pPr>
    </w:p>
    <w:p w:rsidR="007A4A4B" w:rsidRPr="00095169" w:rsidRDefault="007A4A4B" w:rsidP="007A4A4B">
      <w:pPr>
        <w:pStyle w:val="BodyText"/>
        <w:jc w:val="center"/>
        <w:rPr>
          <w:rFonts w:ascii="Arial" w:hAnsi="Arial" w:cs="Arial"/>
          <w:b/>
          <w:bCs/>
          <w:sz w:val="22"/>
          <w:szCs w:val="22"/>
          <w:u w:val="single"/>
        </w:rPr>
      </w:pPr>
    </w:p>
    <w:p w:rsidR="007A4A4B" w:rsidRPr="00095169" w:rsidRDefault="007A4A4B" w:rsidP="007A4A4B">
      <w:pPr>
        <w:tabs>
          <w:tab w:val="left" w:pos="3930"/>
        </w:tabs>
        <w:ind w:right="65" w:firstLine="720"/>
        <w:jc w:val="center"/>
        <w:rPr>
          <w:rFonts w:ascii="Arial" w:hAnsi="Arial" w:cs="Arial"/>
          <w:b/>
          <w:sz w:val="22"/>
          <w:szCs w:val="22"/>
          <w:lang w:val="sr-Cyrl-CS"/>
        </w:rPr>
      </w:pPr>
      <w:r w:rsidRPr="00095169">
        <w:rPr>
          <w:rFonts w:ascii="Arial" w:hAnsi="Arial" w:cs="Arial"/>
          <w:b/>
          <w:sz w:val="22"/>
          <w:szCs w:val="22"/>
          <w:lang w:val="sr-Cyrl-CS"/>
        </w:rPr>
        <w:t>М.П.</w:t>
      </w:r>
    </w:p>
    <w:p w:rsidR="007A4A4B" w:rsidRPr="00095169" w:rsidRDefault="007A4A4B" w:rsidP="007A4A4B">
      <w:pPr>
        <w:tabs>
          <w:tab w:val="left" w:pos="3930"/>
        </w:tabs>
        <w:ind w:right="65" w:firstLine="720"/>
        <w:jc w:val="both"/>
        <w:rPr>
          <w:rFonts w:ascii="Arial" w:hAnsi="Arial" w:cs="Arial"/>
          <w:b/>
          <w:sz w:val="22"/>
          <w:szCs w:val="22"/>
          <w:lang w:val="sr-Cyrl-CS"/>
        </w:rPr>
      </w:pPr>
    </w:p>
    <w:p w:rsidR="007A4A4B" w:rsidRPr="00095169" w:rsidRDefault="007A4A4B" w:rsidP="007A4A4B">
      <w:pPr>
        <w:tabs>
          <w:tab w:val="left" w:pos="3930"/>
        </w:tabs>
        <w:ind w:right="65" w:firstLine="720"/>
        <w:jc w:val="both"/>
        <w:rPr>
          <w:rFonts w:ascii="Arial" w:hAnsi="Arial" w:cs="Arial"/>
          <w:b/>
          <w:sz w:val="22"/>
          <w:szCs w:val="22"/>
          <w:lang w:val="sr-Cyrl-CS"/>
        </w:rPr>
      </w:pPr>
    </w:p>
    <w:p w:rsidR="007A4A4B" w:rsidRPr="00095169" w:rsidRDefault="007A4A4B" w:rsidP="007A4A4B">
      <w:pPr>
        <w:ind w:right="65" w:firstLine="720"/>
        <w:jc w:val="both"/>
        <w:rPr>
          <w:rFonts w:ascii="Arial" w:hAnsi="Arial" w:cs="Arial"/>
          <w:sz w:val="22"/>
          <w:szCs w:val="22"/>
          <w:lang w:val="sr-Cyrl-CS"/>
        </w:rPr>
      </w:pPr>
    </w:p>
    <w:p w:rsidR="007A4A4B" w:rsidRPr="00095169" w:rsidRDefault="007A4A4B" w:rsidP="007A4A4B">
      <w:pPr>
        <w:ind w:left="720" w:right="65"/>
        <w:jc w:val="right"/>
        <w:rPr>
          <w:rFonts w:ascii="Arial" w:hAnsi="Arial" w:cs="Arial"/>
          <w:sz w:val="22"/>
          <w:szCs w:val="22"/>
          <w:lang w:val="sr-Cyrl-CS"/>
        </w:rPr>
      </w:pPr>
      <w:r w:rsidRPr="00095169">
        <w:rPr>
          <w:rFonts w:ascii="Arial" w:hAnsi="Arial" w:cs="Arial"/>
          <w:sz w:val="22"/>
          <w:szCs w:val="22"/>
          <w:lang w:val="sr-Cyrl-CS"/>
        </w:rPr>
        <w:t xml:space="preserve">  </w:t>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r>
      <w:r w:rsidRPr="00095169">
        <w:rPr>
          <w:rFonts w:ascii="Arial" w:hAnsi="Arial" w:cs="Arial"/>
          <w:sz w:val="22"/>
          <w:szCs w:val="22"/>
          <w:lang w:val="sr-Cyrl-CS"/>
        </w:rPr>
        <w:tab/>
        <w:t xml:space="preserve">    </w:t>
      </w:r>
      <w:r w:rsidRPr="00095169">
        <w:rPr>
          <w:rFonts w:ascii="Arial" w:hAnsi="Arial" w:cs="Arial"/>
          <w:sz w:val="22"/>
          <w:szCs w:val="22"/>
          <w:lang w:val="sr-Latn-CS"/>
        </w:rPr>
        <w:t xml:space="preserve">               </w:t>
      </w:r>
      <w:r w:rsidRPr="00095169">
        <w:rPr>
          <w:rFonts w:ascii="Arial" w:hAnsi="Arial" w:cs="Arial"/>
          <w:sz w:val="22"/>
          <w:szCs w:val="22"/>
          <w:lang w:val="sr-Cyrl-CS"/>
        </w:rPr>
        <w:t xml:space="preserve">                                     </w:t>
      </w:r>
      <w:r w:rsidRPr="00095169">
        <w:rPr>
          <w:rFonts w:ascii="Arial" w:hAnsi="Arial" w:cs="Arial"/>
          <w:sz w:val="22"/>
          <w:szCs w:val="22"/>
          <w:lang w:val="sr-Latn-CS"/>
        </w:rPr>
        <w:t>_____</w:t>
      </w:r>
      <w:r w:rsidRPr="00095169">
        <w:rPr>
          <w:rFonts w:ascii="Arial" w:hAnsi="Arial" w:cs="Arial"/>
          <w:sz w:val="22"/>
          <w:szCs w:val="22"/>
          <w:lang w:val="sr-Cyrl-CS"/>
        </w:rPr>
        <w:t>__________________________</w:t>
      </w:r>
      <w:r w:rsidRPr="00095169">
        <w:rPr>
          <w:rFonts w:ascii="Arial" w:hAnsi="Arial" w:cs="Arial"/>
          <w:sz w:val="22"/>
          <w:szCs w:val="22"/>
          <w:lang w:val="sr-Latn-CS"/>
        </w:rPr>
        <w:t>_____</w:t>
      </w:r>
    </w:p>
    <w:p w:rsidR="007A4A4B" w:rsidRPr="00095169" w:rsidRDefault="007A4A4B" w:rsidP="007A4A4B">
      <w:pPr>
        <w:pStyle w:val="BodyText"/>
        <w:rPr>
          <w:rFonts w:ascii="Arial" w:hAnsi="Arial" w:cs="Arial"/>
          <w:b/>
          <w:sz w:val="22"/>
          <w:szCs w:val="22"/>
          <w:u w:val="single"/>
        </w:rPr>
      </w:pP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b/>
          <w:sz w:val="22"/>
          <w:szCs w:val="22"/>
        </w:rPr>
        <w:t xml:space="preserve">                                   </w:t>
      </w:r>
      <w:r w:rsidRPr="00095169">
        <w:rPr>
          <w:rFonts w:ascii="Arial" w:hAnsi="Arial" w:cs="Arial"/>
          <w:sz w:val="22"/>
          <w:szCs w:val="22"/>
        </w:rPr>
        <w:t xml:space="preserve">    (потпис овлашћеног лица)</w:t>
      </w:r>
    </w:p>
    <w:p w:rsidR="007A4A4B" w:rsidRPr="00095169" w:rsidRDefault="007A4A4B" w:rsidP="007A4A4B">
      <w:pPr>
        <w:pStyle w:val="BodyText"/>
        <w:rPr>
          <w:rFonts w:ascii="Arial" w:hAnsi="Arial" w:cs="Arial"/>
          <w:b/>
          <w:sz w:val="22"/>
          <w:szCs w:val="22"/>
          <w:u w:val="single"/>
        </w:rPr>
      </w:pPr>
    </w:p>
    <w:p w:rsidR="007A4A4B" w:rsidRPr="00095169" w:rsidRDefault="007A4A4B" w:rsidP="007A4A4B">
      <w:pPr>
        <w:pStyle w:val="BodyText"/>
        <w:ind w:left="360"/>
        <w:rPr>
          <w:rFonts w:ascii="Arial" w:hAnsi="Arial" w:cs="Arial"/>
          <w:b/>
          <w:sz w:val="22"/>
          <w:szCs w:val="22"/>
          <w:u w:val="single"/>
          <w:lang w:val="ru-RU"/>
        </w:rPr>
      </w:pPr>
    </w:p>
    <w:p w:rsidR="007A4A4B" w:rsidRPr="00095169" w:rsidRDefault="007A4A4B" w:rsidP="007223AB">
      <w:pPr>
        <w:ind w:left="142"/>
        <w:jc w:val="both"/>
        <w:rPr>
          <w:rFonts w:ascii="Arial" w:hAnsi="Arial" w:cs="Arial"/>
          <w:b/>
          <w:i/>
          <w:sz w:val="22"/>
          <w:szCs w:val="22"/>
          <w:lang w:val="sr-Latn-CS"/>
        </w:rPr>
      </w:pPr>
      <w:r w:rsidRPr="00095169">
        <w:rPr>
          <w:rFonts w:ascii="Arial" w:hAnsi="Arial" w:cs="Arial"/>
          <w:b/>
          <w:i/>
          <w:sz w:val="22"/>
          <w:szCs w:val="22"/>
          <w:lang w:val="sr-Cyrl-CS"/>
        </w:rPr>
        <w:t xml:space="preserve">Напомена: Изјаву копирати у потребном броју примеракa </w:t>
      </w:r>
      <w:r w:rsidRPr="00095169">
        <w:rPr>
          <w:rFonts w:ascii="Arial" w:hAnsi="Arial" w:cs="Arial"/>
          <w:b/>
          <w:i/>
          <w:sz w:val="22"/>
          <w:szCs w:val="22"/>
        </w:rPr>
        <w:t>у случају подношења понуде са подизвођачем, односно заједничке понуде</w:t>
      </w:r>
      <w:r w:rsidRPr="00095169">
        <w:rPr>
          <w:rFonts w:ascii="Arial" w:hAnsi="Arial" w:cs="Arial"/>
          <w:b/>
          <w:i/>
          <w:sz w:val="22"/>
          <w:szCs w:val="22"/>
          <w:lang w:val="sr-Cyrl-CS"/>
        </w:rPr>
        <w:t>.</w:t>
      </w: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pStyle w:val="ListParagraph"/>
        <w:ind w:left="0"/>
        <w:jc w:val="both"/>
        <w:rPr>
          <w:rFonts w:ascii="Arial" w:hAnsi="Arial" w:cs="Arial"/>
          <w:bCs/>
          <w:i/>
          <w:iCs/>
          <w:color w:val="FF0000"/>
          <w:sz w:val="22"/>
          <w:szCs w:val="22"/>
        </w:rPr>
      </w:pPr>
    </w:p>
    <w:p w:rsidR="007A4A4B" w:rsidRPr="00095169" w:rsidRDefault="007A4A4B" w:rsidP="007A4A4B">
      <w:pPr>
        <w:jc w:val="center"/>
        <w:rPr>
          <w:rFonts w:ascii="Arial" w:hAnsi="Arial" w:cs="Arial"/>
          <w:b/>
          <w:bCs/>
          <w:sz w:val="22"/>
          <w:szCs w:val="22"/>
          <w:u w:val="single"/>
          <w:lang w:val="sl-SI"/>
        </w:rPr>
      </w:pPr>
      <w:r w:rsidRPr="00095169">
        <w:rPr>
          <w:rFonts w:ascii="Arial" w:hAnsi="Arial" w:cs="Arial"/>
          <w:b/>
          <w:bCs/>
          <w:sz w:val="22"/>
          <w:szCs w:val="22"/>
          <w:u w:val="single"/>
          <w:lang w:val="sr-Cyrl-CS"/>
        </w:rPr>
        <w:t>5.</w:t>
      </w:r>
      <w:r w:rsidRPr="00095169">
        <w:rPr>
          <w:rFonts w:ascii="Arial" w:hAnsi="Arial" w:cs="Arial"/>
          <w:b/>
          <w:bCs/>
          <w:sz w:val="22"/>
          <w:szCs w:val="22"/>
          <w:u w:val="single"/>
          <w:lang w:val="ru-RU"/>
        </w:rPr>
        <w:t xml:space="preserve"> УПУТСТВО ПОНУЂАЧИМА КАКО ДА САЧИНЕ ПОНУДУ</w:t>
      </w:r>
    </w:p>
    <w:p w:rsidR="007A4A4B" w:rsidRPr="00095169" w:rsidRDefault="007A4A4B" w:rsidP="007A4A4B">
      <w:pPr>
        <w:pStyle w:val="BodyText2"/>
        <w:spacing w:line="100" w:lineRule="atLeast"/>
        <w:jc w:val="both"/>
        <w:rPr>
          <w:rFonts w:ascii="Arial" w:hAnsi="Arial" w:cs="Arial"/>
          <w:b/>
          <w:bCs/>
          <w:i/>
          <w:color w:val="auto"/>
          <w:sz w:val="22"/>
          <w:szCs w:val="22"/>
          <w:lang w:val="ru-RU"/>
        </w:rPr>
      </w:pPr>
    </w:p>
    <w:p w:rsidR="007A4A4B" w:rsidRPr="00095169" w:rsidRDefault="007A4A4B" w:rsidP="007A4A4B">
      <w:pPr>
        <w:tabs>
          <w:tab w:val="left" w:pos="600"/>
          <w:tab w:val="left" w:pos="1418"/>
        </w:tabs>
        <w:ind w:right="-34"/>
        <w:jc w:val="both"/>
        <w:rPr>
          <w:rFonts w:ascii="Arial" w:hAnsi="Arial" w:cs="Arial"/>
          <w:sz w:val="22"/>
          <w:szCs w:val="22"/>
          <w:lang w:val="sr-Latn-CS"/>
        </w:rPr>
      </w:pPr>
      <w:r w:rsidRPr="00095169">
        <w:rPr>
          <w:rFonts w:ascii="Arial" w:hAnsi="Arial" w:cs="Arial"/>
          <w:sz w:val="22"/>
          <w:szCs w:val="22"/>
          <w:lang w:val="sr-Cyrl-CS"/>
        </w:rPr>
        <w:t>Сагласно члану 61. став 4. тачка 1. Закона, према упутству Наручиоца, понуђач  треба да сачини понуду.</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r w:rsidRPr="00095169">
        <w:rPr>
          <w:rFonts w:ascii="Arial" w:hAnsi="Arial" w:cs="Arial"/>
          <w:b/>
          <w:bCs/>
          <w:i/>
          <w:iCs/>
          <w:sz w:val="22"/>
          <w:szCs w:val="22"/>
        </w:rPr>
        <w:t>1. ПОДАЦИ О ЈЕЗИКУ НА КОЈЕМ ПОНУДА МОРА ДА БУДЕ САСТАВЉЕНА</w:t>
      </w:r>
    </w:p>
    <w:p w:rsidR="007A4A4B" w:rsidRPr="00095169" w:rsidRDefault="007A4A4B" w:rsidP="007A4A4B">
      <w:pPr>
        <w:autoSpaceDE w:val="0"/>
        <w:autoSpaceDN w:val="0"/>
        <w:adjustRightInd w:val="0"/>
        <w:jc w:val="both"/>
        <w:rPr>
          <w:rFonts w:ascii="Arial" w:hAnsi="Arial" w:cs="Arial"/>
          <w:b/>
          <w:sz w:val="22"/>
          <w:szCs w:val="22"/>
          <w:lang w:val="sr-Cyrl-CS"/>
        </w:rPr>
      </w:pPr>
      <w:r w:rsidRPr="00095169">
        <w:rPr>
          <w:rFonts w:ascii="Arial" w:hAnsi="Arial" w:cs="Arial"/>
          <w:sz w:val="22"/>
          <w:szCs w:val="22"/>
        </w:rPr>
        <w:t xml:space="preserve">Понуђач подноси понуду на српском језику. </w:t>
      </w:r>
      <w:r w:rsidRPr="00095169">
        <w:rPr>
          <w:rFonts w:ascii="Arial" w:hAnsi="Arial" w:cs="Arial"/>
          <w:b/>
          <w:sz w:val="22"/>
          <w:szCs w:val="22"/>
          <w:lang w:val="sr-Cyrl-CS"/>
        </w:rPr>
        <w:t>Уколико понуда садржи документ на страном језику, обавезно уз документ доставити и превод</w:t>
      </w:r>
      <w:r w:rsidRPr="00095169">
        <w:rPr>
          <w:rFonts w:ascii="Arial" w:hAnsi="Arial" w:cs="Arial"/>
          <w:b/>
          <w:sz w:val="22"/>
          <w:szCs w:val="22"/>
          <w:lang w:val="sr-Latn-CS"/>
        </w:rPr>
        <w:t xml:space="preserve"> </w:t>
      </w:r>
      <w:r w:rsidRPr="00095169">
        <w:rPr>
          <w:rFonts w:ascii="Arial" w:hAnsi="Arial" w:cs="Arial"/>
          <w:b/>
          <w:sz w:val="22"/>
          <w:szCs w:val="22"/>
          <w:lang w:val="sr-Cyrl-CS"/>
        </w:rPr>
        <w:t xml:space="preserve">на </w:t>
      </w:r>
      <w:r w:rsidRPr="00095169">
        <w:rPr>
          <w:rFonts w:ascii="Arial" w:hAnsi="Arial" w:cs="Arial"/>
          <w:b/>
          <w:sz w:val="22"/>
          <w:szCs w:val="22"/>
          <w:lang w:val="sr-Latn-CS"/>
        </w:rPr>
        <w:t>српски језик</w:t>
      </w:r>
      <w:r w:rsidRPr="00095169">
        <w:rPr>
          <w:rFonts w:ascii="Arial" w:hAnsi="Arial" w:cs="Arial"/>
          <w:b/>
          <w:sz w:val="22"/>
          <w:szCs w:val="22"/>
          <w:lang w:val="sr-Cyrl-CS"/>
        </w:rPr>
        <w:t>.</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eastAsia="TimesNewRomanPSMT" w:hAnsi="Arial" w:cs="Arial"/>
          <w:bCs/>
          <w:sz w:val="22"/>
          <w:szCs w:val="22"/>
        </w:rPr>
      </w:pPr>
      <w:r w:rsidRPr="00095169">
        <w:rPr>
          <w:rFonts w:ascii="Arial" w:hAnsi="Arial" w:cs="Arial"/>
          <w:b/>
          <w:bCs/>
          <w:i/>
          <w:iCs/>
          <w:sz w:val="22"/>
          <w:szCs w:val="22"/>
        </w:rPr>
        <w:t>2. НАЧИН НА КОЈИ ПОНУДА МОРА ДА БУДЕ САЧИЊЕНА</w:t>
      </w:r>
    </w:p>
    <w:p w:rsidR="007A4A4B" w:rsidRPr="00095169" w:rsidRDefault="007A4A4B" w:rsidP="007A4A4B">
      <w:pPr>
        <w:jc w:val="both"/>
        <w:rPr>
          <w:rFonts w:ascii="Arial" w:eastAsia="TimesNewRomanPSMT" w:hAnsi="Arial" w:cs="Arial"/>
          <w:bCs/>
          <w:sz w:val="22"/>
          <w:szCs w:val="22"/>
        </w:rPr>
      </w:pPr>
      <w:r w:rsidRPr="00095169">
        <w:rPr>
          <w:rFonts w:ascii="Arial" w:eastAsia="TimesNewRomanPSMT" w:hAnsi="Arial" w:cs="Arial"/>
          <w:bCs/>
          <w:sz w:val="22"/>
          <w:szCs w:val="22"/>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7A4A4B" w:rsidRPr="00095169" w:rsidRDefault="007A4A4B" w:rsidP="007A4A4B">
      <w:pPr>
        <w:jc w:val="both"/>
        <w:rPr>
          <w:rFonts w:ascii="Arial" w:eastAsia="TimesNewRomanPSMT" w:hAnsi="Arial" w:cs="Arial"/>
          <w:bCs/>
          <w:sz w:val="22"/>
          <w:szCs w:val="22"/>
        </w:rPr>
      </w:pPr>
      <w:r w:rsidRPr="00095169">
        <w:rPr>
          <w:rFonts w:ascii="Arial" w:eastAsia="TimesNewRomanPSMT" w:hAnsi="Arial" w:cs="Arial"/>
          <w:bCs/>
          <w:sz w:val="22"/>
          <w:szCs w:val="22"/>
        </w:rPr>
        <w:t>На полеђини коверте или на кутији навести назив</w:t>
      </w:r>
      <w:r w:rsidRPr="00095169">
        <w:rPr>
          <w:rFonts w:ascii="Arial" w:eastAsia="TimesNewRomanPSMT" w:hAnsi="Arial" w:cs="Arial"/>
          <w:bCs/>
          <w:sz w:val="22"/>
          <w:szCs w:val="22"/>
          <w:lang w:val="sr-Cyrl-CS"/>
        </w:rPr>
        <w:t xml:space="preserve"> и адресу</w:t>
      </w:r>
      <w:r w:rsidRPr="00095169">
        <w:rPr>
          <w:rFonts w:ascii="Arial" w:eastAsia="TimesNewRomanPSMT" w:hAnsi="Arial" w:cs="Arial"/>
          <w:bCs/>
          <w:sz w:val="22"/>
          <w:szCs w:val="22"/>
        </w:rPr>
        <w:t xml:space="preserve"> понуђача. </w:t>
      </w:r>
    </w:p>
    <w:p w:rsidR="007A4A4B" w:rsidRPr="00095169" w:rsidRDefault="007A4A4B" w:rsidP="007A4A4B">
      <w:pPr>
        <w:jc w:val="both"/>
        <w:rPr>
          <w:rFonts w:ascii="Arial" w:eastAsia="TimesNewRomanPSMT" w:hAnsi="Arial" w:cs="Arial"/>
          <w:bCs/>
          <w:sz w:val="22"/>
          <w:szCs w:val="22"/>
        </w:rPr>
      </w:pPr>
      <w:r w:rsidRPr="00095169">
        <w:rPr>
          <w:rFonts w:ascii="Arial" w:eastAsia="TimesNewRomanPSMT" w:hAnsi="Arial" w:cs="Arial"/>
          <w:bCs/>
          <w:sz w:val="22"/>
          <w:szCs w:val="22"/>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A4A4B" w:rsidRPr="00E31F5E" w:rsidRDefault="007A4A4B" w:rsidP="00690482">
      <w:pPr>
        <w:jc w:val="both"/>
        <w:rPr>
          <w:rFonts w:ascii="Arial" w:hAnsi="Arial" w:cs="Arial"/>
          <w:b/>
          <w:i/>
          <w:iCs/>
          <w:sz w:val="22"/>
          <w:szCs w:val="22"/>
        </w:rPr>
      </w:pPr>
      <w:r w:rsidRPr="00095169">
        <w:rPr>
          <w:rFonts w:ascii="Arial" w:eastAsia="TimesNewRomanPSMT" w:hAnsi="Arial" w:cs="Arial"/>
          <w:bCs/>
          <w:sz w:val="22"/>
          <w:szCs w:val="22"/>
        </w:rPr>
        <w:t>Понуду доставити на адресу: Градски завод за јавно здравље, Београд, Булевар деспота Стефана 54а</w:t>
      </w:r>
      <w:r w:rsidRPr="00095169">
        <w:rPr>
          <w:rFonts w:ascii="Arial" w:hAnsi="Arial" w:cs="Arial"/>
          <w:i/>
          <w:iCs/>
          <w:sz w:val="22"/>
          <w:szCs w:val="22"/>
        </w:rPr>
        <w:t xml:space="preserve">, </w:t>
      </w:r>
      <w:r w:rsidRPr="00095169">
        <w:rPr>
          <w:rFonts w:ascii="Arial" w:eastAsia="TimesNewRomanPSMT" w:hAnsi="Arial" w:cs="Arial"/>
          <w:bCs/>
          <w:sz w:val="22"/>
          <w:szCs w:val="22"/>
        </w:rPr>
        <w:t xml:space="preserve">са назнаком: </w:t>
      </w:r>
      <w:r w:rsidRPr="00095169">
        <w:rPr>
          <w:rFonts w:ascii="Arial" w:eastAsia="TimesNewRomanPS-BoldMT" w:hAnsi="Arial" w:cs="Arial"/>
          <w:b/>
          <w:bCs/>
          <w:sz w:val="22"/>
          <w:szCs w:val="22"/>
        </w:rPr>
        <w:t>,,Понуда за јавну набавку</w:t>
      </w:r>
      <w:r w:rsidR="00EA57D9">
        <w:rPr>
          <w:rFonts w:ascii="Arial" w:eastAsia="TimesNewRomanPS-BoldMT" w:hAnsi="Arial" w:cs="Arial"/>
          <w:b/>
          <w:bCs/>
          <w:sz w:val="22"/>
          <w:szCs w:val="22"/>
        </w:rPr>
        <w:t>- добра-</w:t>
      </w:r>
      <w:r w:rsidRPr="00095169">
        <w:rPr>
          <w:rFonts w:ascii="Arial" w:hAnsi="Arial" w:cs="Arial"/>
          <w:sz w:val="22"/>
          <w:szCs w:val="22"/>
        </w:rPr>
        <w:t xml:space="preserve"> </w:t>
      </w:r>
      <w:r w:rsidR="00E31F5E" w:rsidRPr="00E31F5E">
        <w:rPr>
          <w:rFonts w:ascii="Arial" w:hAnsi="Arial" w:cs="Arial"/>
          <w:b/>
          <w:bCs/>
          <w:sz w:val="22"/>
          <w:szCs w:val="22"/>
        </w:rPr>
        <w:t xml:space="preserve">НАБАВКА КЕСА ЗА ПРИПРЕМУ УЗОРАКА НАМИРНИЦА ЗА МИКРОБИОЛОШКУ АНАЛИЗУ И ДРУГИ МАТЕРИЈАЛ, ЈН БР. </w:t>
      </w:r>
      <w:r w:rsidR="00E31F5E" w:rsidRPr="00E31F5E">
        <w:rPr>
          <w:rFonts w:ascii="Arial" w:hAnsi="Arial" w:cs="Arial"/>
          <w:b/>
          <w:sz w:val="22"/>
          <w:szCs w:val="22"/>
        </w:rPr>
        <w:t>МНР 16-I-32/15</w:t>
      </w:r>
      <w:r w:rsidRPr="00E31F5E">
        <w:rPr>
          <w:rFonts w:ascii="Arial" w:eastAsia="TimesNewRomanPSMT" w:hAnsi="Arial" w:cs="Arial"/>
          <w:b/>
          <w:bCs/>
          <w:sz w:val="22"/>
          <w:szCs w:val="22"/>
        </w:rPr>
        <w:t xml:space="preserve">- </w:t>
      </w:r>
      <w:r w:rsidRPr="00E31F5E">
        <w:rPr>
          <w:rFonts w:ascii="Arial" w:eastAsia="TimesNewRomanPS-BoldMT" w:hAnsi="Arial" w:cs="Arial"/>
          <w:b/>
          <w:bCs/>
          <w:sz w:val="22"/>
          <w:szCs w:val="22"/>
        </w:rPr>
        <w:t>НЕ ОТВАРАТИ”</w:t>
      </w:r>
      <w:r w:rsidRPr="00095169">
        <w:rPr>
          <w:rFonts w:ascii="Arial" w:eastAsia="TimesNewRomanPS-BoldMT" w:hAnsi="Arial" w:cs="Arial"/>
          <w:b/>
          <w:bCs/>
          <w:sz w:val="22"/>
          <w:szCs w:val="22"/>
        </w:rPr>
        <w:t>.</w:t>
      </w:r>
      <w:r w:rsidRPr="00095169">
        <w:rPr>
          <w:rFonts w:ascii="Arial" w:hAnsi="Arial" w:cs="Arial"/>
          <w:color w:val="FF0000"/>
          <w:sz w:val="22"/>
          <w:szCs w:val="22"/>
        </w:rPr>
        <w:t xml:space="preserve"> </w:t>
      </w:r>
      <w:r w:rsidRPr="00095169">
        <w:rPr>
          <w:rFonts w:ascii="Arial" w:hAnsi="Arial" w:cs="Arial"/>
          <w:color w:val="auto"/>
          <w:sz w:val="22"/>
          <w:szCs w:val="22"/>
        </w:rPr>
        <w:t xml:space="preserve">Понуда се сматра благовременом уколико је примљена од стране Наручиоца до </w:t>
      </w:r>
      <w:r w:rsidR="00B33284">
        <w:rPr>
          <w:rFonts w:ascii="Arial" w:hAnsi="Arial" w:cs="Arial"/>
          <w:color w:val="auto"/>
          <w:sz w:val="22"/>
          <w:szCs w:val="22"/>
        </w:rPr>
        <w:t>11.09.2015</w:t>
      </w:r>
      <w:r w:rsidRPr="00095169">
        <w:rPr>
          <w:rFonts w:ascii="Arial" w:hAnsi="Arial" w:cs="Arial"/>
          <w:color w:val="auto"/>
          <w:sz w:val="22"/>
          <w:szCs w:val="22"/>
        </w:rPr>
        <w:t>. године</w:t>
      </w:r>
      <w:r w:rsidRPr="00095169">
        <w:rPr>
          <w:rFonts w:ascii="Arial" w:hAnsi="Arial" w:cs="Arial"/>
          <w:i/>
          <w:iCs/>
          <w:color w:val="auto"/>
          <w:sz w:val="22"/>
          <w:szCs w:val="22"/>
        </w:rPr>
        <w:t xml:space="preserve"> </w:t>
      </w:r>
      <w:r w:rsidRPr="00095169">
        <w:rPr>
          <w:rFonts w:ascii="Arial" w:hAnsi="Arial" w:cs="Arial"/>
          <w:color w:val="auto"/>
          <w:sz w:val="22"/>
          <w:szCs w:val="22"/>
        </w:rPr>
        <w:t>до 10 сати.</w:t>
      </w:r>
      <w:r w:rsidRPr="00095169">
        <w:rPr>
          <w:rFonts w:ascii="Arial" w:hAnsi="Arial" w:cs="Arial"/>
          <w:sz w:val="22"/>
          <w:szCs w:val="22"/>
          <w:lang w:val="ru-RU"/>
        </w:rPr>
        <w:t xml:space="preserve"> Благовременим се сматрају понуде које су, примљене од стране Наручиоца у року одређеном у позиву за подношење понуда.</w:t>
      </w: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r w:rsidRPr="00095169">
        <w:rPr>
          <w:rFonts w:ascii="Arial" w:hAnsi="Arial" w:cs="Arial"/>
          <w:color w:val="auto"/>
          <w:sz w:val="22"/>
          <w:szCs w:val="22"/>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095169">
        <w:rPr>
          <w:rFonts w:ascii="Arial" w:hAnsi="Arial" w:cs="Arial"/>
          <w:color w:val="auto"/>
          <w:sz w:val="22"/>
          <w:szCs w:val="22"/>
          <w:lang w:val="sr-Cyrl-CS"/>
        </w:rPr>
        <w:t>н</w:t>
      </w:r>
      <w:r w:rsidRPr="00095169">
        <w:rPr>
          <w:rFonts w:ascii="Arial" w:hAnsi="Arial" w:cs="Arial"/>
          <w:color w:val="auto"/>
          <w:sz w:val="22"/>
          <w:szCs w:val="22"/>
        </w:rPr>
        <w:t>аруч</w:t>
      </w:r>
      <w:r w:rsidRPr="00095169">
        <w:rPr>
          <w:rFonts w:ascii="Arial" w:hAnsi="Arial" w:cs="Arial"/>
          <w:color w:val="auto"/>
          <w:sz w:val="22"/>
          <w:szCs w:val="22"/>
          <w:lang w:val="sr-Cyrl-CS"/>
        </w:rPr>
        <w:t>и</w:t>
      </w:r>
      <w:r w:rsidRPr="00095169">
        <w:rPr>
          <w:rFonts w:ascii="Arial" w:hAnsi="Arial" w:cs="Arial"/>
          <w:color w:val="auto"/>
          <w:sz w:val="22"/>
          <w:szCs w:val="22"/>
        </w:rPr>
        <w:t xml:space="preserve">лац ће понуђачу предати потврду пријема понуде. У потврди о пријему наручилац ће навести датум и сат пријема понуде. </w:t>
      </w: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r w:rsidRPr="00095169">
        <w:rPr>
          <w:rFonts w:ascii="Arial" w:hAnsi="Arial" w:cs="Arial"/>
          <w:color w:val="auto"/>
          <w:sz w:val="22"/>
          <w:szCs w:val="22"/>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p>
    <w:p w:rsidR="007A4A4B" w:rsidRPr="00095169" w:rsidRDefault="007A4A4B" w:rsidP="007A4A4B">
      <w:pPr>
        <w:autoSpaceDE w:val="0"/>
        <w:autoSpaceDN w:val="0"/>
        <w:adjustRightInd w:val="0"/>
        <w:spacing w:line="240" w:lineRule="auto"/>
        <w:jc w:val="both"/>
        <w:rPr>
          <w:rFonts w:ascii="Arial" w:hAnsi="Arial" w:cs="Arial"/>
          <w:color w:val="auto"/>
          <w:sz w:val="22"/>
          <w:szCs w:val="22"/>
        </w:rPr>
      </w:pPr>
      <w:r w:rsidRPr="00095169">
        <w:rPr>
          <w:rFonts w:ascii="Arial" w:hAnsi="Arial" w:cs="Arial"/>
          <w:b/>
          <w:bCs/>
          <w:sz w:val="22"/>
          <w:szCs w:val="22"/>
          <w:lang w:val="sr-Cyrl-CS"/>
        </w:rPr>
        <w:t xml:space="preserve">Рокови у поступку  </w:t>
      </w:r>
      <w:r w:rsidRPr="00095169">
        <w:rPr>
          <w:rFonts w:ascii="Arial" w:hAnsi="Arial" w:cs="Arial"/>
          <w:bCs/>
          <w:sz w:val="22"/>
          <w:szCs w:val="22"/>
          <w:lang w:val="sr-Cyrl-CS"/>
        </w:rPr>
        <w:t>јавне  набавке  биће  рачунати  према  датуму објављивања позива у на порталу јавних набавки.</w:t>
      </w:r>
      <w:r w:rsidRPr="00095169">
        <w:rPr>
          <w:rFonts w:ascii="Arial" w:hAnsi="Arial" w:cs="Arial"/>
          <w:sz w:val="22"/>
          <w:szCs w:val="22"/>
          <w:lang w:val="ru-RU"/>
        </w:rPr>
        <w:t xml:space="preserve"> Рачунање рока се врши тако што се, као</w:t>
      </w:r>
      <w:r w:rsidRPr="00095169">
        <w:rPr>
          <w:rFonts w:ascii="Arial" w:hAnsi="Arial" w:cs="Arial"/>
          <w:bCs/>
          <w:sz w:val="22"/>
          <w:szCs w:val="22"/>
          <w:lang w:val="sr-Cyrl-CS"/>
        </w:rPr>
        <w:t xml:space="preserve"> први дан рока, узима први наредни дан од дана објављивања позива на Порталу јавних набавки.</w:t>
      </w:r>
      <w:r w:rsidRPr="00095169">
        <w:rPr>
          <w:rFonts w:ascii="Arial" w:hAnsi="Arial" w:cs="Arial"/>
          <w:sz w:val="22"/>
          <w:szCs w:val="22"/>
          <w:lang w:val="ru-RU"/>
        </w:rPr>
        <w:t xml:space="preserve"> Уколико је последњи дан рока нерадни дан (субота, недеља и државни празник),</w:t>
      </w:r>
      <w:r w:rsidRPr="00095169">
        <w:rPr>
          <w:rFonts w:ascii="Arial" w:hAnsi="Arial" w:cs="Arial"/>
          <w:color w:val="FF6600"/>
          <w:sz w:val="22"/>
          <w:szCs w:val="22"/>
          <w:lang w:val="ru-RU"/>
        </w:rPr>
        <w:t xml:space="preserve"> </w:t>
      </w:r>
      <w:r w:rsidRPr="00095169">
        <w:rPr>
          <w:rFonts w:ascii="Arial" w:hAnsi="Arial" w:cs="Arial"/>
          <w:sz w:val="22"/>
          <w:szCs w:val="22"/>
          <w:lang w:val="ru-RU"/>
        </w:rPr>
        <w:t>рок истиче првог наредног радног дана.</w:t>
      </w:r>
    </w:p>
    <w:p w:rsidR="007A4A4B" w:rsidRPr="00095169" w:rsidRDefault="007A4A4B" w:rsidP="007A4A4B">
      <w:pPr>
        <w:jc w:val="both"/>
        <w:rPr>
          <w:rFonts w:ascii="Arial" w:hAnsi="Arial" w:cs="Arial"/>
          <w:b/>
          <w:sz w:val="22"/>
          <w:szCs w:val="22"/>
        </w:rPr>
      </w:pPr>
      <w:r w:rsidRPr="00095169">
        <w:rPr>
          <w:rFonts w:ascii="Arial" w:hAnsi="Arial" w:cs="Arial"/>
          <w:b/>
          <w:sz w:val="22"/>
          <w:szCs w:val="22"/>
        </w:rPr>
        <w:t xml:space="preserve">  </w:t>
      </w:r>
    </w:p>
    <w:p w:rsidR="007A4A4B" w:rsidRPr="00095169" w:rsidRDefault="007A4A4B" w:rsidP="007A4A4B">
      <w:pPr>
        <w:jc w:val="both"/>
        <w:rPr>
          <w:rFonts w:ascii="Arial" w:hAnsi="Arial" w:cs="Arial"/>
          <w:b/>
          <w:sz w:val="22"/>
          <w:szCs w:val="22"/>
        </w:rPr>
      </w:pPr>
    </w:p>
    <w:p w:rsidR="007A4A4B" w:rsidRPr="00095169" w:rsidRDefault="007A4A4B" w:rsidP="007A4A4B">
      <w:pPr>
        <w:numPr>
          <w:ilvl w:val="1"/>
          <w:numId w:val="7"/>
        </w:numPr>
        <w:tabs>
          <w:tab w:val="num" w:pos="600"/>
        </w:tabs>
        <w:suppressAutoHyphens w:val="0"/>
        <w:spacing w:line="240" w:lineRule="auto"/>
        <w:ind w:right="-34"/>
        <w:jc w:val="both"/>
        <w:rPr>
          <w:rFonts w:ascii="Arial" w:hAnsi="Arial" w:cs="Arial"/>
          <w:sz w:val="22"/>
          <w:szCs w:val="22"/>
          <w:lang w:val="ru-RU"/>
        </w:rPr>
      </w:pPr>
      <w:r w:rsidRPr="00095169">
        <w:rPr>
          <w:rFonts w:ascii="Arial" w:hAnsi="Arial" w:cs="Arial"/>
          <w:b/>
          <w:bCs/>
          <w:sz w:val="22"/>
          <w:szCs w:val="22"/>
          <w:lang w:val="sr-Cyrl-CS"/>
        </w:rPr>
        <w:t>Понуде ће бити отворене јавно,</w:t>
      </w:r>
      <w:r w:rsidRPr="00095169">
        <w:rPr>
          <w:rFonts w:ascii="Arial" w:hAnsi="Arial" w:cs="Arial"/>
          <w:b/>
          <w:bCs/>
          <w:sz w:val="22"/>
          <w:szCs w:val="22"/>
          <w:lang w:val="sr-Latn-CS"/>
        </w:rPr>
        <w:t xml:space="preserve"> </w:t>
      </w:r>
      <w:r w:rsidRPr="00095169">
        <w:rPr>
          <w:rFonts w:ascii="Arial" w:hAnsi="Arial" w:cs="Arial"/>
          <w:b/>
          <w:bCs/>
          <w:sz w:val="22"/>
          <w:szCs w:val="22"/>
        </w:rPr>
        <w:t xml:space="preserve">последњег дана рока за подношење понуда, односно </w:t>
      </w:r>
      <w:r w:rsidR="00B33284">
        <w:rPr>
          <w:rFonts w:ascii="Arial" w:hAnsi="Arial" w:cs="Arial"/>
          <w:b/>
          <w:sz w:val="22"/>
          <w:szCs w:val="22"/>
        </w:rPr>
        <w:t>11.09.2015</w:t>
      </w:r>
      <w:r w:rsidRPr="00095169">
        <w:rPr>
          <w:rFonts w:ascii="Arial" w:hAnsi="Arial" w:cs="Arial"/>
          <w:b/>
          <w:bCs/>
          <w:sz w:val="22"/>
          <w:szCs w:val="22"/>
        </w:rPr>
        <w:t xml:space="preserve">, </w:t>
      </w:r>
      <w:r w:rsidRPr="00095169">
        <w:rPr>
          <w:rFonts w:ascii="Arial" w:hAnsi="Arial" w:cs="Arial"/>
          <w:b/>
          <w:bCs/>
          <w:sz w:val="22"/>
          <w:szCs w:val="22"/>
          <w:lang w:val="sr-Cyrl-CS"/>
        </w:rPr>
        <w:t xml:space="preserve">у </w:t>
      </w:r>
      <w:r w:rsidRPr="00095169">
        <w:rPr>
          <w:rFonts w:ascii="Arial" w:hAnsi="Arial" w:cs="Arial"/>
          <w:b/>
          <w:bCs/>
          <w:sz w:val="22"/>
          <w:szCs w:val="22"/>
        </w:rPr>
        <w:t>11</w:t>
      </w:r>
      <w:r w:rsidRPr="00095169">
        <w:rPr>
          <w:rFonts w:ascii="Arial" w:hAnsi="Arial" w:cs="Arial"/>
          <w:b/>
          <w:bCs/>
          <w:sz w:val="22"/>
          <w:szCs w:val="22"/>
          <w:lang w:val="sr-Cyrl-CS"/>
        </w:rPr>
        <w:t xml:space="preserve"> </w:t>
      </w:r>
      <w:r w:rsidRPr="00095169">
        <w:rPr>
          <w:rFonts w:ascii="Arial" w:hAnsi="Arial" w:cs="Arial"/>
          <w:b/>
          <w:sz w:val="22"/>
          <w:szCs w:val="22"/>
          <w:lang w:val="sr-Cyrl-CS"/>
        </w:rPr>
        <w:t xml:space="preserve">часова, </w:t>
      </w:r>
      <w:r w:rsidRPr="00095169">
        <w:rPr>
          <w:rFonts w:ascii="Arial" w:hAnsi="Arial" w:cs="Arial"/>
          <w:sz w:val="22"/>
          <w:szCs w:val="22"/>
          <w:lang w:val="ru-RU"/>
        </w:rPr>
        <w:t>на адреси Наручиоца</w:t>
      </w:r>
      <w:r w:rsidRPr="00095169">
        <w:rPr>
          <w:rFonts w:ascii="Arial" w:hAnsi="Arial" w:cs="Arial"/>
          <w:sz w:val="22"/>
          <w:szCs w:val="22"/>
        </w:rPr>
        <w:t xml:space="preserve">, </w:t>
      </w:r>
      <w:r w:rsidR="00E31F5E">
        <w:rPr>
          <w:rFonts w:ascii="Arial" w:hAnsi="Arial" w:cs="Arial"/>
          <w:sz w:val="22"/>
          <w:szCs w:val="22"/>
        </w:rPr>
        <w:t>канцеларија бр. 31 на другом спрату</w:t>
      </w:r>
      <w:r w:rsidRPr="00095169">
        <w:rPr>
          <w:rFonts w:ascii="Arial" w:hAnsi="Arial" w:cs="Arial"/>
          <w:sz w:val="22"/>
          <w:szCs w:val="22"/>
          <w:lang w:val="ru-RU"/>
        </w:rPr>
        <w:t>. Представници понуђача, који ће присустовати јавном отвар</w:t>
      </w:r>
      <w:r w:rsidRPr="00095169">
        <w:rPr>
          <w:rFonts w:ascii="Arial" w:hAnsi="Arial" w:cs="Arial"/>
          <w:sz w:val="22"/>
          <w:szCs w:val="22"/>
        </w:rPr>
        <w:t>a</w:t>
      </w:r>
      <w:r w:rsidRPr="00095169">
        <w:rPr>
          <w:rFonts w:ascii="Arial" w:hAnsi="Arial" w:cs="Arial"/>
          <w:sz w:val="22"/>
          <w:szCs w:val="22"/>
          <w:lang w:val="ru-RU"/>
        </w:rPr>
        <w:t>њу понуда, морају да  приложе писано овлашћење за учешће у поступку отварања понуда</w:t>
      </w:r>
      <w:r w:rsidRPr="00095169">
        <w:rPr>
          <w:rFonts w:ascii="Arial" w:hAnsi="Arial" w:cs="Arial"/>
          <w:sz w:val="22"/>
          <w:szCs w:val="22"/>
          <w:lang w:val="sr-Latn-CS"/>
        </w:rPr>
        <w:t xml:space="preserve"> </w:t>
      </w:r>
      <w:r w:rsidRPr="00095169">
        <w:rPr>
          <w:rFonts w:ascii="Arial" w:hAnsi="Arial" w:cs="Arial"/>
          <w:sz w:val="22"/>
          <w:szCs w:val="22"/>
          <w:lang w:val="sr-Cyrl-CS"/>
        </w:rPr>
        <w:t>са јасном назнаком да се овлашћење односи на предметну набавку</w:t>
      </w:r>
      <w:r w:rsidRPr="00095169">
        <w:rPr>
          <w:rFonts w:ascii="Arial" w:hAnsi="Arial" w:cs="Arial"/>
          <w:sz w:val="22"/>
          <w:szCs w:val="22"/>
          <w:lang w:val="ru-RU"/>
        </w:rPr>
        <w:t>.</w:t>
      </w:r>
    </w:p>
    <w:p w:rsidR="007A4A4B" w:rsidRPr="00095169" w:rsidRDefault="007A4A4B" w:rsidP="007A4A4B">
      <w:pPr>
        <w:tabs>
          <w:tab w:val="left" w:pos="1276"/>
        </w:tabs>
        <w:ind w:right="-34"/>
        <w:jc w:val="both"/>
        <w:rPr>
          <w:rFonts w:ascii="Arial" w:hAnsi="Arial" w:cs="Arial"/>
          <w:sz w:val="22"/>
          <w:szCs w:val="22"/>
          <w:lang w:val="ru-RU"/>
        </w:rPr>
      </w:pPr>
      <w:r w:rsidRPr="00095169">
        <w:rPr>
          <w:rFonts w:ascii="Arial" w:hAnsi="Arial" w:cs="Arial"/>
          <w:b/>
          <w:bCs/>
          <w:sz w:val="22"/>
          <w:szCs w:val="22"/>
          <w:lang w:val="sr-Latn-CS"/>
        </w:rPr>
        <w:t xml:space="preserve"> </w:t>
      </w:r>
      <w:r w:rsidRPr="00095169">
        <w:rPr>
          <w:rFonts w:ascii="Arial" w:hAnsi="Arial" w:cs="Arial"/>
          <w:b/>
          <w:bCs/>
          <w:sz w:val="22"/>
          <w:szCs w:val="22"/>
          <w:lang w:val="ru-RU"/>
        </w:rPr>
        <w:t>У поступку отварања понуда, активно могу учествовати само овлашћени предс</w:t>
      </w:r>
      <w:r w:rsidRPr="00095169">
        <w:rPr>
          <w:rFonts w:ascii="Arial" w:hAnsi="Arial" w:cs="Arial"/>
          <w:b/>
          <w:bCs/>
          <w:sz w:val="22"/>
          <w:szCs w:val="22"/>
          <w:lang w:val="sr-Cyrl-CS"/>
        </w:rPr>
        <w:t>т</w:t>
      </w:r>
      <w:r w:rsidRPr="00095169">
        <w:rPr>
          <w:rFonts w:ascii="Arial" w:hAnsi="Arial" w:cs="Arial"/>
          <w:b/>
          <w:bCs/>
          <w:sz w:val="22"/>
          <w:szCs w:val="22"/>
          <w:lang w:val="ru-RU"/>
        </w:rPr>
        <w:t xml:space="preserve">авници понуђача. </w:t>
      </w:r>
    </w:p>
    <w:p w:rsidR="007A4A4B" w:rsidRPr="00095169" w:rsidRDefault="007A4A4B" w:rsidP="007A4A4B">
      <w:pPr>
        <w:jc w:val="both"/>
        <w:rPr>
          <w:rFonts w:ascii="Arial" w:eastAsia="TimesNewRomanPSMT" w:hAnsi="Arial" w:cs="Arial"/>
          <w:bCs/>
          <w:sz w:val="22"/>
          <w:szCs w:val="22"/>
        </w:rPr>
      </w:pPr>
    </w:p>
    <w:p w:rsidR="007A4A4B" w:rsidRPr="00095169" w:rsidRDefault="007A4A4B" w:rsidP="007A4A4B">
      <w:pPr>
        <w:autoSpaceDE w:val="0"/>
        <w:jc w:val="both"/>
        <w:rPr>
          <w:rFonts w:ascii="Arial" w:hAnsi="Arial" w:cs="Arial"/>
          <w:b/>
          <w:sz w:val="22"/>
          <w:szCs w:val="22"/>
          <w:lang w:val="sr-Cyrl-CS"/>
        </w:rPr>
      </w:pPr>
      <w:r w:rsidRPr="00095169">
        <w:rPr>
          <w:rFonts w:ascii="Arial" w:hAnsi="Arial" w:cs="Arial"/>
          <w:sz w:val="22"/>
          <w:szCs w:val="22"/>
          <w:lang w:val="sr-Latn-CS" w:eastAsia="sr-Latn-CS"/>
        </w:rPr>
        <w:lastRenderedPageBreak/>
        <w:t xml:space="preserve">Понуда мора бити у писаном облику, на </w:t>
      </w:r>
      <w:r w:rsidRPr="00095169">
        <w:rPr>
          <w:rFonts w:ascii="Arial" w:hAnsi="Arial" w:cs="Arial"/>
          <w:sz w:val="22"/>
          <w:szCs w:val="22"/>
          <w:lang w:val="sr-Cyrl-CS" w:eastAsia="sr-Latn-CS"/>
        </w:rPr>
        <w:t xml:space="preserve">преузетим </w:t>
      </w:r>
      <w:r w:rsidRPr="00095169">
        <w:rPr>
          <w:rFonts w:ascii="Arial" w:hAnsi="Arial" w:cs="Arial"/>
          <w:sz w:val="22"/>
          <w:szCs w:val="22"/>
          <w:lang w:val="sr-Latn-CS" w:eastAsia="sr-Latn-CS"/>
        </w:rPr>
        <w:t>обрасцима из конкурсне документације, јасна и недвосмислена.</w:t>
      </w:r>
      <w:r w:rsidRPr="00095169">
        <w:rPr>
          <w:rFonts w:ascii="Arial" w:hAnsi="Arial" w:cs="Arial"/>
          <w:bCs/>
          <w:sz w:val="22"/>
          <w:szCs w:val="22"/>
          <w:lang w:val="sr-Cyrl-CS"/>
        </w:rPr>
        <w:t xml:space="preserve"> Понуђач гарантује, да је понуда коју подноси, дата на основу конкурсне документације коју је преузео са Портала јавних набавки, односно интернет странице Наручиоца са оним садржајем који је на наведеним интернет страницама објављен, непромењеног садржаја. </w:t>
      </w:r>
      <w:r w:rsidRPr="00095169">
        <w:rPr>
          <w:rFonts w:ascii="Arial" w:hAnsi="Arial" w:cs="Arial"/>
          <w:b/>
          <w:sz w:val="22"/>
          <w:szCs w:val="22"/>
          <w:lang w:val="ru-RU"/>
        </w:rPr>
        <w:t>У случају да понуђач приликом попуњавања понуде треба да исправи неки свој погрешно уписан податак, потребно је да исправку парафира и овери печатом.</w:t>
      </w:r>
    </w:p>
    <w:p w:rsidR="007A4A4B" w:rsidRPr="00095169" w:rsidRDefault="007A4A4B" w:rsidP="007A4A4B">
      <w:pPr>
        <w:jc w:val="both"/>
        <w:rPr>
          <w:rFonts w:ascii="Arial" w:eastAsia="TimesNewRomanPSMT" w:hAnsi="Arial" w:cs="Arial"/>
          <w:bCs/>
          <w:sz w:val="22"/>
          <w:szCs w:val="22"/>
        </w:rPr>
      </w:pPr>
    </w:p>
    <w:p w:rsidR="007A4A4B" w:rsidRPr="00095169" w:rsidRDefault="007A4A4B" w:rsidP="007A4A4B">
      <w:pPr>
        <w:jc w:val="both"/>
        <w:rPr>
          <w:rFonts w:ascii="Arial" w:eastAsia="TimesNewRomanPSMT" w:hAnsi="Arial" w:cs="Arial"/>
          <w:b/>
          <w:bCs/>
          <w:sz w:val="22"/>
          <w:szCs w:val="22"/>
        </w:rPr>
      </w:pPr>
      <w:r w:rsidRPr="00095169">
        <w:rPr>
          <w:rFonts w:ascii="Arial" w:eastAsia="TimesNewRomanPSMT" w:hAnsi="Arial" w:cs="Arial"/>
          <w:b/>
          <w:bCs/>
          <w:sz w:val="22"/>
          <w:szCs w:val="22"/>
        </w:rPr>
        <w:t>Понуда мора да садржи:</w:t>
      </w:r>
    </w:p>
    <w:p w:rsidR="007A4A4B" w:rsidRPr="00095169" w:rsidRDefault="007A4A4B" w:rsidP="007A4A4B">
      <w:pPr>
        <w:pStyle w:val="ListParagraph"/>
        <w:numPr>
          <w:ilvl w:val="0"/>
          <w:numId w:val="3"/>
        </w:numPr>
        <w:jc w:val="both"/>
        <w:rPr>
          <w:rFonts w:ascii="Arial" w:hAnsi="Arial" w:cs="Arial"/>
          <w:bCs/>
          <w:i/>
          <w:iCs/>
          <w:sz w:val="22"/>
          <w:szCs w:val="22"/>
        </w:rPr>
      </w:pPr>
      <w:r w:rsidRPr="00095169">
        <w:rPr>
          <w:rFonts w:ascii="Arial" w:eastAsia="TimesNewRomanPSMT" w:hAnsi="Arial" w:cs="Arial"/>
          <w:bCs/>
          <w:sz w:val="22"/>
          <w:szCs w:val="22"/>
        </w:rPr>
        <w:t xml:space="preserve">потписан и оверен образац 3- Врста, техничке карактеристике, квалитет, количина и опис </w:t>
      </w:r>
      <w:r w:rsidR="00C4215E">
        <w:rPr>
          <w:rFonts w:ascii="Arial" w:eastAsia="TimesNewRomanPSMT" w:hAnsi="Arial" w:cs="Arial"/>
          <w:bCs/>
          <w:sz w:val="22"/>
          <w:szCs w:val="22"/>
        </w:rPr>
        <w:t>добра</w:t>
      </w:r>
      <w:r w:rsidRPr="00095169">
        <w:rPr>
          <w:rFonts w:ascii="Arial" w:eastAsia="TimesNewRomanPSMT" w:hAnsi="Arial" w:cs="Arial"/>
          <w:bCs/>
          <w:sz w:val="22"/>
          <w:szCs w:val="22"/>
        </w:rPr>
        <w:t xml:space="preserve"> </w:t>
      </w:r>
    </w:p>
    <w:p w:rsidR="007223AB" w:rsidRPr="007223AB" w:rsidRDefault="007223AB" w:rsidP="007A4A4B">
      <w:pPr>
        <w:pStyle w:val="ListParagraph"/>
        <w:numPr>
          <w:ilvl w:val="0"/>
          <w:numId w:val="3"/>
        </w:numPr>
        <w:jc w:val="both"/>
        <w:rPr>
          <w:rFonts w:ascii="Arial" w:hAnsi="Arial" w:cs="Arial"/>
          <w:b/>
          <w:bCs/>
          <w:i/>
          <w:iCs/>
          <w:sz w:val="22"/>
          <w:szCs w:val="22"/>
        </w:rPr>
      </w:pPr>
      <w:r w:rsidRPr="007223AB">
        <w:rPr>
          <w:rFonts w:ascii="Arial" w:eastAsia="TimesNewRomanPSMT" w:hAnsi="Arial" w:cs="Arial"/>
          <w:bCs/>
          <w:sz w:val="22"/>
          <w:szCs w:val="22"/>
        </w:rPr>
        <w:t xml:space="preserve">изјава - доказ о испуњавању услова из чл. 75 </w:t>
      </w:r>
      <w:r w:rsidR="007A4A4B" w:rsidRPr="007223AB">
        <w:rPr>
          <w:rFonts w:ascii="Arial" w:eastAsia="TimesNewRomanPSMT" w:hAnsi="Arial" w:cs="Arial"/>
          <w:bCs/>
          <w:sz w:val="22"/>
          <w:szCs w:val="22"/>
        </w:rPr>
        <w:t xml:space="preserve">Закона </w:t>
      </w:r>
    </w:p>
    <w:p w:rsidR="007223AB" w:rsidRPr="007223AB" w:rsidRDefault="007223AB" w:rsidP="007A4A4B">
      <w:pPr>
        <w:pStyle w:val="ListParagraph"/>
        <w:numPr>
          <w:ilvl w:val="0"/>
          <w:numId w:val="3"/>
        </w:numPr>
        <w:jc w:val="both"/>
        <w:rPr>
          <w:rFonts w:ascii="Arial" w:hAnsi="Arial" w:cs="Arial"/>
          <w:b/>
          <w:bCs/>
          <w:i/>
          <w:iCs/>
          <w:sz w:val="22"/>
          <w:szCs w:val="22"/>
        </w:rPr>
      </w:pPr>
      <w:r>
        <w:rPr>
          <w:rFonts w:ascii="Arial" w:eastAsia="TimesNewRomanPSMT" w:hAnsi="Arial" w:cs="Arial"/>
          <w:bCs/>
          <w:sz w:val="22"/>
          <w:szCs w:val="22"/>
        </w:rPr>
        <w:t>доказ о испуњавању додатн</w:t>
      </w:r>
      <w:r w:rsidR="00E31F5E">
        <w:rPr>
          <w:rFonts w:ascii="Arial" w:eastAsia="TimesNewRomanPSMT" w:hAnsi="Arial" w:cs="Arial"/>
          <w:bCs/>
          <w:sz w:val="22"/>
          <w:szCs w:val="22"/>
        </w:rPr>
        <w:t>ог</w:t>
      </w:r>
      <w:r>
        <w:rPr>
          <w:rFonts w:ascii="Arial" w:eastAsia="TimesNewRomanPSMT" w:hAnsi="Arial" w:cs="Arial"/>
          <w:bCs/>
          <w:sz w:val="22"/>
          <w:szCs w:val="22"/>
        </w:rPr>
        <w:t xml:space="preserve"> услова из члана 76 Закона</w:t>
      </w:r>
    </w:p>
    <w:p w:rsidR="007223AB" w:rsidRPr="007223AB" w:rsidRDefault="007A4A4B" w:rsidP="007A4A4B">
      <w:pPr>
        <w:pStyle w:val="ListParagraph"/>
        <w:numPr>
          <w:ilvl w:val="0"/>
          <w:numId w:val="3"/>
        </w:numPr>
        <w:jc w:val="both"/>
        <w:rPr>
          <w:rFonts w:ascii="Arial" w:hAnsi="Arial" w:cs="Arial"/>
          <w:b/>
          <w:bCs/>
          <w:i/>
          <w:iCs/>
          <w:sz w:val="22"/>
          <w:szCs w:val="22"/>
        </w:rPr>
      </w:pPr>
      <w:r w:rsidRPr="007223AB">
        <w:rPr>
          <w:rFonts w:ascii="Arial" w:eastAsia="TimesNewRomanPSMT" w:hAnsi="Arial" w:cs="Arial"/>
          <w:bCs/>
          <w:sz w:val="22"/>
          <w:szCs w:val="22"/>
        </w:rPr>
        <w:t>попуњен и потписан образац 6- Образац понуде</w:t>
      </w:r>
      <w:r w:rsidR="000236B4" w:rsidRPr="007223AB">
        <w:rPr>
          <w:rFonts w:ascii="Arial" w:eastAsia="TimesNewRomanPSMT" w:hAnsi="Arial" w:cs="Arial"/>
          <w:bCs/>
          <w:sz w:val="22"/>
          <w:szCs w:val="22"/>
        </w:rPr>
        <w:t xml:space="preserve"> </w:t>
      </w:r>
    </w:p>
    <w:p w:rsidR="007A4A4B" w:rsidRPr="007223AB" w:rsidRDefault="007A4A4B" w:rsidP="007A4A4B">
      <w:pPr>
        <w:pStyle w:val="ListParagraph"/>
        <w:numPr>
          <w:ilvl w:val="0"/>
          <w:numId w:val="3"/>
        </w:numPr>
        <w:jc w:val="both"/>
        <w:rPr>
          <w:rFonts w:ascii="Arial" w:hAnsi="Arial" w:cs="Arial"/>
          <w:b/>
          <w:bCs/>
          <w:i/>
          <w:iCs/>
          <w:sz w:val="22"/>
          <w:szCs w:val="22"/>
        </w:rPr>
      </w:pPr>
      <w:r w:rsidRPr="007223AB">
        <w:rPr>
          <w:rFonts w:ascii="Arial" w:eastAsia="TimesNewRomanPSMT" w:hAnsi="Arial" w:cs="Arial"/>
          <w:bCs/>
          <w:sz w:val="22"/>
          <w:szCs w:val="22"/>
        </w:rPr>
        <w:t>попуњен образац 7- модел уговора</w:t>
      </w:r>
      <w:r w:rsidR="000236B4" w:rsidRPr="007223AB">
        <w:rPr>
          <w:rFonts w:ascii="Arial" w:eastAsia="TimesNewRomanPSMT" w:hAnsi="Arial" w:cs="Arial"/>
          <w:bCs/>
          <w:sz w:val="22"/>
          <w:szCs w:val="22"/>
        </w:rPr>
        <w:t xml:space="preserve"> </w:t>
      </w:r>
    </w:p>
    <w:p w:rsidR="007A4A4B" w:rsidRPr="007223AB" w:rsidRDefault="007A4A4B" w:rsidP="007A4A4B">
      <w:pPr>
        <w:pStyle w:val="ListParagraph"/>
        <w:numPr>
          <w:ilvl w:val="0"/>
          <w:numId w:val="3"/>
        </w:numPr>
        <w:jc w:val="both"/>
        <w:rPr>
          <w:rFonts w:ascii="Arial" w:hAnsi="Arial" w:cs="Arial"/>
          <w:b/>
          <w:bCs/>
          <w:i/>
          <w:iCs/>
          <w:sz w:val="22"/>
          <w:szCs w:val="22"/>
        </w:rPr>
      </w:pPr>
      <w:r w:rsidRPr="007223AB">
        <w:rPr>
          <w:rFonts w:ascii="Arial" w:eastAsia="TimesNewRomanPSMT" w:hAnsi="Arial" w:cs="Arial"/>
          <w:bCs/>
          <w:sz w:val="22"/>
          <w:szCs w:val="22"/>
        </w:rPr>
        <w:t xml:space="preserve">попуњен и потписан образац </w:t>
      </w:r>
      <w:r w:rsidR="00E31F5E">
        <w:rPr>
          <w:rFonts w:ascii="Arial" w:eastAsia="TimesNewRomanPSMT" w:hAnsi="Arial" w:cs="Arial"/>
          <w:bCs/>
          <w:sz w:val="22"/>
          <w:szCs w:val="22"/>
        </w:rPr>
        <w:t>8</w:t>
      </w:r>
      <w:r w:rsidRPr="007223AB">
        <w:rPr>
          <w:rFonts w:ascii="Arial" w:eastAsia="TimesNewRomanPSMT" w:hAnsi="Arial" w:cs="Arial"/>
          <w:bCs/>
          <w:sz w:val="22"/>
          <w:szCs w:val="22"/>
        </w:rPr>
        <w:t xml:space="preserve"> - Образац трошкова припреме понуде</w:t>
      </w:r>
      <w:r w:rsidRPr="007223AB">
        <w:rPr>
          <w:rFonts w:ascii="Arial" w:hAnsi="Arial" w:cs="Arial"/>
          <w:bCs/>
          <w:i/>
          <w:color w:val="auto"/>
          <w:sz w:val="22"/>
          <w:szCs w:val="22"/>
        </w:rPr>
        <w:t xml:space="preserve"> (достављање, односно попуњавање овог обрасца није обавезно, уколико понуђач није имао трошкове приликом сачињавања своје понуде)</w:t>
      </w:r>
    </w:p>
    <w:p w:rsidR="007A4A4B" w:rsidRPr="00095169" w:rsidRDefault="007A4A4B" w:rsidP="007A4A4B">
      <w:pPr>
        <w:pStyle w:val="ListParagraph"/>
        <w:numPr>
          <w:ilvl w:val="0"/>
          <w:numId w:val="3"/>
        </w:numPr>
        <w:jc w:val="both"/>
        <w:rPr>
          <w:rFonts w:ascii="Arial" w:hAnsi="Arial" w:cs="Arial"/>
          <w:b/>
          <w:bCs/>
          <w:i/>
          <w:iCs/>
          <w:sz w:val="22"/>
          <w:szCs w:val="22"/>
        </w:rPr>
      </w:pPr>
      <w:r w:rsidRPr="00095169">
        <w:rPr>
          <w:rFonts w:ascii="Arial" w:eastAsia="TimesNewRomanPSMT" w:hAnsi="Arial" w:cs="Arial"/>
          <w:bCs/>
          <w:sz w:val="22"/>
          <w:szCs w:val="22"/>
        </w:rPr>
        <w:t xml:space="preserve">попуњен и потписан образац </w:t>
      </w:r>
      <w:r w:rsidR="00E31F5E">
        <w:rPr>
          <w:rFonts w:ascii="Arial" w:eastAsia="TimesNewRomanPSMT" w:hAnsi="Arial" w:cs="Arial"/>
          <w:bCs/>
          <w:sz w:val="22"/>
          <w:szCs w:val="22"/>
        </w:rPr>
        <w:t>9</w:t>
      </w:r>
      <w:r w:rsidRPr="00095169">
        <w:rPr>
          <w:rFonts w:ascii="Arial" w:eastAsia="TimesNewRomanPSMT" w:hAnsi="Arial" w:cs="Arial"/>
          <w:bCs/>
          <w:sz w:val="22"/>
          <w:szCs w:val="22"/>
        </w:rPr>
        <w:t>- Образац изјаве о независној понуди</w:t>
      </w:r>
    </w:p>
    <w:p w:rsidR="007A4A4B" w:rsidRPr="00095169" w:rsidRDefault="007A4A4B" w:rsidP="00E31F5E">
      <w:pPr>
        <w:tabs>
          <w:tab w:val="left" w:pos="0"/>
          <w:tab w:val="left" w:pos="480"/>
        </w:tabs>
        <w:ind w:left="644" w:right="-76"/>
        <w:jc w:val="both"/>
        <w:rPr>
          <w:rFonts w:ascii="Arial" w:hAnsi="Arial" w:cs="Arial"/>
          <w:b/>
          <w:bCs/>
          <w:i/>
          <w:iCs/>
          <w:sz w:val="22"/>
          <w:szCs w:val="22"/>
        </w:rPr>
      </w:pPr>
    </w:p>
    <w:p w:rsidR="007A4A4B" w:rsidRPr="00095169" w:rsidRDefault="007A4A4B" w:rsidP="007A4A4B">
      <w:pPr>
        <w:jc w:val="both"/>
        <w:rPr>
          <w:rFonts w:ascii="Arial" w:hAnsi="Arial" w:cs="Arial"/>
          <w:bCs/>
          <w:iCs/>
          <w:sz w:val="22"/>
          <w:szCs w:val="22"/>
        </w:rPr>
      </w:pPr>
      <w:r w:rsidRPr="00095169">
        <w:rPr>
          <w:rFonts w:ascii="Arial" w:hAnsi="Arial" w:cs="Arial"/>
          <w:b/>
          <w:i/>
          <w:iCs/>
          <w:sz w:val="22"/>
          <w:szCs w:val="22"/>
        </w:rPr>
        <w:t>3.</w:t>
      </w:r>
      <w:r w:rsidRPr="00095169">
        <w:rPr>
          <w:rFonts w:ascii="Arial" w:hAnsi="Arial" w:cs="Arial"/>
          <w:b/>
          <w:bCs/>
          <w:i/>
          <w:iCs/>
          <w:sz w:val="22"/>
          <w:szCs w:val="22"/>
        </w:rPr>
        <w:t xml:space="preserve">  ПОНУДА СА ВАРИЈАНТАМА</w:t>
      </w:r>
    </w:p>
    <w:p w:rsidR="007A4A4B" w:rsidRPr="00095169" w:rsidRDefault="007A4A4B" w:rsidP="007A4A4B">
      <w:pPr>
        <w:jc w:val="both"/>
        <w:rPr>
          <w:rFonts w:ascii="Arial" w:hAnsi="Arial" w:cs="Arial"/>
          <w:bCs/>
          <w:iCs/>
          <w:sz w:val="22"/>
          <w:szCs w:val="22"/>
        </w:rPr>
      </w:pPr>
      <w:r w:rsidRPr="00095169">
        <w:rPr>
          <w:rFonts w:ascii="Arial" w:hAnsi="Arial" w:cs="Arial"/>
          <w:bCs/>
          <w:iCs/>
          <w:sz w:val="22"/>
          <w:szCs w:val="22"/>
        </w:rPr>
        <w:t>Подношење понуде са варијантама није дозвољено.</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iCs/>
          <w:sz w:val="22"/>
          <w:szCs w:val="22"/>
        </w:rPr>
        <w:t xml:space="preserve">4. </w:t>
      </w:r>
      <w:r w:rsidRPr="00095169">
        <w:rPr>
          <w:rFonts w:ascii="Arial" w:hAnsi="Arial" w:cs="Arial"/>
          <w:b/>
          <w:i/>
          <w:iCs/>
          <w:sz w:val="22"/>
          <w:szCs w:val="22"/>
        </w:rPr>
        <w:t>НАЧИН ИЗМЕНЕ, ДОПУНЕ И ОПОЗИВА ПОНУДЕ</w:t>
      </w:r>
    </w:p>
    <w:p w:rsidR="007A4A4B" w:rsidRPr="00095169" w:rsidRDefault="007A4A4B" w:rsidP="007A4A4B">
      <w:pPr>
        <w:jc w:val="both"/>
        <w:rPr>
          <w:rFonts w:ascii="Arial" w:hAnsi="Arial" w:cs="Arial"/>
          <w:sz w:val="22"/>
          <w:szCs w:val="22"/>
        </w:rPr>
      </w:pPr>
      <w:r w:rsidRPr="00095169">
        <w:rPr>
          <w:rFonts w:ascii="Arial" w:hAnsi="Arial" w:cs="Arial"/>
          <w:sz w:val="22"/>
          <w:szCs w:val="22"/>
        </w:rPr>
        <w:t>У року за подношење понуде понуђач може да измени, допуни или опозове своју понуду на начин који је одређен за подношење понуде.</w:t>
      </w:r>
    </w:p>
    <w:p w:rsidR="007A4A4B" w:rsidRPr="00095169" w:rsidRDefault="007A4A4B" w:rsidP="007A4A4B">
      <w:pPr>
        <w:jc w:val="both"/>
        <w:rPr>
          <w:rFonts w:ascii="Arial" w:eastAsia="TimesNewRomanPSMT" w:hAnsi="Arial" w:cs="Arial"/>
          <w:bCs/>
          <w:iCs/>
          <w:sz w:val="22"/>
          <w:szCs w:val="22"/>
        </w:rPr>
      </w:pPr>
      <w:r w:rsidRPr="00095169">
        <w:rPr>
          <w:rFonts w:ascii="Arial" w:hAnsi="Arial" w:cs="Arial"/>
          <w:sz w:val="22"/>
          <w:szCs w:val="22"/>
        </w:rPr>
        <w:t xml:space="preserve">Понуђач је дужан да јасно назначи који део понуде мења односно која документа накнадно доставља. </w:t>
      </w:r>
    </w:p>
    <w:p w:rsidR="007A4A4B" w:rsidRPr="00095169" w:rsidRDefault="007A4A4B" w:rsidP="007A4A4B">
      <w:pPr>
        <w:jc w:val="both"/>
        <w:rPr>
          <w:rFonts w:ascii="Arial" w:eastAsia="TimesNewRomanPSMT" w:hAnsi="Arial" w:cs="Arial"/>
          <w:bCs/>
          <w:iCs/>
          <w:sz w:val="22"/>
          <w:szCs w:val="22"/>
        </w:rPr>
      </w:pPr>
      <w:r w:rsidRPr="00095169">
        <w:rPr>
          <w:rFonts w:ascii="Arial" w:eastAsia="TimesNewRomanPSMT" w:hAnsi="Arial" w:cs="Arial"/>
          <w:bCs/>
          <w:iCs/>
          <w:sz w:val="22"/>
          <w:szCs w:val="22"/>
        </w:rPr>
        <w:t>Измену, допуну или опозив понуде треба доставити на адресу: Градски завод за јавно здравље, Београд</w:t>
      </w:r>
      <w:r w:rsidRPr="00095169">
        <w:rPr>
          <w:rFonts w:ascii="Arial" w:hAnsi="Arial" w:cs="Arial"/>
          <w:i/>
          <w:iCs/>
          <w:sz w:val="22"/>
          <w:szCs w:val="22"/>
        </w:rPr>
        <w:t xml:space="preserve">, </w:t>
      </w:r>
      <w:r w:rsidRPr="00095169">
        <w:rPr>
          <w:rFonts w:ascii="Arial" w:hAnsi="Arial" w:cs="Arial"/>
          <w:iCs/>
          <w:sz w:val="22"/>
          <w:szCs w:val="22"/>
        </w:rPr>
        <w:t>Булевар деспота Стефана 54а</w:t>
      </w:r>
      <w:r w:rsidRPr="00095169">
        <w:rPr>
          <w:rFonts w:ascii="Arial" w:eastAsia="TimesNewRomanPSMT" w:hAnsi="Arial" w:cs="Arial"/>
          <w:bCs/>
          <w:iCs/>
          <w:color w:val="FF0000"/>
          <w:sz w:val="22"/>
          <w:szCs w:val="22"/>
        </w:rPr>
        <w:t xml:space="preserve"> </w:t>
      </w:r>
      <w:r w:rsidRPr="00095169">
        <w:rPr>
          <w:rFonts w:ascii="Arial" w:eastAsia="TimesNewRomanPSMT" w:hAnsi="Arial" w:cs="Arial"/>
          <w:bCs/>
          <w:iCs/>
          <w:sz w:val="22"/>
          <w:szCs w:val="22"/>
        </w:rPr>
        <w:t>са назнаком:</w:t>
      </w:r>
    </w:p>
    <w:p w:rsidR="007A4A4B" w:rsidRPr="00E31F5E" w:rsidRDefault="007A4A4B" w:rsidP="007A4A4B">
      <w:pPr>
        <w:jc w:val="both"/>
        <w:rPr>
          <w:rFonts w:ascii="Arial" w:hAnsi="Arial" w:cs="Arial"/>
          <w:b/>
          <w:i/>
          <w:iCs/>
          <w:sz w:val="22"/>
          <w:szCs w:val="22"/>
        </w:rPr>
      </w:pPr>
      <w:r w:rsidRPr="00095169">
        <w:rPr>
          <w:rFonts w:ascii="Arial" w:eastAsia="TimesNewRomanPSMT" w:hAnsi="Arial" w:cs="Arial"/>
          <w:bCs/>
          <w:iCs/>
          <w:sz w:val="22"/>
          <w:szCs w:val="22"/>
        </w:rPr>
        <w:t>„</w:t>
      </w:r>
      <w:r w:rsidRPr="00095169">
        <w:rPr>
          <w:rFonts w:ascii="Arial" w:eastAsia="TimesNewRomanPSMT" w:hAnsi="Arial" w:cs="Arial"/>
          <w:b/>
          <w:bCs/>
          <w:iCs/>
          <w:sz w:val="22"/>
          <w:szCs w:val="22"/>
        </w:rPr>
        <w:t>Измена/ Допуна/ Опозив / Измена и допуна понуде</w:t>
      </w:r>
      <w:r w:rsidRPr="00095169">
        <w:rPr>
          <w:rFonts w:ascii="Arial" w:eastAsia="TimesNewRomanPS-BoldMT" w:hAnsi="Arial" w:cs="Arial"/>
          <w:b/>
          <w:bCs/>
          <w:sz w:val="22"/>
          <w:szCs w:val="22"/>
        </w:rPr>
        <w:t xml:space="preserve"> за јавну набавку</w:t>
      </w:r>
      <w:r w:rsidR="00EA57D9">
        <w:rPr>
          <w:rFonts w:ascii="Arial" w:eastAsia="TimesNewRomanPS-BoldMT" w:hAnsi="Arial" w:cs="Arial"/>
          <w:b/>
          <w:bCs/>
          <w:sz w:val="22"/>
          <w:szCs w:val="22"/>
        </w:rPr>
        <w:t xml:space="preserve">- </w:t>
      </w:r>
      <w:r w:rsidRPr="00095169">
        <w:rPr>
          <w:rFonts w:ascii="Arial" w:hAnsi="Arial" w:cs="Arial"/>
          <w:sz w:val="22"/>
          <w:szCs w:val="22"/>
        </w:rPr>
        <w:t xml:space="preserve"> </w:t>
      </w:r>
      <w:r w:rsidR="00E31F5E" w:rsidRPr="00E31F5E">
        <w:rPr>
          <w:rFonts w:ascii="Arial" w:hAnsi="Arial" w:cs="Arial"/>
          <w:b/>
          <w:bCs/>
          <w:sz w:val="22"/>
          <w:szCs w:val="22"/>
        </w:rPr>
        <w:t>НАБАВКА</w:t>
      </w:r>
      <w:r w:rsidR="00E31F5E">
        <w:rPr>
          <w:rFonts w:ascii="Arial" w:hAnsi="Arial" w:cs="Arial"/>
          <w:b/>
          <w:bCs/>
        </w:rPr>
        <w:t xml:space="preserve"> </w:t>
      </w:r>
      <w:r w:rsidR="00E31F5E" w:rsidRPr="00E31F5E">
        <w:rPr>
          <w:rFonts w:ascii="Arial" w:hAnsi="Arial" w:cs="Arial"/>
          <w:b/>
          <w:bCs/>
          <w:sz w:val="22"/>
          <w:szCs w:val="22"/>
        </w:rPr>
        <w:t xml:space="preserve">КЕСА ЗА ПРИПРЕМУ УЗОРАКА НАМИРНИЦА ЗА МИКРОБИОЛОШКУ АНАЛИЗУ И ДРУГИ МАТЕРИЈАЛ, ЈН БР. </w:t>
      </w:r>
      <w:r w:rsidR="00E31F5E" w:rsidRPr="00E31F5E">
        <w:rPr>
          <w:rFonts w:ascii="Arial" w:hAnsi="Arial" w:cs="Arial"/>
          <w:b/>
          <w:sz w:val="22"/>
          <w:szCs w:val="22"/>
        </w:rPr>
        <w:t>МНР 16-I-32/15</w:t>
      </w:r>
      <w:r w:rsidRPr="00E31F5E">
        <w:rPr>
          <w:rFonts w:ascii="Arial" w:eastAsia="TimesNewRomanPSMT" w:hAnsi="Arial" w:cs="Arial"/>
          <w:b/>
          <w:bCs/>
          <w:sz w:val="22"/>
          <w:szCs w:val="22"/>
        </w:rPr>
        <w:t xml:space="preserve">- </w:t>
      </w:r>
      <w:r w:rsidRPr="00E31F5E">
        <w:rPr>
          <w:rFonts w:ascii="Arial" w:eastAsia="TimesNewRomanPS-BoldMT" w:hAnsi="Arial" w:cs="Arial"/>
          <w:b/>
          <w:bCs/>
          <w:sz w:val="22"/>
          <w:szCs w:val="22"/>
        </w:rPr>
        <w:t>НЕ ОТВАРАТИ ”</w:t>
      </w:r>
      <w:r w:rsidRPr="00E31F5E">
        <w:rPr>
          <w:rFonts w:ascii="Arial" w:eastAsia="TimesNewRomanPSMT" w:hAnsi="Arial" w:cs="Arial"/>
          <w:bCs/>
          <w:iCs/>
          <w:sz w:val="22"/>
          <w:szCs w:val="22"/>
        </w:rPr>
        <w:t>.</w:t>
      </w:r>
    </w:p>
    <w:p w:rsidR="007A4A4B" w:rsidRPr="00E31F5E" w:rsidRDefault="007A4A4B" w:rsidP="007A4A4B">
      <w:pPr>
        <w:jc w:val="both"/>
        <w:rPr>
          <w:rFonts w:ascii="Arial" w:hAnsi="Arial" w:cs="Arial"/>
          <w:sz w:val="22"/>
          <w:szCs w:val="22"/>
        </w:rPr>
      </w:pPr>
      <w:r w:rsidRPr="00E31F5E">
        <w:rPr>
          <w:rFonts w:ascii="Arial" w:eastAsia="TimesNewRomanPSMT" w:hAnsi="Arial" w:cs="Arial"/>
          <w:bCs/>
          <w:sz w:val="22"/>
          <w:szCs w:val="22"/>
        </w:rPr>
        <w:t>На полеђини коверте или на кутији навести назив</w:t>
      </w:r>
      <w:r w:rsidRPr="00E31F5E">
        <w:rPr>
          <w:rFonts w:ascii="Arial" w:eastAsia="TimesNewRomanPSMT" w:hAnsi="Arial" w:cs="Arial"/>
          <w:bCs/>
          <w:sz w:val="22"/>
          <w:szCs w:val="22"/>
          <w:lang w:val="sr-Cyrl-CS"/>
        </w:rPr>
        <w:t xml:space="preserve"> и адресу</w:t>
      </w:r>
      <w:r w:rsidRPr="00E31F5E">
        <w:rPr>
          <w:rFonts w:ascii="Arial" w:eastAsia="TimesNewRomanPSMT" w:hAnsi="Arial" w:cs="Arial"/>
          <w:bCs/>
          <w:sz w:val="22"/>
          <w:szCs w:val="22"/>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A4A4B" w:rsidRPr="00095169" w:rsidRDefault="007A4A4B" w:rsidP="007A4A4B">
      <w:pPr>
        <w:jc w:val="both"/>
        <w:rPr>
          <w:rFonts w:ascii="Arial" w:hAnsi="Arial" w:cs="Arial"/>
          <w:b/>
          <w:i/>
          <w:iCs/>
          <w:sz w:val="22"/>
          <w:szCs w:val="22"/>
        </w:rPr>
      </w:pPr>
      <w:r w:rsidRPr="00095169">
        <w:rPr>
          <w:rFonts w:ascii="Arial" w:hAnsi="Arial" w:cs="Arial"/>
          <w:sz w:val="22"/>
          <w:szCs w:val="22"/>
        </w:rPr>
        <w:t>По истеку рока за подношење понуда понуђач не може да повуче нити да мења своју понуду.</w:t>
      </w:r>
    </w:p>
    <w:p w:rsidR="007A4A4B" w:rsidRPr="00095169" w:rsidRDefault="007A4A4B" w:rsidP="007A4A4B">
      <w:pPr>
        <w:jc w:val="both"/>
        <w:rPr>
          <w:rFonts w:ascii="Arial" w:hAnsi="Arial" w:cs="Arial"/>
          <w:b/>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iCs/>
          <w:sz w:val="22"/>
          <w:szCs w:val="22"/>
        </w:rPr>
        <w:t xml:space="preserve">5. УЧЕСТВОВАЊЕ У ЗАЈЕДНИЧКОЈ ПОНУДИ ИЛИ КАО ПОДИЗВОЂАЧ </w:t>
      </w:r>
    </w:p>
    <w:p w:rsidR="007A4A4B" w:rsidRPr="00095169" w:rsidRDefault="007A4A4B" w:rsidP="007A4A4B">
      <w:pPr>
        <w:jc w:val="both"/>
        <w:rPr>
          <w:rFonts w:ascii="Arial" w:hAnsi="Arial" w:cs="Arial"/>
          <w:iCs/>
          <w:sz w:val="22"/>
          <w:szCs w:val="22"/>
        </w:rPr>
      </w:pPr>
      <w:r w:rsidRPr="00095169">
        <w:rPr>
          <w:rFonts w:ascii="Arial" w:hAnsi="Arial" w:cs="Arial"/>
          <w:bCs/>
          <w:iCs/>
          <w:sz w:val="22"/>
          <w:szCs w:val="22"/>
        </w:rPr>
        <w:t>Понуђач може да поднесе само једну понуду.</w:t>
      </w:r>
      <w:r w:rsidRPr="00095169">
        <w:rPr>
          <w:rFonts w:ascii="Arial" w:hAnsi="Arial" w:cs="Arial"/>
          <w:i/>
          <w:iCs/>
          <w:sz w:val="22"/>
          <w:szCs w:val="22"/>
        </w:rPr>
        <w:t xml:space="preserve"> </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7A4A4B" w:rsidRPr="00095169" w:rsidRDefault="007A4A4B" w:rsidP="007A4A4B">
      <w:pPr>
        <w:ind w:right="-34"/>
        <w:jc w:val="both"/>
        <w:rPr>
          <w:rFonts w:ascii="Arial" w:hAnsi="Arial" w:cs="Arial"/>
          <w:b/>
          <w:bCs/>
          <w:sz w:val="22"/>
          <w:szCs w:val="22"/>
          <w:lang w:val="sr-Latn-CS"/>
        </w:rPr>
      </w:pPr>
      <w:r w:rsidRPr="00095169">
        <w:rPr>
          <w:rFonts w:ascii="Arial" w:hAnsi="Arial" w:cs="Arial"/>
          <w:iCs/>
          <w:sz w:val="22"/>
          <w:szCs w:val="22"/>
        </w:rPr>
        <w:t xml:space="preserve">У Обрасцу понуде </w:t>
      </w:r>
      <w:r w:rsidRPr="00095169">
        <w:rPr>
          <w:rFonts w:ascii="Arial" w:hAnsi="Arial" w:cs="Arial"/>
          <w:iCs/>
          <w:sz w:val="22"/>
          <w:szCs w:val="22"/>
          <w:lang w:val="sr-Cyrl-CS"/>
        </w:rPr>
        <w:t>(</w:t>
      </w:r>
      <w:r w:rsidRPr="00095169">
        <w:rPr>
          <w:rFonts w:ascii="Arial" w:eastAsia="TimesNewRomanPSMT" w:hAnsi="Arial" w:cs="Arial"/>
          <w:bCs/>
          <w:sz w:val="22"/>
          <w:szCs w:val="22"/>
        </w:rPr>
        <w:t>образац 6</w:t>
      </w:r>
      <w:r w:rsidRPr="00095169">
        <w:rPr>
          <w:rFonts w:ascii="Arial" w:hAnsi="Arial" w:cs="Arial"/>
          <w:iCs/>
          <w:sz w:val="22"/>
          <w:szCs w:val="22"/>
          <w:lang w:val="ru-RU"/>
        </w:rPr>
        <w:t>)</w:t>
      </w:r>
      <w:r w:rsidRPr="00095169">
        <w:rPr>
          <w:rFonts w:ascii="Arial" w:hAnsi="Arial" w:cs="Arial"/>
          <w:iCs/>
          <w:sz w:val="22"/>
          <w:szCs w:val="22"/>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r w:rsidRPr="00095169">
        <w:rPr>
          <w:rFonts w:ascii="Arial" w:hAnsi="Arial" w:cs="Arial"/>
          <w:b/>
          <w:sz w:val="22"/>
          <w:szCs w:val="22"/>
          <w:lang w:val="sr-Cyrl-CS"/>
        </w:rPr>
        <w:t xml:space="preserve"> У</w:t>
      </w:r>
      <w:r w:rsidRPr="00095169">
        <w:rPr>
          <w:rFonts w:ascii="Arial" w:hAnsi="Arial" w:cs="Arial"/>
          <w:b/>
          <w:sz w:val="22"/>
          <w:szCs w:val="22"/>
          <w:lang w:val="ru-RU"/>
        </w:rPr>
        <w:t>колико понуду подноси група понуђача, понуђач је у обавези да копира прву страну Обрасца понуде са општим подацима о понуђачу, коју је неопходно да попуни за сваког члана групе појединачно.</w:t>
      </w:r>
    </w:p>
    <w:p w:rsidR="00E31F5E" w:rsidRDefault="00E31F5E" w:rsidP="007A4A4B">
      <w:pPr>
        <w:jc w:val="both"/>
        <w:rPr>
          <w:rFonts w:ascii="Arial" w:hAnsi="Arial" w:cs="Arial"/>
          <w:i/>
          <w:iCs/>
          <w:color w:val="FF0000"/>
          <w:sz w:val="22"/>
          <w:szCs w:val="22"/>
        </w:rPr>
      </w:pPr>
    </w:p>
    <w:p w:rsidR="00E31F5E" w:rsidRDefault="00E31F5E" w:rsidP="007A4A4B">
      <w:pPr>
        <w:jc w:val="both"/>
        <w:rPr>
          <w:rFonts w:ascii="Arial" w:hAnsi="Arial" w:cs="Arial"/>
          <w:i/>
          <w:iCs/>
          <w:color w:val="FF0000"/>
          <w:sz w:val="22"/>
          <w:szCs w:val="22"/>
        </w:rPr>
      </w:pPr>
    </w:p>
    <w:p w:rsidR="00E31F5E" w:rsidRDefault="00E31F5E" w:rsidP="007A4A4B">
      <w:pPr>
        <w:jc w:val="both"/>
        <w:rPr>
          <w:rFonts w:ascii="Arial" w:hAnsi="Arial" w:cs="Arial"/>
          <w:i/>
          <w:iCs/>
          <w:color w:val="FF0000"/>
          <w:sz w:val="22"/>
          <w:szCs w:val="22"/>
        </w:rPr>
      </w:pPr>
    </w:p>
    <w:p w:rsidR="007A4A4B" w:rsidRPr="00095169" w:rsidRDefault="007A4A4B" w:rsidP="007A4A4B">
      <w:pPr>
        <w:jc w:val="both"/>
        <w:rPr>
          <w:rFonts w:ascii="Arial" w:hAnsi="Arial" w:cs="Arial"/>
          <w:iCs/>
          <w:sz w:val="22"/>
          <w:szCs w:val="22"/>
        </w:rPr>
      </w:pPr>
      <w:r w:rsidRPr="00095169">
        <w:rPr>
          <w:rFonts w:ascii="Arial" w:hAnsi="Arial" w:cs="Arial"/>
          <w:b/>
          <w:bCs/>
          <w:i/>
          <w:iCs/>
          <w:sz w:val="22"/>
          <w:szCs w:val="22"/>
        </w:rPr>
        <w:lastRenderedPageBreak/>
        <w:t>6. ПОНУДА СА ПОДИЗВОЂАЧЕМ</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t>Уколико понуђач подноси понуду са подизвођачем дужан је да у Обрасцу понуде</w:t>
      </w:r>
      <w:r w:rsidRPr="00095169">
        <w:rPr>
          <w:rFonts w:ascii="Arial" w:hAnsi="Arial" w:cs="Arial"/>
          <w:iCs/>
          <w:sz w:val="22"/>
          <w:szCs w:val="22"/>
          <w:lang w:val="sr-Cyrl-CS"/>
        </w:rPr>
        <w:t xml:space="preserve"> (поглавље </w:t>
      </w:r>
      <w:r w:rsidRPr="00095169">
        <w:rPr>
          <w:rFonts w:ascii="Arial" w:hAnsi="Arial" w:cs="Arial"/>
          <w:b/>
          <w:iCs/>
          <w:sz w:val="22"/>
          <w:szCs w:val="22"/>
        </w:rPr>
        <w:t>VI</w:t>
      </w:r>
      <w:r w:rsidRPr="00095169">
        <w:rPr>
          <w:rFonts w:ascii="Arial" w:hAnsi="Arial" w:cs="Arial"/>
          <w:iCs/>
          <w:sz w:val="22"/>
          <w:szCs w:val="22"/>
          <w:lang w:val="ru-RU"/>
        </w:rPr>
        <w:t>)</w:t>
      </w:r>
      <w:r w:rsidRPr="00095169">
        <w:rPr>
          <w:rFonts w:ascii="Arial" w:hAnsi="Arial" w:cs="Arial"/>
          <w:iCs/>
          <w:sz w:val="22"/>
          <w:szCs w:val="22"/>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t xml:space="preserve">Понуђач </w:t>
      </w:r>
      <w:r w:rsidRPr="00095169">
        <w:rPr>
          <w:rFonts w:ascii="Arial" w:hAnsi="Arial" w:cs="Arial"/>
          <w:iCs/>
          <w:color w:val="auto"/>
          <w:sz w:val="22"/>
          <w:szCs w:val="22"/>
        </w:rPr>
        <w:t>у Обрасцу понуде</w:t>
      </w:r>
      <w:r w:rsidRPr="00095169">
        <w:rPr>
          <w:rFonts w:ascii="Arial" w:hAnsi="Arial" w:cs="Arial"/>
          <w:i/>
          <w:iCs/>
          <w:color w:val="FF0000"/>
          <w:sz w:val="22"/>
          <w:szCs w:val="22"/>
        </w:rPr>
        <w:t xml:space="preserve"> </w:t>
      </w:r>
      <w:r w:rsidRPr="00095169">
        <w:rPr>
          <w:rFonts w:ascii="Arial" w:hAnsi="Arial" w:cs="Arial"/>
          <w:iCs/>
          <w:color w:val="auto"/>
          <w:sz w:val="22"/>
          <w:szCs w:val="22"/>
        </w:rPr>
        <w:t xml:space="preserve">наводи </w:t>
      </w:r>
      <w:r w:rsidRPr="00095169">
        <w:rPr>
          <w:rFonts w:ascii="Arial" w:hAnsi="Arial" w:cs="Arial"/>
          <w:iCs/>
          <w:sz w:val="22"/>
          <w:szCs w:val="22"/>
        </w:rPr>
        <w:t xml:space="preserve">назив и седиште подизвођача, уколико ће делимично извршење набавке поверити подизвођачу. </w:t>
      </w:r>
    </w:p>
    <w:p w:rsidR="007A4A4B" w:rsidRPr="00095169" w:rsidRDefault="007A4A4B" w:rsidP="007A4A4B">
      <w:pPr>
        <w:jc w:val="both"/>
        <w:rPr>
          <w:rFonts w:ascii="Arial" w:eastAsia="TimesNewRomanPSMT" w:hAnsi="Arial" w:cs="Arial"/>
          <w:bCs/>
          <w:sz w:val="22"/>
          <w:szCs w:val="22"/>
        </w:rPr>
      </w:pPr>
      <w:r w:rsidRPr="00095169">
        <w:rPr>
          <w:rFonts w:ascii="Arial" w:hAnsi="Arial" w:cs="Arial"/>
          <w:iCs/>
          <w:sz w:val="22"/>
          <w:szCs w:val="22"/>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095169">
        <w:rPr>
          <w:rFonts w:ascii="Arial" w:eastAsia="TimesNewRomanPSMT" w:hAnsi="Arial" w:cs="Arial"/>
          <w:bCs/>
          <w:sz w:val="22"/>
          <w:szCs w:val="22"/>
        </w:rPr>
        <w:t xml:space="preserve"> </w:t>
      </w:r>
    </w:p>
    <w:p w:rsidR="007A4A4B" w:rsidRPr="00095169" w:rsidRDefault="007A4A4B" w:rsidP="007A4A4B">
      <w:pPr>
        <w:jc w:val="both"/>
        <w:rPr>
          <w:rFonts w:ascii="Arial" w:hAnsi="Arial" w:cs="Arial"/>
          <w:iCs/>
          <w:sz w:val="22"/>
          <w:szCs w:val="22"/>
        </w:rPr>
      </w:pPr>
      <w:r w:rsidRPr="00095169">
        <w:rPr>
          <w:rFonts w:ascii="Arial" w:eastAsia="TimesNewRomanPSMT" w:hAnsi="Arial" w:cs="Arial"/>
          <w:bCs/>
          <w:sz w:val="22"/>
          <w:szCs w:val="22"/>
        </w:rPr>
        <w:t xml:space="preserve">Понуђач је дужан да за подизвођаче достави доказе о испуњености услова који су наведени у </w:t>
      </w:r>
      <w:r w:rsidRPr="00095169">
        <w:rPr>
          <w:rFonts w:ascii="Arial" w:eastAsia="TimesNewRomanPSMT" w:hAnsi="Arial" w:cs="Arial"/>
          <w:bCs/>
          <w:sz w:val="22"/>
          <w:szCs w:val="22"/>
          <w:lang w:val="sr-Cyrl-CS"/>
        </w:rPr>
        <w:t>поглављу</w:t>
      </w:r>
      <w:r w:rsidRPr="00095169">
        <w:rPr>
          <w:rFonts w:ascii="Arial" w:eastAsia="TimesNewRomanPSMT" w:hAnsi="Arial" w:cs="Arial"/>
          <w:bCs/>
          <w:sz w:val="22"/>
          <w:szCs w:val="22"/>
        </w:rPr>
        <w:t xml:space="preserve"> 4</w:t>
      </w:r>
      <w:r w:rsidRPr="00095169">
        <w:rPr>
          <w:rFonts w:ascii="Arial" w:eastAsia="TimesNewRomanPSMT" w:hAnsi="Arial" w:cs="Arial"/>
          <w:bCs/>
          <w:sz w:val="22"/>
          <w:szCs w:val="22"/>
          <w:lang w:val="ru-RU"/>
        </w:rPr>
        <w:t xml:space="preserve"> </w:t>
      </w:r>
      <w:r w:rsidRPr="00095169">
        <w:rPr>
          <w:rFonts w:ascii="Arial" w:eastAsia="TimesNewRomanPSMT" w:hAnsi="Arial" w:cs="Arial"/>
          <w:bCs/>
          <w:sz w:val="22"/>
          <w:szCs w:val="22"/>
        </w:rPr>
        <w:t>конкурсне документације, у складу са упутством како се доказује испуњеност услова.</w:t>
      </w:r>
    </w:p>
    <w:p w:rsidR="007A4A4B" w:rsidRPr="00095169" w:rsidRDefault="007A4A4B" w:rsidP="007A4A4B">
      <w:pPr>
        <w:jc w:val="both"/>
        <w:rPr>
          <w:rFonts w:ascii="Arial" w:hAnsi="Arial" w:cs="Arial"/>
          <w:iCs/>
          <w:sz w:val="22"/>
          <w:szCs w:val="22"/>
        </w:rPr>
      </w:pPr>
      <w:r w:rsidRPr="00095169">
        <w:rPr>
          <w:rFonts w:ascii="Arial" w:hAnsi="Arial" w:cs="Arial"/>
          <w:iCs/>
          <w:sz w:val="22"/>
          <w:szCs w:val="22"/>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7A4A4B" w:rsidRPr="00095169" w:rsidRDefault="007A4A4B" w:rsidP="007A4A4B">
      <w:pPr>
        <w:ind w:right="-34"/>
        <w:jc w:val="both"/>
        <w:rPr>
          <w:rFonts w:ascii="Arial" w:hAnsi="Arial" w:cs="Arial"/>
          <w:bCs/>
          <w:sz w:val="22"/>
          <w:szCs w:val="22"/>
          <w:lang w:val="sr-Cyrl-CS"/>
        </w:rPr>
      </w:pPr>
      <w:r w:rsidRPr="00095169">
        <w:rPr>
          <w:rFonts w:ascii="Arial" w:hAnsi="Arial" w:cs="Arial"/>
          <w:bCs/>
          <w:sz w:val="22"/>
          <w:szCs w:val="22"/>
          <w:lang w:val="sr-Cyrl-CS"/>
        </w:rPr>
        <w:t>Изабрани најповољнији понуђач не може ангажовати као подизвођача лице које није навео у понуди, у супротном Наручилац ће реализовати средство обезбеђења за добро извршење посла и раскинути уговор, осим ако би раскидом уговора Наручилац претрпео знатну штету.</w:t>
      </w:r>
    </w:p>
    <w:p w:rsidR="007A4A4B" w:rsidRPr="00095169" w:rsidRDefault="007A4A4B" w:rsidP="007A4A4B">
      <w:pPr>
        <w:tabs>
          <w:tab w:val="left" w:pos="0"/>
        </w:tabs>
        <w:ind w:right="-34"/>
        <w:jc w:val="both"/>
        <w:rPr>
          <w:rFonts w:ascii="Arial" w:hAnsi="Arial" w:cs="Arial"/>
          <w:bCs/>
          <w:sz w:val="22"/>
          <w:szCs w:val="22"/>
        </w:rPr>
      </w:pPr>
      <w:r w:rsidRPr="00095169">
        <w:rPr>
          <w:rFonts w:ascii="Arial" w:hAnsi="Arial" w:cs="Arial"/>
          <w:bCs/>
          <w:sz w:val="22"/>
          <w:szCs w:val="22"/>
        </w:rPr>
        <w:t xml:space="preserve">          </w:t>
      </w:r>
      <w:r w:rsidRPr="00095169">
        <w:rPr>
          <w:rFonts w:ascii="Arial" w:hAnsi="Arial" w:cs="Arial"/>
          <w:bCs/>
          <w:sz w:val="22"/>
          <w:szCs w:val="22"/>
          <w:lang w:val="sr-Cyrl-CS"/>
        </w:rPr>
        <w:t>Изабрани најповољнији 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Законом и овом конкурсном документацијом и уколико добије претходну сагласност Наручиоца.</w:t>
      </w:r>
      <w:r w:rsidRPr="00095169">
        <w:rPr>
          <w:rFonts w:ascii="Arial" w:hAnsi="Arial" w:cs="Arial"/>
          <w:bCs/>
          <w:sz w:val="22"/>
          <w:szCs w:val="22"/>
        </w:rPr>
        <w:t xml:space="preserve"> </w:t>
      </w:r>
    </w:p>
    <w:p w:rsidR="007A4A4B" w:rsidRPr="00095169" w:rsidRDefault="007A4A4B" w:rsidP="007A4A4B">
      <w:pPr>
        <w:tabs>
          <w:tab w:val="left" w:pos="0"/>
        </w:tabs>
        <w:ind w:right="-34"/>
        <w:jc w:val="both"/>
        <w:rPr>
          <w:rFonts w:ascii="Arial" w:hAnsi="Arial" w:cs="Arial"/>
          <w:bCs/>
          <w:sz w:val="22"/>
          <w:szCs w:val="22"/>
          <w:lang w:val="sr-Cyrl-CS"/>
        </w:rPr>
      </w:pPr>
      <w:r w:rsidRPr="00095169">
        <w:rPr>
          <w:rFonts w:ascii="Arial" w:hAnsi="Arial" w:cs="Arial"/>
          <w:bCs/>
          <w:sz w:val="22"/>
          <w:szCs w:val="22"/>
          <w:lang w:val="sr-Cyrl-CS"/>
        </w:rPr>
        <w:t xml:space="preserve">         У случају да се доспела потраживања преносе дирекно подизвођачу, односно у случају промене повериоца у уговорном односу, примењују се одредбе чл. 436. – 453. Закона о облигационим односима („Сл. Лист СФРЈ“ бр. 29/78, 39/85, 45/89-одлука УСЈ и 57/89 „Сл. Лист СРЈ“ бр. 31/93 и „Сл. Лист СЦГ“ бр. 1/2003 – Уставна повеља).</w:t>
      </w:r>
    </w:p>
    <w:p w:rsidR="007A4A4B" w:rsidRPr="00095169" w:rsidRDefault="007A4A4B" w:rsidP="007A4A4B">
      <w:pPr>
        <w:jc w:val="both"/>
        <w:rPr>
          <w:rFonts w:ascii="Arial" w:hAnsi="Arial" w:cs="Arial"/>
          <w:sz w:val="22"/>
          <w:szCs w:val="22"/>
        </w:rPr>
      </w:pPr>
      <w:r w:rsidRPr="00095169">
        <w:rPr>
          <w:rFonts w:ascii="Arial" w:hAnsi="Arial" w:cs="Arial"/>
          <w:iCs/>
          <w:sz w:val="22"/>
          <w:szCs w:val="22"/>
        </w:rPr>
        <w:t xml:space="preserve">    Понуђач је дужан да наручиоцу, на његов захтев, омогући приступ код подизвођача, ради утврђивања испуњености тражених услова.</w:t>
      </w:r>
    </w:p>
    <w:p w:rsidR="007A4A4B" w:rsidRPr="00095169" w:rsidRDefault="007A4A4B" w:rsidP="007A4A4B">
      <w:pPr>
        <w:jc w:val="both"/>
        <w:rPr>
          <w:rFonts w:ascii="Arial" w:hAnsi="Arial" w:cs="Arial"/>
          <w:b/>
          <w:i/>
          <w:color w:val="auto"/>
          <w:sz w:val="22"/>
          <w:szCs w:val="22"/>
        </w:rPr>
      </w:pPr>
    </w:p>
    <w:p w:rsidR="007A4A4B" w:rsidRPr="00095169" w:rsidRDefault="007A4A4B" w:rsidP="007A4A4B">
      <w:pPr>
        <w:jc w:val="both"/>
        <w:rPr>
          <w:rFonts w:ascii="Arial" w:hAnsi="Arial" w:cs="Arial"/>
          <w:sz w:val="22"/>
          <w:szCs w:val="22"/>
        </w:rPr>
      </w:pPr>
      <w:r w:rsidRPr="00095169">
        <w:rPr>
          <w:rFonts w:ascii="Arial" w:hAnsi="Arial" w:cs="Arial"/>
          <w:b/>
          <w:i/>
          <w:sz w:val="22"/>
          <w:szCs w:val="22"/>
        </w:rPr>
        <w:t>7. ЗАЈЕДНИЧКА ПОНУДА</w:t>
      </w:r>
    </w:p>
    <w:p w:rsidR="007A4A4B" w:rsidRPr="00095169" w:rsidRDefault="007A4A4B" w:rsidP="007A4A4B">
      <w:pPr>
        <w:jc w:val="both"/>
        <w:rPr>
          <w:rFonts w:ascii="Arial" w:hAnsi="Arial" w:cs="Arial"/>
          <w:sz w:val="22"/>
          <w:szCs w:val="22"/>
        </w:rPr>
      </w:pPr>
      <w:r w:rsidRPr="00095169">
        <w:rPr>
          <w:rFonts w:ascii="Arial" w:hAnsi="Arial" w:cs="Arial"/>
          <w:sz w:val="22"/>
          <w:szCs w:val="22"/>
        </w:rPr>
        <w:t>Понуду може поднети група понуђача.</w:t>
      </w:r>
    </w:p>
    <w:p w:rsidR="007A4A4B" w:rsidRDefault="007A4A4B" w:rsidP="007A4A4B">
      <w:pPr>
        <w:ind w:right="-34" w:hanging="709"/>
        <w:jc w:val="both"/>
        <w:rPr>
          <w:rFonts w:ascii="Arial" w:hAnsi="Arial" w:cs="Arial"/>
          <w:sz w:val="22"/>
          <w:szCs w:val="22"/>
          <w:lang w:val="sr-Cyrl-CS"/>
        </w:rPr>
      </w:pPr>
      <w:r w:rsidRPr="00095169">
        <w:rPr>
          <w:rFonts w:ascii="Arial" w:hAnsi="Arial" w:cs="Arial"/>
          <w:sz w:val="22"/>
          <w:szCs w:val="22"/>
          <w:lang w:val="sr-Cyrl-CS"/>
        </w:rPr>
        <w:t xml:space="preserve">            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(нпр.</w:t>
      </w:r>
      <w:r w:rsidRPr="00095169">
        <w:rPr>
          <w:rFonts w:ascii="Arial" w:hAnsi="Arial" w:cs="Arial"/>
          <w:bCs/>
          <w:sz w:val="22"/>
          <w:szCs w:val="22"/>
          <w:lang w:val="ru-RU"/>
        </w:rPr>
        <w:t xml:space="preserve"> Изјава о независној понуди, Изјава о поштовању обавеза из чл. 75. ст. 2 Закона...), који морају бити потписани и оверени печатом од стране сваког понуђача из групе понуђача. </w:t>
      </w:r>
      <w:r w:rsidRPr="00095169">
        <w:rPr>
          <w:rFonts w:ascii="Arial" w:hAnsi="Arial" w:cs="Arial"/>
          <w:sz w:val="22"/>
          <w:szCs w:val="22"/>
          <w:lang w:val="sr-Cyrl-CS"/>
        </w:rPr>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Закона.</w:t>
      </w:r>
    </w:p>
    <w:p w:rsidR="007223AB" w:rsidRPr="00095169" w:rsidRDefault="007223AB" w:rsidP="007A4A4B">
      <w:pPr>
        <w:ind w:right="-34" w:hanging="709"/>
        <w:jc w:val="both"/>
        <w:rPr>
          <w:rFonts w:ascii="Arial" w:hAnsi="Arial" w:cs="Arial"/>
          <w:sz w:val="22"/>
          <w:szCs w:val="22"/>
          <w:lang w:val="sr-Cyrl-CS"/>
        </w:rPr>
      </w:pPr>
    </w:p>
    <w:p w:rsidR="007A4A4B" w:rsidRDefault="007A4A4B" w:rsidP="007A4A4B">
      <w:pPr>
        <w:jc w:val="both"/>
        <w:rPr>
          <w:rFonts w:ascii="Arial" w:hAnsi="Arial" w:cs="Arial"/>
          <w:sz w:val="22"/>
          <w:szCs w:val="22"/>
        </w:rPr>
      </w:pPr>
      <w:r w:rsidRPr="00095169">
        <w:rPr>
          <w:rFonts w:ascii="Arial" w:hAnsi="Arial" w:cs="Arial"/>
          <w:sz w:val="22"/>
          <w:szCs w:val="22"/>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w:t>
      </w:r>
    </w:p>
    <w:p w:rsidR="007223AB" w:rsidRDefault="007223AB" w:rsidP="007223AB">
      <w:pPr>
        <w:pStyle w:val="ListParagraph"/>
        <w:numPr>
          <w:ilvl w:val="0"/>
          <w:numId w:val="49"/>
        </w:numPr>
        <w:jc w:val="both"/>
        <w:rPr>
          <w:rFonts w:ascii="Arial" w:hAnsi="Arial" w:cs="Arial"/>
          <w:sz w:val="22"/>
          <w:szCs w:val="22"/>
        </w:rPr>
      </w:pPr>
      <w:r>
        <w:rPr>
          <w:rFonts w:ascii="Arial" w:hAnsi="Arial" w:cs="Arial"/>
          <w:sz w:val="22"/>
          <w:szCs w:val="22"/>
        </w:rPr>
        <w:t xml:space="preserve">Податке о члану групе који ће бити носилац посла, односно поднети понуду и заступати групу понуђача </w:t>
      </w:r>
      <w:r w:rsidR="00097DAF">
        <w:rPr>
          <w:rFonts w:ascii="Arial" w:hAnsi="Arial" w:cs="Arial"/>
          <w:sz w:val="22"/>
          <w:szCs w:val="22"/>
        </w:rPr>
        <w:t>пред наручиоцем;</w:t>
      </w:r>
    </w:p>
    <w:p w:rsidR="00097DAF" w:rsidRPr="007223AB" w:rsidRDefault="00097DAF" w:rsidP="007223AB">
      <w:pPr>
        <w:pStyle w:val="ListParagraph"/>
        <w:numPr>
          <w:ilvl w:val="0"/>
          <w:numId w:val="49"/>
        </w:numPr>
        <w:jc w:val="both"/>
        <w:rPr>
          <w:rFonts w:ascii="Arial" w:hAnsi="Arial" w:cs="Arial"/>
          <w:sz w:val="22"/>
          <w:szCs w:val="22"/>
        </w:rPr>
      </w:pPr>
      <w:r>
        <w:rPr>
          <w:rFonts w:ascii="Arial" w:hAnsi="Arial" w:cs="Arial"/>
          <w:sz w:val="22"/>
          <w:szCs w:val="22"/>
        </w:rPr>
        <w:t>Опис послова сваког члана групе у извршењу уговора.</w:t>
      </w:r>
    </w:p>
    <w:p w:rsidR="007A4A4B" w:rsidRPr="00095169" w:rsidRDefault="007A4A4B" w:rsidP="007A4A4B">
      <w:pPr>
        <w:jc w:val="both"/>
        <w:rPr>
          <w:rFonts w:ascii="Arial" w:eastAsia="TimesNewRomanPSMT" w:hAnsi="Arial" w:cs="Arial"/>
          <w:bCs/>
          <w:sz w:val="22"/>
          <w:szCs w:val="22"/>
        </w:rPr>
      </w:pPr>
    </w:p>
    <w:p w:rsidR="007A4A4B" w:rsidRPr="00095169" w:rsidRDefault="007A4A4B" w:rsidP="007A4A4B">
      <w:pPr>
        <w:jc w:val="both"/>
        <w:rPr>
          <w:rFonts w:ascii="Arial" w:hAnsi="Arial" w:cs="Arial"/>
          <w:sz w:val="22"/>
          <w:szCs w:val="22"/>
        </w:rPr>
      </w:pPr>
      <w:r w:rsidRPr="00095169">
        <w:rPr>
          <w:rFonts w:ascii="Arial" w:eastAsia="TimesNewRomanPSMT" w:hAnsi="Arial" w:cs="Arial"/>
          <w:bCs/>
          <w:sz w:val="22"/>
          <w:szCs w:val="22"/>
        </w:rPr>
        <w:t xml:space="preserve">Група понуђача је дужна да достави све доказе о испуњености услова који су наведени у </w:t>
      </w:r>
      <w:r w:rsidRPr="00095169">
        <w:rPr>
          <w:rFonts w:ascii="Arial" w:eastAsia="TimesNewRomanPSMT" w:hAnsi="Arial" w:cs="Arial"/>
          <w:bCs/>
          <w:sz w:val="22"/>
          <w:szCs w:val="22"/>
          <w:lang w:val="sr-Cyrl-CS"/>
        </w:rPr>
        <w:t>поглављу</w:t>
      </w:r>
      <w:r w:rsidRPr="00095169">
        <w:rPr>
          <w:rFonts w:ascii="Arial" w:eastAsia="TimesNewRomanPSMT" w:hAnsi="Arial" w:cs="Arial"/>
          <w:bCs/>
          <w:sz w:val="22"/>
          <w:szCs w:val="22"/>
        </w:rPr>
        <w:t xml:space="preserve"> </w:t>
      </w:r>
      <w:r w:rsidRPr="00095169">
        <w:rPr>
          <w:rFonts w:ascii="Arial" w:eastAsia="TimesNewRomanPSMT" w:hAnsi="Arial" w:cs="Arial"/>
          <w:b/>
          <w:bCs/>
          <w:sz w:val="22"/>
          <w:szCs w:val="22"/>
        </w:rPr>
        <w:t>4</w:t>
      </w:r>
      <w:r w:rsidRPr="00095169">
        <w:rPr>
          <w:rFonts w:ascii="Arial" w:eastAsia="TimesNewRomanPSMT" w:hAnsi="Arial" w:cs="Arial"/>
          <w:bCs/>
          <w:sz w:val="22"/>
          <w:szCs w:val="22"/>
          <w:lang w:val="ru-RU"/>
        </w:rPr>
        <w:t xml:space="preserve"> </w:t>
      </w:r>
      <w:r w:rsidRPr="00095169">
        <w:rPr>
          <w:rFonts w:ascii="Arial" w:eastAsia="TimesNewRomanPSMT" w:hAnsi="Arial" w:cs="Arial"/>
          <w:bCs/>
          <w:sz w:val="22"/>
          <w:szCs w:val="22"/>
        </w:rPr>
        <w:t>конкурсне документације, у складу са упутством како се доказује испуњеност услова.</w:t>
      </w:r>
    </w:p>
    <w:p w:rsidR="007A4A4B" w:rsidRPr="00095169" w:rsidRDefault="007A4A4B" w:rsidP="007A4A4B">
      <w:pPr>
        <w:jc w:val="both"/>
        <w:rPr>
          <w:rFonts w:ascii="Arial" w:hAnsi="Arial" w:cs="Arial"/>
          <w:color w:val="auto"/>
          <w:sz w:val="22"/>
          <w:szCs w:val="22"/>
        </w:rPr>
      </w:pPr>
      <w:r w:rsidRPr="00095169">
        <w:rPr>
          <w:rFonts w:ascii="Arial" w:hAnsi="Arial" w:cs="Arial"/>
          <w:sz w:val="22"/>
          <w:szCs w:val="22"/>
        </w:rPr>
        <w:t xml:space="preserve">Понуђачи из групе понуђача одговарају неограничено солидарно према наручиоцу. </w:t>
      </w:r>
    </w:p>
    <w:p w:rsidR="007A4A4B" w:rsidRPr="00095169" w:rsidRDefault="007A4A4B" w:rsidP="007A4A4B">
      <w:pPr>
        <w:jc w:val="both"/>
        <w:rPr>
          <w:rFonts w:ascii="Arial" w:hAnsi="Arial" w:cs="Arial"/>
          <w:color w:val="auto"/>
          <w:sz w:val="22"/>
          <w:szCs w:val="22"/>
        </w:rPr>
      </w:pPr>
      <w:r w:rsidRPr="00095169">
        <w:rPr>
          <w:rFonts w:ascii="Arial" w:hAnsi="Arial" w:cs="Arial"/>
          <w:color w:val="auto"/>
          <w:sz w:val="22"/>
          <w:szCs w:val="22"/>
        </w:rPr>
        <w:t>Задруга може поднети понуду самостално, у своје име, а за рачун задругара или заједничку понуду у име задругара.</w:t>
      </w:r>
    </w:p>
    <w:p w:rsidR="007A4A4B" w:rsidRPr="00095169" w:rsidRDefault="007A4A4B" w:rsidP="007A4A4B">
      <w:pPr>
        <w:jc w:val="both"/>
        <w:rPr>
          <w:rFonts w:ascii="Arial" w:hAnsi="Arial" w:cs="Arial"/>
          <w:color w:val="auto"/>
          <w:sz w:val="22"/>
          <w:szCs w:val="22"/>
        </w:rPr>
      </w:pPr>
      <w:r w:rsidRPr="00095169">
        <w:rPr>
          <w:rFonts w:ascii="Arial" w:hAnsi="Arial" w:cs="Arial"/>
          <w:color w:val="auto"/>
          <w:sz w:val="22"/>
          <w:szCs w:val="22"/>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7A4A4B" w:rsidRPr="00095169" w:rsidRDefault="007A4A4B" w:rsidP="007A4A4B">
      <w:pPr>
        <w:jc w:val="both"/>
        <w:rPr>
          <w:rFonts w:ascii="Arial" w:hAnsi="Arial" w:cs="Arial"/>
          <w:sz w:val="22"/>
          <w:szCs w:val="22"/>
        </w:rPr>
      </w:pPr>
      <w:r w:rsidRPr="00095169">
        <w:rPr>
          <w:rFonts w:ascii="Arial" w:hAnsi="Arial" w:cs="Arial"/>
          <w:color w:val="auto"/>
          <w:sz w:val="22"/>
          <w:szCs w:val="22"/>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iCs/>
          <w:sz w:val="22"/>
          <w:szCs w:val="22"/>
        </w:rPr>
        <w:t>8. НАЧИН И УСЛОВ</w:t>
      </w:r>
      <w:r w:rsidRPr="00095169">
        <w:rPr>
          <w:rFonts w:ascii="Arial" w:hAnsi="Arial" w:cs="Arial"/>
          <w:b/>
          <w:bCs/>
          <w:i/>
          <w:iCs/>
          <w:sz w:val="22"/>
          <w:szCs w:val="22"/>
          <w:lang w:val="sr-Cyrl-CS"/>
        </w:rPr>
        <w:t>И</w:t>
      </w:r>
      <w:r w:rsidRPr="00095169">
        <w:rPr>
          <w:rFonts w:ascii="Arial" w:hAnsi="Arial" w:cs="Arial"/>
          <w:b/>
          <w:bCs/>
          <w:i/>
          <w:iCs/>
          <w:sz w:val="22"/>
          <w:szCs w:val="22"/>
        </w:rPr>
        <w:t xml:space="preserve"> ПЛАЋАЊА, ГАРАНТНИ РОК, КАО И ДРУГЕ ОКОЛНОСТИ ОД КОЈИХ ЗАВИСИ ПРИХВАТЉИВОСТ  ПОНУДЕ</w:t>
      </w:r>
    </w:p>
    <w:p w:rsidR="007A4A4B" w:rsidRPr="00095169" w:rsidRDefault="007A4A4B" w:rsidP="007A4A4B">
      <w:pPr>
        <w:jc w:val="both"/>
        <w:rPr>
          <w:rFonts w:ascii="Arial" w:hAnsi="Arial" w:cs="Arial"/>
          <w:sz w:val="22"/>
          <w:szCs w:val="22"/>
        </w:rPr>
      </w:pPr>
    </w:p>
    <w:p w:rsidR="007A4A4B" w:rsidRPr="00095169" w:rsidRDefault="007A4A4B" w:rsidP="007A4A4B">
      <w:pPr>
        <w:suppressAutoHyphens w:val="0"/>
        <w:spacing w:line="240" w:lineRule="auto"/>
        <w:ind w:left="284" w:right="-188" w:hanging="284"/>
        <w:jc w:val="both"/>
        <w:rPr>
          <w:rFonts w:ascii="Arial" w:hAnsi="Arial" w:cs="Arial"/>
          <w:sz w:val="22"/>
          <w:szCs w:val="22"/>
          <w:lang w:val="sr-Cyrl-CS"/>
        </w:rPr>
      </w:pPr>
      <w:r w:rsidRPr="00095169">
        <w:rPr>
          <w:rFonts w:ascii="Arial" w:hAnsi="Arial" w:cs="Arial"/>
          <w:b/>
          <w:sz w:val="22"/>
          <w:szCs w:val="22"/>
          <w:lang w:val="ru-RU"/>
        </w:rPr>
        <w:t xml:space="preserve">1) Начин и рок плаћања: </w:t>
      </w:r>
      <w:r w:rsidR="00097DAF">
        <w:rPr>
          <w:rFonts w:ascii="Arial" w:hAnsi="Arial" w:cs="Arial"/>
          <w:sz w:val="22"/>
          <w:szCs w:val="22"/>
          <w:lang w:eastAsia="sr-Latn-CS"/>
        </w:rPr>
        <w:t xml:space="preserve">у </w:t>
      </w:r>
      <w:r w:rsidRPr="00095169">
        <w:rPr>
          <w:rFonts w:ascii="Arial" w:hAnsi="Arial" w:cs="Arial"/>
          <w:sz w:val="22"/>
          <w:szCs w:val="22"/>
          <w:lang w:val="sr-Cyrl-CS" w:eastAsia="sr-Latn-CS"/>
        </w:rPr>
        <w:t>максималн</w:t>
      </w:r>
      <w:r w:rsidR="00097DAF">
        <w:rPr>
          <w:rFonts w:ascii="Arial" w:hAnsi="Arial" w:cs="Arial"/>
          <w:sz w:val="22"/>
          <w:szCs w:val="22"/>
          <w:lang w:val="sr-Cyrl-CS" w:eastAsia="sr-Latn-CS"/>
        </w:rPr>
        <w:t>ом</w:t>
      </w:r>
      <w:r w:rsidRPr="00095169">
        <w:rPr>
          <w:rFonts w:ascii="Arial" w:hAnsi="Arial" w:cs="Arial"/>
          <w:sz w:val="22"/>
          <w:szCs w:val="22"/>
          <w:lang w:val="sr-Cyrl-CS" w:eastAsia="sr-Latn-CS"/>
        </w:rPr>
        <w:t xml:space="preserve"> </w:t>
      </w:r>
      <w:r w:rsidRPr="00095169">
        <w:rPr>
          <w:rFonts w:ascii="Arial" w:hAnsi="Arial" w:cs="Arial"/>
          <w:sz w:val="22"/>
          <w:szCs w:val="22"/>
          <w:lang w:val="sr-Latn-CS" w:eastAsia="sr-Latn-CS"/>
        </w:rPr>
        <w:t xml:space="preserve"> року</w:t>
      </w:r>
      <w:r w:rsidRPr="00095169">
        <w:rPr>
          <w:rFonts w:ascii="Arial" w:hAnsi="Arial" w:cs="Arial"/>
          <w:sz w:val="22"/>
          <w:szCs w:val="22"/>
          <w:lang w:val="sr-Cyrl-CS" w:eastAsia="sr-Latn-CS"/>
        </w:rPr>
        <w:t xml:space="preserve"> од</w:t>
      </w:r>
      <w:r w:rsidRPr="00095169">
        <w:rPr>
          <w:rFonts w:ascii="Arial" w:hAnsi="Arial" w:cs="Arial"/>
          <w:sz w:val="22"/>
          <w:szCs w:val="22"/>
          <w:lang w:val="sr-Latn-CS" w:eastAsia="sr-Latn-CS"/>
        </w:rPr>
        <w:t xml:space="preserve"> 45 дана, од дана </w:t>
      </w:r>
      <w:r w:rsidR="00097DAF">
        <w:rPr>
          <w:rFonts w:ascii="Arial" w:hAnsi="Arial" w:cs="Arial"/>
          <w:sz w:val="22"/>
          <w:szCs w:val="22"/>
          <w:lang w:eastAsia="sr-Latn-CS"/>
        </w:rPr>
        <w:t xml:space="preserve">испоруке добра и </w:t>
      </w:r>
      <w:r w:rsidRPr="00095169">
        <w:rPr>
          <w:rFonts w:ascii="Arial" w:hAnsi="Arial" w:cs="Arial"/>
          <w:sz w:val="22"/>
          <w:szCs w:val="22"/>
          <w:lang w:val="sr-Latn-CS" w:eastAsia="sr-Latn-CS"/>
        </w:rPr>
        <w:t xml:space="preserve">примљене, потписане и оверене </w:t>
      </w:r>
      <w:r w:rsidR="00097DAF">
        <w:rPr>
          <w:rFonts w:ascii="Arial" w:hAnsi="Arial" w:cs="Arial"/>
          <w:sz w:val="22"/>
          <w:szCs w:val="22"/>
          <w:lang w:val="sr-Latn-CS" w:eastAsia="sr-Latn-CS"/>
        </w:rPr>
        <w:t>фактуре</w:t>
      </w:r>
      <w:r w:rsidR="00097DAF">
        <w:rPr>
          <w:rFonts w:ascii="Arial" w:hAnsi="Arial" w:cs="Arial"/>
          <w:sz w:val="22"/>
          <w:szCs w:val="22"/>
          <w:lang w:eastAsia="sr-Latn-CS"/>
        </w:rPr>
        <w:t xml:space="preserve"> </w:t>
      </w:r>
      <w:r w:rsidRPr="00095169">
        <w:rPr>
          <w:rFonts w:ascii="Arial" w:hAnsi="Arial" w:cs="Arial"/>
          <w:sz w:val="22"/>
          <w:szCs w:val="22"/>
          <w:lang w:eastAsia="sr-Latn-CS"/>
        </w:rPr>
        <w:t xml:space="preserve">и Записника о </w:t>
      </w:r>
      <w:r w:rsidR="00EA57D9">
        <w:rPr>
          <w:rFonts w:ascii="Arial" w:hAnsi="Arial" w:cs="Arial"/>
          <w:sz w:val="22"/>
          <w:szCs w:val="22"/>
          <w:lang w:eastAsia="sr-Latn-CS"/>
        </w:rPr>
        <w:t>пријему</w:t>
      </w:r>
      <w:r w:rsidRPr="00095169">
        <w:rPr>
          <w:rFonts w:ascii="Arial" w:hAnsi="Arial" w:cs="Arial"/>
          <w:sz w:val="22"/>
          <w:szCs w:val="22"/>
          <w:lang w:eastAsia="sr-Latn-CS"/>
        </w:rPr>
        <w:t>.</w:t>
      </w:r>
      <w:r w:rsidRPr="00095169">
        <w:rPr>
          <w:rFonts w:ascii="Arial" w:hAnsi="Arial" w:cs="Arial"/>
          <w:sz w:val="22"/>
          <w:szCs w:val="22"/>
          <w:lang w:val="sr-Latn-CS" w:eastAsia="sr-Latn-CS"/>
        </w:rPr>
        <w:t xml:space="preserve"> </w:t>
      </w:r>
    </w:p>
    <w:tbl>
      <w:tblPr>
        <w:tblW w:w="9164" w:type="dxa"/>
        <w:tblBorders>
          <w:top w:val="nil"/>
          <w:left w:val="nil"/>
          <w:bottom w:val="nil"/>
          <w:right w:val="nil"/>
        </w:tblBorders>
        <w:tblLayout w:type="fixed"/>
        <w:tblLook w:val="0000"/>
      </w:tblPr>
      <w:tblGrid>
        <w:gridCol w:w="9164"/>
      </w:tblGrid>
      <w:tr w:rsidR="007A4A4B" w:rsidRPr="00095169" w:rsidTr="00E31F5E">
        <w:trPr>
          <w:trHeight w:val="107"/>
        </w:trPr>
        <w:tc>
          <w:tcPr>
            <w:tcW w:w="9164" w:type="dxa"/>
          </w:tcPr>
          <w:p w:rsidR="007A4A4B" w:rsidRPr="000236B4" w:rsidRDefault="007A4A4B" w:rsidP="007639A9">
            <w:pPr>
              <w:jc w:val="both"/>
              <w:rPr>
                <w:rFonts w:ascii="Arial" w:hAnsi="Arial" w:cs="Arial"/>
                <w:b/>
                <w:lang w:eastAsia="sr-Latn-CS"/>
              </w:rPr>
            </w:pPr>
            <w:r w:rsidRPr="00095169">
              <w:rPr>
                <w:rFonts w:ascii="Arial" w:hAnsi="Arial" w:cs="Arial"/>
                <w:b/>
                <w:sz w:val="22"/>
                <w:szCs w:val="22"/>
                <w:lang w:val="sr-Cyrl-CS" w:eastAsia="sr-Latn-CS"/>
              </w:rPr>
              <w:t xml:space="preserve">2.) </w:t>
            </w:r>
            <w:r w:rsidR="00E31F5E">
              <w:rPr>
                <w:rFonts w:ascii="Arial" w:hAnsi="Arial" w:cs="Arial"/>
                <w:b/>
                <w:sz w:val="22"/>
                <w:szCs w:val="22"/>
                <w:lang w:val="sr-Cyrl-CS" w:eastAsia="sr-Latn-CS"/>
              </w:rPr>
              <w:t>Начин и р</w:t>
            </w:r>
            <w:r w:rsidRPr="00C97631">
              <w:rPr>
                <w:rFonts w:ascii="Arial" w:hAnsi="Arial" w:cs="Arial"/>
                <w:b/>
                <w:sz w:val="22"/>
                <w:szCs w:val="22"/>
                <w:lang w:val="sr-Cyrl-CS" w:eastAsia="sr-Latn-CS"/>
              </w:rPr>
              <w:t xml:space="preserve">ок </w:t>
            </w:r>
            <w:r w:rsidR="00EA57D9" w:rsidRPr="00C97631">
              <w:rPr>
                <w:rFonts w:ascii="Arial" w:hAnsi="Arial" w:cs="Arial"/>
                <w:b/>
                <w:sz w:val="22"/>
                <w:szCs w:val="22"/>
                <w:lang w:val="sr-Cyrl-CS" w:eastAsia="sr-Latn-CS"/>
              </w:rPr>
              <w:t>испоруке</w:t>
            </w:r>
            <w:r w:rsidRPr="00C97631">
              <w:rPr>
                <w:rFonts w:ascii="Arial" w:hAnsi="Arial" w:cs="Arial"/>
                <w:b/>
                <w:sz w:val="22"/>
                <w:szCs w:val="22"/>
                <w:lang w:val="sr-Cyrl-CS" w:eastAsia="sr-Latn-CS"/>
              </w:rPr>
              <w:t>:</w:t>
            </w:r>
            <w:r w:rsidRPr="00C97631">
              <w:rPr>
                <w:rFonts w:ascii="Arial" w:hAnsi="Arial" w:cs="Arial"/>
                <w:b/>
                <w:sz w:val="22"/>
                <w:szCs w:val="22"/>
                <w:lang w:val="sr-Latn-CS" w:eastAsia="sr-Latn-CS"/>
              </w:rPr>
              <w:t xml:space="preserve"> </w:t>
            </w:r>
            <w:r w:rsidR="00EA57D9" w:rsidRPr="00C97631">
              <w:rPr>
                <w:rFonts w:ascii="Arial" w:hAnsi="Arial" w:cs="Arial"/>
                <w:sz w:val="22"/>
                <w:szCs w:val="22"/>
                <w:lang w:eastAsia="sr-Latn-CS"/>
              </w:rPr>
              <w:t xml:space="preserve">максимум </w:t>
            </w:r>
            <w:r w:rsidR="00E31F5E">
              <w:rPr>
                <w:rFonts w:ascii="Arial" w:hAnsi="Arial" w:cs="Arial"/>
                <w:sz w:val="22"/>
                <w:szCs w:val="22"/>
                <w:lang w:eastAsia="sr-Latn-CS"/>
              </w:rPr>
              <w:t>10</w:t>
            </w:r>
            <w:r w:rsidR="00EA57D9" w:rsidRPr="00C97631">
              <w:rPr>
                <w:rFonts w:ascii="Arial" w:hAnsi="Arial" w:cs="Arial"/>
                <w:sz w:val="22"/>
                <w:szCs w:val="22"/>
                <w:lang w:eastAsia="sr-Latn-CS"/>
              </w:rPr>
              <w:t xml:space="preserve"> дана од дана </w:t>
            </w:r>
            <w:r w:rsidR="00E31F5E">
              <w:rPr>
                <w:rFonts w:ascii="Arial" w:hAnsi="Arial" w:cs="Arial"/>
                <w:sz w:val="22"/>
                <w:szCs w:val="22"/>
                <w:lang w:eastAsia="sr-Latn-CS"/>
              </w:rPr>
              <w:t>пријема писаног захтева (факс, мејл)</w:t>
            </w:r>
            <w:r w:rsidR="000236B4" w:rsidRPr="00C97631">
              <w:rPr>
                <w:rFonts w:ascii="Arial" w:hAnsi="Arial" w:cs="Arial"/>
                <w:sz w:val="22"/>
                <w:szCs w:val="22"/>
                <w:lang w:eastAsia="sr-Latn-CS"/>
              </w:rPr>
              <w:t>.</w:t>
            </w:r>
          </w:p>
          <w:p w:rsidR="007A4A4B" w:rsidRDefault="00A97859" w:rsidP="00EA57D9">
            <w:pPr>
              <w:autoSpaceDE w:val="0"/>
              <w:autoSpaceDN w:val="0"/>
              <w:adjustRightInd w:val="0"/>
              <w:ind w:left="426" w:right="-188" w:hanging="426"/>
              <w:jc w:val="both"/>
              <w:rPr>
                <w:rFonts w:ascii="Arial" w:hAnsi="Arial" w:cs="Arial"/>
              </w:rPr>
            </w:pPr>
            <w:r>
              <w:rPr>
                <w:rFonts w:ascii="Arial" w:hAnsi="Arial" w:cs="Arial"/>
                <w:b/>
                <w:sz w:val="22"/>
                <w:szCs w:val="22"/>
                <w:lang w:eastAsia="sr-Latn-CS"/>
              </w:rPr>
              <w:t>3</w:t>
            </w:r>
            <w:r w:rsidR="007A4A4B" w:rsidRPr="00095169">
              <w:rPr>
                <w:rFonts w:ascii="Arial" w:hAnsi="Arial" w:cs="Arial"/>
                <w:b/>
                <w:sz w:val="22"/>
                <w:szCs w:val="22"/>
                <w:lang w:eastAsia="sr-Latn-CS"/>
              </w:rPr>
              <w:t xml:space="preserve">. ) Место </w:t>
            </w:r>
            <w:r w:rsidR="00EA57D9">
              <w:rPr>
                <w:rFonts w:ascii="Arial" w:hAnsi="Arial" w:cs="Arial"/>
                <w:b/>
                <w:sz w:val="22"/>
                <w:szCs w:val="22"/>
                <w:lang w:eastAsia="sr-Latn-CS"/>
              </w:rPr>
              <w:t>испоруке</w:t>
            </w:r>
            <w:r w:rsidR="007A4A4B" w:rsidRPr="00095169">
              <w:rPr>
                <w:rFonts w:ascii="Arial" w:hAnsi="Arial" w:cs="Arial"/>
                <w:b/>
                <w:sz w:val="22"/>
                <w:szCs w:val="22"/>
                <w:lang w:eastAsia="sr-Latn-CS"/>
              </w:rPr>
              <w:t xml:space="preserve">: </w:t>
            </w:r>
            <w:r w:rsidR="000236B4">
              <w:rPr>
                <w:rFonts w:ascii="Arial" w:hAnsi="Arial" w:cs="Arial"/>
                <w:sz w:val="22"/>
                <w:szCs w:val="22"/>
                <w:lang w:val="sr-Cyrl-CS"/>
              </w:rPr>
              <w:t>седиште Наручиоц</w:t>
            </w:r>
            <w:r w:rsidR="00EA57D9">
              <w:rPr>
                <w:rFonts w:ascii="Arial" w:hAnsi="Arial" w:cs="Arial"/>
                <w:sz w:val="22"/>
                <w:szCs w:val="22"/>
                <w:lang w:val="sr-Cyrl-CS"/>
              </w:rPr>
              <w:t>а, ул. Булевар деспота Стегана 54а,</w:t>
            </w:r>
            <w:r w:rsidR="00724724">
              <w:rPr>
                <w:rFonts w:ascii="Arial" w:hAnsi="Arial" w:cs="Arial"/>
                <w:sz w:val="22"/>
                <w:szCs w:val="22"/>
              </w:rPr>
              <w:t xml:space="preserve"> </w:t>
            </w:r>
            <w:r w:rsidR="007A4A4B" w:rsidRPr="00095169">
              <w:rPr>
                <w:rFonts w:ascii="Arial" w:hAnsi="Arial" w:cs="Arial"/>
                <w:sz w:val="22"/>
                <w:szCs w:val="22"/>
              </w:rPr>
              <w:t xml:space="preserve"> Београд</w:t>
            </w:r>
            <w:r w:rsidR="00724724">
              <w:rPr>
                <w:rFonts w:ascii="Arial" w:hAnsi="Arial" w:cs="Arial"/>
                <w:sz w:val="22"/>
                <w:szCs w:val="22"/>
              </w:rPr>
              <w:t>.</w:t>
            </w:r>
          </w:p>
          <w:p w:rsidR="00D35A78" w:rsidRPr="00D35A78" w:rsidRDefault="00D35A78" w:rsidP="00D35A78">
            <w:pPr>
              <w:autoSpaceDE w:val="0"/>
              <w:autoSpaceDN w:val="0"/>
              <w:adjustRightInd w:val="0"/>
              <w:jc w:val="both"/>
              <w:rPr>
                <w:rFonts w:ascii="Arial" w:hAnsi="Arial" w:cs="Arial"/>
                <w:lang w:val="sr-Cyrl-CS"/>
              </w:rPr>
            </w:pPr>
            <w:r>
              <w:rPr>
                <w:rFonts w:ascii="Arial" w:hAnsi="Arial" w:cs="Arial"/>
                <w:b/>
                <w:sz w:val="22"/>
                <w:szCs w:val="22"/>
                <w:lang w:eastAsia="sr-Latn-CS"/>
              </w:rPr>
              <w:t>4.</w:t>
            </w:r>
            <w:r>
              <w:rPr>
                <w:rFonts w:ascii="Arial" w:hAnsi="Arial" w:cs="Arial"/>
                <w:lang w:eastAsia="sr-Latn-CS"/>
              </w:rPr>
              <w:t>)</w:t>
            </w:r>
            <w:r w:rsidRPr="00552123">
              <w:rPr>
                <w:rFonts w:ascii="Arial" w:hAnsi="Arial" w:cs="Arial"/>
                <w:b/>
                <w:sz w:val="22"/>
                <w:szCs w:val="22"/>
                <w:lang w:val="sr-Cyrl-CS"/>
              </w:rPr>
              <w:t xml:space="preserve"> </w:t>
            </w:r>
            <w:r w:rsidR="00E31F5E" w:rsidRPr="00095169">
              <w:rPr>
                <w:rFonts w:ascii="Arial" w:hAnsi="Arial" w:cs="Arial"/>
                <w:b/>
                <w:sz w:val="22"/>
                <w:szCs w:val="22"/>
                <w:lang w:val="sr-Cyrl-CS"/>
              </w:rPr>
              <w:t>Рок важења понуде</w:t>
            </w:r>
            <w:r w:rsidR="00E31F5E" w:rsidRPr="00095169">
              <w:rPr>
                <w:rFonts w:ascii="Arial" w:hAnsi="Arial" w:cs="Arial"/>
                <w:sz w:val="22"/>
                <w:szCs w:val="22"/>
                <w:lang w:val="sr-Cyrl-CS"/>
              </w:rPr>
              <w:t>: 60 (шездесет) дана од дана јавног отварања понуда</w:t>
            </w:r>
          </w:p>
        </w:tc>
      </w:tr>
    </w:tbl>
    <w:p w:rsidR="007A4A4B" w:rsidRDefault="007A4A4B" w:rsidP="007A4A4B">
      <w:pPr>
        <w:tabs>
          <w:tab w:val="num" w:pos="142"/>
        </w:tabs>
        <w:ind w:right="-188"/>
        <w:jc w:val="both"/>
        <w:rPr>
          <w:rFonts w:ascii="Arial" w:hAnsi="Arial" w:cs="Arial"/>
          <w:sz w:val="22"/>
          <w:szCs w:val="22"/>
          <w:lang w:val="sr-Cyrl-CS"/>
        </w:rPr>
      </w:pPr>
    </w:p>
    <w:p w:rsidR="000236B4" w:rsidRPr="00733598" w:rsidRDefault="000236B4" w:rsidP="007A4A4B">
      <w:pPr>
        <w:jc w:val="both"/>
        <w:rPr>
          <w:rFonts w:ascii="Arial" w:hAnsi="Arial" w:cs="Arial"/>
          <w:sz w:val="22"/>
          <w:szCs w:val="22"/>
        </w:rPr>
      </w:pPr>
    </w:p>
    <w:p w:rsidR="007A4A4B" w:rsidRPr="00095169" w:rsidRDefault="007A4A4B" w:rsidP="007A4A4B">
      <w:pPr>
        <w:jc w:val="both"/>
        <w:rPr>
          <w:rFonts w:ascii="Arial" w:hAnsi="Arial" w:cs="Arial"/>
          <w:b/>
          <w:bCs/>
          <w:i/>
          <w:iCs/>
          <w:sz w:val="22"/>
          <w:szCs w:val="22"/>
        </w:rPr>
      </w:pPr>
      <w:r w:rsidRPr="00095169">
        <w:rPr>
          <w:rFonts w:ascii="Arial" w:hAnsi="Arial" w:cs="Arial"/>
          <w:b/>
          <w:bCs/>
          <w:i/>
          <w:iCs/>
          <w:sz w:val="22"/>
          <w:szCs w:val="22"/>
        </w:rPr>
        <w:t>9. ВАЛУТА И НАЧИН НА КОЈИ МОРА ДА БУДЕ НАВЕДЕНА И ИЗРАЖЕНА ЦЕНА У ПОНУДИ</w:t>
      </w:r>
    </w:p>
    <w:p w:rsidR="007A4A4B" w:rsidRPr="00095169" w:rsidRDefault="007A4A4B" w:rsidP="007A4A4B">
      <w:pPr>
        <w:jc w:val="both"/>
        <w:rPr>
          <w:rFonts w:ascii="Arial" w:hAnsi="Arial" w:cs="Arial"/>
          <w:sz w:val="22"/>
          <w:szCs w:val="22"/>
          <w:lang w:val="sr-Cyrl-CS"/>
        </w:rPr>
      </w:pPr>
      <w:r w:rsidRPr="00095169">
        <w:rPr>
          <w:rFonts w:ascii="Arial" w:hAnsi="Arial" w:cs="Arial"/>
          <w:b/>
          <w:bCs/>
          <w:sz w:val="22"/>
          <w:szCs w:val="22"/>
          <w:lang w:val="sr-Cyrl-CS"/>
        </w:rPr>
        <w:t>Цена</w:t>
      </w:r>
      <w:r w:rsidRPr="00095169">
        <w:rPr>
          <w:rFonts w:ascii="Arial" w:hAnsi="Arial" w:cs="Arial"/>
          <w:sz w:val="22"/>
          <w:szCs w:val="22"/>
          <w:lang w:val="sr-Cyrl-CS"/>
        </w:rPr>
        <w:t xml:space="preserve"> мора бити изражена у динарима, </w:t>
      </w:r>
      <w:r w:rsidRPr="00095169">
        <w:rPr>
          <w:rFonts w:ascii="Arial" w:hAnsi="Arial" w:cs="Arial"/>
          <w:iCs/>
          <w:sz w:val="22"/>
          <w:szCs w:val="22"/>
        </w:rPr>
        <w:t xml:space="preserve"> са и </w:t>
      </w:r>
      <w:r w:rsidRPr="00095169">
        <w:rPr>
          <w:rFonts w:ascii="Arial" w:hAnsi="Arial" w:cs="Arial"/>
          <w:iCs/>
          <w:color w:val="00000A"/>
          <w:sz w:val="22"/>
          <w:szCs w:val="22"/>
        </w:rPr>
        <w:t>без пореза на додату вредност</w:t>
      </w:r>
      <w:r w:rsidRPr="00095169">
        <w:rPr>
          <w:rFonts w:ascii="Arial" w:hAnsi="Arial" w:cs="Arial"/>
          <w:sz w:val="22"/>
          <w:szCs w:val="22"/>
          <w:lang w:val="sr-Cyrl-CS"/>
        </w:rPr>
        <w:t xml:space="preserve"> и укључује све зависне и пратеће трошкове </w:t>
      </w:r>
      <w:r w:rsidRPr="00095169">
        <w:rPr>
          <w:rFonts w:ascii="Arial" w:hAnsi="Arial" w:cs="Arial"/>
          <w:sz w:val="22"/>
          <w:szCs w:val="22"/>
        </w:rPr>
        <w:t>које понуђач има у реализацији предметне јавне набавке</w:t>
      </w:r>
      <w:r w:rsidRPr="00095169">
        <w:rPr>
          <w:rFonts w:ascii="Arial" w:hAnsi="Arial" w:cs="Arial"/>
          <w:color w:val="auto"/>
          <w:sz w:val="22"/>
          <w:szCs w:val="22"/>
        </w:rPr>
        <w:t xml:space="preserve">, с тим да ће се за </w:t>
      </w:r>
      <w:r w:rsidRPr="00095169">
        <w:rPr>
          <w:rFonts w:ascii="Arial" w:hAnsi="Arial" w:cs="Arial"/>
          <w:sz w:val="22"/>
          <w:szCs w:val="22"/>
        </w:rPr>
        <w:t>оцену понуде узимати у обзир цена без пореза на додату вредност.</w:t>
      </w:r>
      <w:r w:rsidRPr="00095169">
        <w:rPr>
          <w:rFonts w:ascii="Arial" w:hAnsi="Arial" w:cs="Arial"/>
          <w:sz w:val="22"/>
          <w:szCs w:val="22"/>
          <w:lang w:val="sr-Cyrl-CS"/>
        </w:rPr>
        <w:t xml:space="preserve"> </w:t>
      </w:r>
    </w:p>
    <w:p w:rsidR="007A4A4B" w:rsidRPr="00095169" w:rsidRDefault="007A4A4B" w:rsidP="007A4A4B">
      <w:pPr>
        <w:jc w:val="both"/>
        <w:rPr>
          <w:rFonts w:ascii="Arial" w:hAnsi="Arial" w:cs="Arial"/>
          <w:b/>
          <w:sz w:val="22"/>
          <w:szCs w:val="22"/>
          <w:u w:val="single"/>
          <w:lang w:val="sr-Cyrl-CS"/>
        </w:rPr>
      </w:pPr>
      <w:r w:rsidRPr="00095169">
        <w:rPr>
          <w:rFonts w:ascii="Arial" w:hAnsi="Arial" w:cs="Arial"/>
          <w:sz w:val="22"/>
          <w:szCs w:val="22"/>
          <w:lang w:val="sr-Cyrl-CS"/>
        </w:rPr>
        <w:t>Цена је фиксна и не може се мењати</w:t>
      </w:r>
      <w:r w:rsidR="00AE2488" w:rsidRPr="00095169">
        <w:rPr>
          <w:rFonts w:ascii="Arial" w:hAnsi="Arial" w:cs="Arial"/>
          <w:sz w:val="22"/>
          <w:szCs w:val="22"/>
          <w:lang w:val="sr-Cyrl-CS"/>
        </w:rPr>
        <w:t>.</w:t>
      </w:r>
    </w:p>
    <w:p w:rsidR="007A4A4B" w:rsidRPr="00095169" w:rsidRDefault="007A4A4B" w:rsidP="007A4A4B">
      <w:pPr>
        <w:jc w:val="both"/>
        <w:rPr>
          <w:rFonts w:ascii="Arial" w:hAnsi="Arial" w:cs="Arial"/>
          <w:iCs/>
          <w:sz w:val="22"/>
          <w:szCs w:val="22"/>
        </w:rPr>
      </w:pPr>
      <w:r w:rsidRPr="00095169">
        <w:rPr>
          <w:rFonts w:ascii="Arial" w:hAnsi="Arial" w:cs="Arial"/>
          <w:sz w:val="22"/>
          <w:szCs w:val="22"/>
        </w:rPr>
        <w:t>Ако је у понуди исказана неуобичајено ниска цена, Наручилац ће поступити у складу са чланом 92. Закона.</w:t>
      </w:r>
    </w:p>
    <w:p w:rsidR="007A4A4B" w:rsidRPr="00095169" w:rsidRDefault="007A4A4B" w:rsidP="007A4A4B">
      <w:pPr>
        <w:jc w:val="both"/>
        <w:rPr>
          <w:rFonts w:ascii="Arial" w:hAnsi="Arial" w:cs="Arial"/>
          <w:b/>
          <w:iCs/>
          <w:sz w:val="22"/>
          <w:szCs w:val="22"/>
        </w:rPr>
      </w:pPr>
      <w:r w:rsidRPr="00095169">
        <w:rPr>
          <w:rFonts w:ascii="Arial" w:hAnsi="Arial" w:cs="Arial"/>
          <w:iCs/>
          <w:sz w:val="22"/>
          <w:szCs w:val="22"/>
        </w:rPr>
        <w:t>Цена у понуди може да се искаже и у еврима и за прерачун у динаре ће се користити одговарајући средњи девизни курс Народне банке Србије на дан када је започето отварање понуда</w:t>
      </w:r>
    </w:p>
    <w:p w:rsidR="007A4A4B" w:rsidRPr="00095169" w:rsidRDefault="007A4A4B" w:rsidP="007A4A4B">
      <w:pPr>
        <w:jc w:val="both"/>
        <w:rPr>
          <w:rFonts w:ascii="Arial" w:hAnsi="Arial" w:cs="Arial"/>
          <w:b/>
          <w:i/>
          <w:iCs/>
          <w:sz w:val="22"/>
          <w:szCs w:val="22"/>
        </w:rPr>
      </w:pPr>
    </w:p>
    <w:p w:rsidR="007A4A4B" w:rsidRPr="00095169" w:rsidRDefault="007A4A4B" w:rsidP="007A4A4B">
      <w:pPr>
        <w:jc w:val="both"/>
        <w:rPr>
          <w:rFonts w:ascii="Arial" w:hAnsi="Arial" w:cs="Arial"/>
          <w:b/>
          <w:i/>
          <w:iCs/>
          <w:color w:val="auto"/>
          <w:sz w:val="22"/>
          <w:szCs w:val="22"/>
        </w:rPr>
      </w:pPr>
      <w:r w:rsidRPr="00095169">
        <w:rPr>
          <w:rFonts w:ascii="Arial" w:hAnsi="Arial" w:cs="Arial"/>
          <w:b/>
          <w:i/>
          <w:iCs/>
          <w:color w:val="auto"/>
          <w:sz w:val="22"/>
          <w:szCs w:val="22"/>
        </w:rPr>
        <w:t xml:space="preserve">10.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7A4A4B" w:rsidRPr="00095169" w:rsidRDefault="007A4A4B" w:rsidP="007A4A4B">
      <w:pPr>
        <w:jc w:val="both"/>
        <w:rPr>
          <w:rFonts w:ascii="Arial" w:eastAsia="TimesNewRomanPSMT" w:hAnsi="Arial" w:cs="Arial"/>
          <w:bCs/>
          <w:iCs/>
          <w:color w:val="auto"/>
          <w:sz w:val="22"/>
          <w:szCs w:val="22"/>
        </w:rPr>
      </w:pPr>
      <w:r w:rsidRPr="00095169">
        <w:rPr>
          <w:rFonts w:ascii="Arial" w:eastAsia="TimesNewRomanPSMT" w:hAnsi="Arial" w:cs="Arial"/>
          <w:bCs/>
          <w:iCs/>
          <w:color w:val="auto"/>
          <w:sz w:val="22"/>
          <w:szCs w:val="22"/>
        </w:rPr>
        <w:t>Подаци о пореским обавезама се могу добити у Пореској управи, Министарства финансија.</w:t>
      </w:r>
    </w:p>
    <w:p w:rsidR="007A4A4B" w:rsidRPr="00095169" w:rsidRDefault="007A4A4B" w:rsidP="007A4A4B">
      <w:pPr>
        <w:jc w:val="both"/>
        <w:rPr>
          <w:rFonts w:ascii="Arial" w:eastAsia="TimesNewRomanPSMT" w:hAnsi="Arial" w:cs="Arial"/>
          <w:bCs/>
          <w:iCs/>
          <w:color w:val="auto"/>
          <w:sz w:val="22"/>
          <w:szCs w:val="22"/>
        </w:rPr>
      </w:pPr>
      <w:r w:rsidRPr="00095169">
        <w:rPr>
          <w:rFonts w:ascii="Arial" w:eastAsia="TimesNewRomanPSMT" w:hAnsi="Arial" w:cs="Arial"/>
          <w:bCs/>
          <w:iCs/>
          <w:color w:val="auto"/>
          <w:sz w:val="22"/>
          <w:szCs w:val="22"/>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7A4A4B" w:rsidRPr="00095169" w:rsidRDefault="007A4A4B" w:rsidP="007A4A4B">
      <w:pPr>
        <w:jc w:val="both"/>
        <w:rPr>
          <w:rFonts w:ascii="Arial" w:hAnsi="Arial" w:cs="Arial"/>
          <w:b/>
          <w:i/>
          <w:iCs/>
          <w:color w:val="auto"/>
          <w:sz w:val="22"/>
          <w:szCs w:val="22"/>
        </w:rPr>
      </w:pPr>
      <w:r w:rsidRPr="00095169">
        <w:rPr>
          <w:rFonts w:ascii="Arial" w:eastAsia="TimesNewRomanPSMT" w:hAnsi="Arial" w:cs="Arial"/>
          <w:bCs/>
          <w:iCs/>
          <w:color w:val="auto"/>
          <w:sz w:val="22"/>
          <w:szCs w:val="22"/>
        </w:rPr>
        <w:t>Подаци о заштити при запошљавању и условима рада се могу добити у Министарству за рад, запошљавање, борачка и социјална питања.</w:t>
      </w:r>
    </w:p>
    <w:p w:rsidR="007A4A4B" w:rsidRPr="00095169" w:rsidRDefault="007A4A4B" w:rsidP="007A4A4B">
      <w:pPr>
        <w:jc w:val="both"/>
        <w:rPr>
          <w:rFonts w:ascii="Arial" w:hAnsi="Arial" w:cs="Arial"/>
          <w:b/>
          <w:i/>
          <w:iCs/>
          <w:color w:val="auto"/>
          <w:sz w:val="22"/>
          <w:szCs w:val="22"/>
        </w:rPr>
      </w:pPr>
    </w:p>
    <w:p w:rsidR="007A4A4B" w:rsidRPr="00095169" w:rsidRDefault="007A4A4B" w:rsidP="007A4A4B">
      <w:pPr>
        <w:jc w:val="both"/>
        <w:rPr>
          <w:rFonts w:ascii="Arial" w:hAnsi="Arial" w:cs="Arial"/>
          <w:b/>
          <w:i/>
          <w:iCs/>
          <w:sz w:val="22"/>
          <w:szCs w:val="22"/>
        </w:rPr>
      </w:pPr>
      <w:r w:rsidRPr="00095169">
        <w:rPr>
          <w:rFonts w:ascii="Arial" w:hAnsi="Arial" w:cs="Arial"/>
          <w:b/>
          <w:i/>
          <w:iCs/>
          <w:sz w:val="22"/>
          <w:szCs w:val="22"/>
        </w:rPr>
        <w:t>11. ПОДАЦИ О ВРСТИ, САДРЖИНИ, НАЧИНУ ПОДНОШЕЊА, ВИСИНИ И РОКОВИМА ОБЕЗБЕЂЕЊА ИСПУЊЕЊА ОБАВЕЗА ПОНУЂАЧА</w:t>
      </w:r>
    </w:p>
    <w:p w:rsidR="007A4A4B" w:rsidRPr="00095169" w:rsidRDefault="007A4A4B" w:rsidP="007A4A4B">
      <w:pPr>
        <w:tabs>
          <w:tab w:val="left" w:pos="720"/>
        </w:tabs>
        <w:jc w:val="both"/>
        <w:rPr>
          <w:rFonts w:ascii="Arial" w:hAnsi="Arial" w:cs="Arial"/>
          <w:sz w:val="22"/>
          <w:szCs w:val="22"/>
          <w:lang w:val="sr-Cyrl-CS"/>
        </w:rPr>
      </w:pPr>
      <w:r w:rsidRPr="00095169">
        <w:rPr>
          <w:rFonts w:ascii="Arial" w:hAnsi="Arial" w:cs="Arial"/>
          <w:sz w:val="22"/>
          <w:szCs w:val="22"/>
          <w:lang w:val="sr-Cyrl-CS"/>
        </w:rPr>
        <w:t xml:space="preserve">Понуђач који добије посао, дужан је да приликом закључења уговора достави </w:t>
      </w:r>
      <w:r w:rsidRPr="00095169">
        <w:rPr>
          <w:rFonts w:ascii="Arial" w:hAnsi="Arial" w:cs="Arial"/>
          <w:b/>
          <w:bCs/>
          <w:sz w:val="22"/>
          <w:szCs w:val="22"/>
        </w:rPr>
        <w:t>оригинал сопствену бланко меницу за добро извршење посла</w:t>
      </w:r>
      <w:r w:rsidRPr="00095169">
        <w:rPr>
          <w:rFonts w:ascii="Arial" w:hAnsi="Arial" w:cs="Arial"/>
          <w:sz w:val="22"/>
          <w:szCs w:val="22"/>
          <w:lang w:val="sr-Cyrl-CS"/>
        </w:rPr>
        <w:t xml:space="preserve"> са меничним </w:t>
      </w:r>
      <w:r w:rsidRPr="00095169">
        <w:rPr>
          <w:rFonts w:ascii="Arial" w:hAnsi="Arial" w:cs="Arial"/>
          <w:sz w:val="22"/>
          <w:szCs w:val="22"/>
          <w:lang w:val="sr-Cyrl-CS"/>
        </w:rPr>
        <w:lastRenderedPageBreak/>
        <w:t xml:space="preserve">овлашћењем у висини од 10% укупне вредности уговора без ПДВ- а, са роком важности 30 дана дужим од рока извршења </w:t>
      </w:r>
      <w:r w:rsidRPr="00095169">
        <w:rPr>
          <w:rFonts w:ascii="Arial" w:hAnsi="Arial" w:cs="Arial"/>
          <w:b/>
          <w:sz w:val="22"/>
          <w:szCs w:val="22"/>
          <w:lang w:val="sr-Cyrl-CS"/>
        </w:rPr>
        <w:t xml:space="preserve">укупно </w:t>
      </w:r>
      <w:r w:rsidRPr="00095169">
        <w:rPr>
          <w:rFonts w:ascii="Arial" w:hAnsi="Arial" w:cs="Arial"/>
          <w:sz w:val="22"/>
          <w:szCs w:val="22"/>
          <w:lang w:val="sr-Cyrl-CS"/>
        </w:rPr>
        <w:t>уговорене обавезе. Уз сопствену меницу и менично овлашћење, Понуђач се обавезује да достави потврду о регистрацији менице</w:t>
      </w:r>
      <w:r w:rsidRPr="00095169">
        <w:rPr>
          <w:rFonts w:ascii="Arial" w:hAnsi="Arial" w:cs="Arial"/>
          <w:sz w:val="22"/>
          <w:szCs w:val="22"/>
          <w:lang w:val="sr-Latn-CS" w:eastAsia="sr-Latn-CS"/>
        </w:rPr>
        <w:t xml:space="preserve"> у регистру Народне</w:t>
      </w:r>
      <w:r w:rsidRPr="00095169">
        <w:rPr>
          <w:rFonts w:ascii="Arial" w:hAnsi="Arial" w:cs="Arial"/>
          <w:b/>
          <w:bCs/>
          <w:sz w:val="22"/>
          <w:szCs w:val="22"/>
          <w:lang w:val="sr-Latn-CS" w:eastAsia="sr-Latn-CS"/>
        </w:rPr>
        <w:t xml:space="preserve"> </w:t>
      </w:r>
      <w:r w:rsidRPr="00095169">
        <w:rPr>
          <w:rFonts w:ascii="Arial" w:hAnsi="Arial" w:cs="Arial"/>
          <w:sz w:val="22"/>
          <w:szCs w:val="22"/>
          <w:lang w:val="sr-Latn-CS" w:eastAsia="sr-Latn-CS"/>
        </w:rPr>
        <w:t>банке Србије</w:t>
      </w:r>
      <w:r w:rsidRPr="00095169">
        <w:rPr>
          <w:rFonts w:ascii="Arial" w:hAnsi="Arial" w:cs="Arial"/>
          <w:sz w:val="22"/>
          <w:szCs w:val="22"/>
          <w:lang w:eastAsia="sr-Latn-CS"/>
        </w:rPr>
        <w:t>, издату</w:t>
      </w:r>
      <w:r w:rsidRPr="00095169">
        <w:rPr>
          <w:rFonts w:ascii="Arial" w:hAnsi="Arial" w:cs="Arial"/>
          <w:sz w:val="22"/>
          <w:szCs w:val="22"/>
          <w:lang w:val="sr-Cyrl-CS"/>
        </w:rPr>
        <w:t xml:space="preserve"> од стране пословне банке.</w:t>
      </w:r>
    </w:p>
    <w:p w:rsidR="007A4A4B" w:rsidRPr="00095169" w:rsidRDefault="007A4A4B" w:rsidP="007A4A4B">
      <w:pPr>
        <w:tabs>
          <w:tab w:val="left" w:pos="720"/>
        </w:tabs>
        <w:jc w:val="both"/>
        <w:rPr>
          <w:rFonts w:ascii="Arial" w:hAnsi="Arial" w:cs="Arial"/>
          <w:sz w:val="22"/>
          <w:szCs w:val="22"/>
          <w:lang w:val="sr-Cyrl-CS"/>
        </w:rPr>
      </w:pPr>
      <w:r w:rsidRPr="00095169">
        <w:rPr>
          <w:rFonts w:ascii="Arial" w:hAnsi="Arial" w:cs="Arial"/>
          <w:sz w:val="22"/>
          <w:szCs w:val="22"/>
          <w:lang w:val="sr-Cyrl-CS"/>
        </w:rPr>
        <w:t xml:space="preserve"> Рок важења</w:t>
      </w:r>
      <w:r w:rsidRPr="00095169">
        <w:rPr>
          <w:rFonts w:ascii="Arial" w:hAnsi="Arial" w:cs="Arial"/>
          <w:b/>
          <w:sz w:val="22"/>
          <w:szCs w:val="22"/>
          <w:lang w:val="sr-Cyrl-CS"/>
        </w:rPr>
        <w:t xml:space="preserve"> </w:t>
      </w:r>
      <w:r w:rsidRPr="00095169">
        <w:rPr>
          <w:rFonts w:ascii="Arial" w:hAnsi="Arial" w:cs="Arial"/>
          <w:bCs/>
          <w:sz w:val="22"/>
          <w:szCs w:val="22"/>
        </w:rPr>
        <w:t>сопствене бланко менице</w:t>
      </w:r>
      <w:r w:rsidRPr="00095169">
        <w:rPr>
          <w:rFonts w:ascii="Arial" w:hAnsi="Arial" w:cs="Arial"/>
          <w:b/>
          <w:bCs/>
          <w:sz w:val="22"/>
          <w:szCs w:val="22"/>
        </w:rPr>
        <w:t xml:space="preserve"> </w:t>
      </w:r>
      <w:r w:rsidRPr="00095169">
        <w:rPr>
          <w:rFonts w:ascii="Arial" w:hAnsi="Arial" w:cs="Arial"/>
          <w:sz w:val="22"/>
          <w:szCs w:val="22"/>
          <w:lang w:val="sr-Cyrl-CS"/>
        </w:rPr>
        <w:t>мора бити најмање 30 (тридесет) дана дужи од периода важења уговора.</w:t>
      </w:r>
    </w:p>
    <w:p w:rsidR="007A4A4B" w:rsidRPr="00095169" w:rsidRDefault="007A4A4B" w:rsidP="007A4A4B">
      <w:pPr>
        <w:tabs>
          <w:tab w:val="left" w:pos="720"/>
        </w:tabs>
        <w:jc w:val="both"/>
        <w:rPr>
          <w:rFonts w:ascii="Arial" w:hAnsi="Arial" w:cs="Arial"/>
          <w:sz w:val="22"/>
          <w:szCs w:val="22"/>
          <w:lang w:val="sr-Cyrl-CS"/>
        </w:rPr>
      </w:pPr>
      <w:r w:rsidRPr="00095169">
        <w:rPr>
          <w:rFonts w:ascii="Arial" w:hAnsi="Arial" w:cs="Arial"/>
          <w:sz w:val="22"/>
          <w:szCs w:val="22"/>
          <w:lang w:val="sr-Cyrl-CS"/>
        </w:rPr>
        <w:t xml:space="preserve"> Ако се у току реализације уговора промене рокови за извршење уговорне обавезе, мора се продужити важење средства финансијског обезбеђења </w:t>
      </w:r>
      <w:r w:rsidRPr="00095169">
        <w:rPr>
          <w:rFonts w:ascii="Arial" w:hAnsi="Arial" w:cs="Arial"/>
          <w:sz w:val="22"/>
          <w:szCs w:val="22"/>
          <w:lang w:val="ru-RU"/>
        </w:rPr>
        <w:t>пре истека важећег.</w:t>
      </w:r>
    </w:p>
    <w:p w:rsidR="007A4A4B" w:rsidRPr="00095169" w:rsidRDefault="007A4A4B" w:rsidP="007A4A4B">
      <w:pPr>
        <w:tabs>
          <w:tab w:val="left" w:pos="0"/>
          <w:tab w:val="left" w:pos="567"/>
        </w:tabs>
        <w:ind w:right="-34" w:hanging="191"/>
        <w:jc w:val="both"/>
        <w:rPr>
          <w:rFonts w:ascii="Arial" w:hAnsi="Arial" w:cs="Arial"/>
          <w:bCs/>
          <w:sz w:val="22"/>
          <w:szCs w:val="22"/>
          <w:lang w:val="sr-Cyrl-CS"/>
        </w:rPr>
      </w:pPr>
      <w:r w:rsidRPr="00095169">
        <w:rPr>
          <w:rFonts w:ascii="Arial" w:hAnsi="Arial" w:cs="Arial"/>
          <w:bCs/>
          <w:sz w:val="22"/>
          <w:szCs w:val="22"/>
          <w:lang w:val="ru-RU"/>
        </w:rPr>
        <w:t xml:space="preserve">   У случају да изабрани најповољнији понуђач не изврши своје уговорне обавезе у свему у складу са закљученим уговором, изврши их делимично, касни са извршењем уговорених обавеза или уколико ангажује</w:t>
      </w:r>
      <w:r w:rsidRPr="00095169">
        <w:rPr>
          <w:rFonts w:ascii="Arial" w:hAnsi="Arial" w:cs="Arial"/>
          <w:bCs/>
          <w:sz w:val="22"/>
          <w:szCs w:val="22"/>
          <w:lang w:val="sr-Cyrl-CS"/>
        </w:rPr>
        <w:t xml:space="preserve"> као подизвођача, лице које није навео у понуди</w:t>
      </w:r>
      <w:r w:rsidRPr="00095169">
        <w:rPr>
          <w:rFonts w:ascii="Arial" w:hAnsi="Arial" w:cs="Arial"/>
          <w:bCs/>
          <w:sz w:val="22"/>
          <w:szCs w:val="22"/>
          <w:lang w:val="ru-RU"/>
        </w:rPr>
        <w:t>, Наручилац ће активирати средство финансијског обезбеђења.</w:t>
      </w:r>
      <w:r w:rsidRPr="00095169">
        <w:rPr>
          <w:rFonts w:ascii="Arial" w:hAnsi="Arial" w:cs="Arial"/>
          <w:bCs/>
          <w:sz w:val="22"/>
          <w:szCs w:val="22"/>
          <w:lang w:val="sr-Cyrl-CS"/>
        </w:rPr>
        <w:t xml:space="preserve"> </w:t>
      </w:r>
    </w:p>
    <w:p w:rsidR="007A4A4B" w:rsidRPr="00095169" w:rsidRDefault="007A4A4B" w:rsidP="007A4A4B">
      <w:pPr>
        <w:tabs>
          <w:tab w:val="left" w:pos="0"/>
          <w:tab w:val="left" w:pos="1440"/>
        </w:tabs>
        <w:ind w:right="-34" w:hanging="191"/>
        <w:jc w:val="both"/>
        <w:rPr>
          <w:rFonts w:ascii="Arial" w:hAnsi="Arial" w:cs="Arial"/>
          <w:bCs/>
          <w:sz w:val="22"/>
          <w:szCs w:val="22"/>
          <w:lang w:val="sr-Cyrl-CS"/>
        </w:rPr>
      </w:pPr>
      <w:r w:rsidRPr="00095169">
        <w:rPr>
          <w:rFonts w:ascii="Arial" w:hAnsi="Arial" w:cs="Arial"/>
          <w:bCs/>
          <w:sz w:val="22"/>
          <w:szCs w:val="22"/>
          <w:lang w:val="sr-Cyrl-CS"/>
        </w:rPr>
        <w:tab/>
        <w:t xml:space="preserve">Наручилац неће </w:t>
      </w:r>
      <w:r w:rsidRPr="00095169">
        <w:rPr>
          <w:rFonts w:ascii="Arial" w:hAnsi="Arial" w:cs="Arial"/>
          <w:bCs/>
          <w:sz w:val="22"/>
          <w:szCs w:val="22"/>
          <w:lang w:val="ru-RU"/>
        </w:rPr>
        <w:t>активирати средство финансијског обезбеђења</w:t>
      </w:r>
      <w:r w:rsidRPr="00095169">
        <w:rPr>
          <w:rFonts w:ascii="Arial" w:hAnsi="Arial" w:cs="Arial"/>
          <w:bCs/>
          <w:sz w:val="22"/>
          <w:szCs w:val="22"/>
          <w:lang w:val="sr-Cyrl-CS"/>
        </w:rPr>
        <w:t xml:space="preserve"> и неће раскинути уговор, уколико понуђач ангажује као подизвођача лице које није навео у понуди, ако би раскидом уговора Наручилац претрпео знатну штету.</w:t>
      </w:r>
    </w:p>
    <w:p w:rsidR="007A4A4B" w:rsidRPr="00095169" w:rsidRDefault="007A4A4B" w:rsidP="007A4A4B">
      <w:pPr>
        <w:tabs>
          <w:tab w:val="left" w:pos="0"/>
          <w:tab w:val="left" w:pos="1440"/>
        </w:tabs>
        <w:ind w:right="-34" w:hanging="191"/>
        <w:jc w:val="both"/>
        <w:rPr>
          <w:rFonts w:ascii="Arial" w:hAnsi="Arial" w:cs="Arial"/>
          <w:bCs/>
          <w:sz w:val="22"/>
          <w:szCs w:val="22"/>
          <w:lang w:val="ru-RU"/>
        </w:rPr>
      </w:pPr>
      <w:r w:rsidRPr="00095169">
        <w:rPr>
          <w:rFonts w:ascii="Arial" w:hAnsi="Arial" w:cs="Arial"/>
          <w:bCs/>
          <w:sz w:val="22"/>
          <w:szCs w:val="22"/>
          <w:lang w:val="sr-Cyrl-CS"/>
        </w:rPr>
        <w:t xml:space="preserve">    Понуђач може ангажовати као подизвођача, лице које није навео у поднетој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У том случају Наручилац неће </w:t>
      </w:r>
      <w:r w:rsidRPr="00095169">
        <w:rPr>
          <w:rFonts w:ascii="Arial" w:hAnsi="Arial" w:cs="Arial"/>
          <w:bCs/>
          <w:sz w:val="22"/>
          <w:szCs w:val="22"/>
          <w:lang w:val="ru-RU"/>
        </w:rPr>
        <w:t>активирати средство финансијског обезбеђења.</w:t>
      </w:r>
    </w:p>
    <w:p w:rsidR="007A4A4B" w:rsidRPr="00095169" w:rsidRDefault="007A4A4B" w:rsidP="007A4A4B">
      <w:pPr>
        <w:tabs>
          <w:tab w:val="left" w:pos="0"/>
          <w:tab w:val="left" w:pos="1440"/>
        </w:tabs>
        <w:ind w:right="-34" w:hanging="191"/>
        <w:jc w:val="both"/>
        <w:rPr>
          <w:rFonts w:ascii="Arial" w:hAnsi="Arial" w:cs="Arial"/>
          <w:bCs/>
          <w:sz w:val="22"/>
          <w:szCs w:val="22"/>
          <w:lang w:val="sr-Cyrl-CS"/>
        </w:rPr>
      </w:pPr>
      <w:r w:rsidRPr="00095169">
        <w:rPr>
          <w:rFonts w:ascii="Arial" w:hAnsi="Arial" w:cs="Arial"/>
          <w:bCs/>
          <w:color w:val="FF0000"/>
          <w:sz w:val="22"/>
          <w:szCs w:val="22"/>
          <w:lang w:val="ru-RU"/>
        </w:rPr>
        <w:tab/>
      </w:r>
      <w:r w:rsidRPr="00095169">
        <w:rPr>
          <w:rFonts w:ascii="Arial" w:hAnsi="Arial" w:cs="Arial"/>
          <w:sz w:val="22"/>
          <w:szCs w:val="22"/>
          <w:lang w:val="sr-Cyrl-CS"/>
        </w:rPr>
        <w:t xml:space="preserve">По извршењу уговорних обавеза Понуђача, средство финансијског обезбеђења за добро извршење  посла ће бити </w:t>
      </w:r>
      <w:r w:rsidRPr="00095169">
        <w:rPr>
          <w:rFonts w:ascii="Arial" w:hAnsi="Arial" w:cs="Arial"/>
          <w:bCs/>
          <w:sz w:val="22"/>
          <w:szCs w:val="22"/>
          <w:lang w:val="ru-RU"/>
        </w:rPr>
        <w:t>враћено, на захтев Понуђача</w:t>
      </w:r>
      <w:r w:rsidRPr="00095169">
        <w:rPr>
          <w:rFonts w:ascii="Arial" w:hAnsi="Arial" w:cs="Arial"/>
          <w:bCs/>
          <w:sz w:val="22"/>
          <w:szCs w:val="22"/>
          <w:lang w:val="sr-Cyrl-CS"/>
        </w:rPr>
        <w:t>.</w:t>
      </w:r>
    </w:p>
    <w:p w:rsidR="004032D1" w:rsidRPr="00095169" w:rsidRDefault="004032D1" w:rsidP="007A4A4B">
      <w:pPr>
        <w:jc w:val="both"/>
        <w:rPr>
          <w:rFonts w:ascii="Arial" w:hAnsi="Arial" w:cs="Arial"/>
          <w:b/>
          <w:i/>
          <w:iCs/>
          <w:sz w:val="22"/>
          <w:szCs w:val="22"/>
        </w:rPr>
      </w:pPr>
    </w:p>
    <w:p w:rsidR="007A4A4B" w:rsidRPr="00095169" w:rsidRDefault="007A4A4B" w:rsidP="007A4A4B">
      <w:pPr>
        <w:jc w:val="both"/>
        <w:rPr>
          <w:rFonts w:ascii="Arial" w:hAnsi="Arial" w:cs="Arial"/>
          <w:sz w:val="22"/>
          <w:szCs w:val="22"/>
        </w:rPr>
      </w:pPr>
      <w:r w:rsidRPr="00095169">
        <w:rPr>
          <w:rFonts w:ascii="Arial" w:hAnsi="Arial" w:cs="Arial"/>
          <w:b/>
          <w:bCs/>
          <w:i/>
          <w:sz w:val="22"/>
          <w:szCs w:val="22"/>
        </w:rPr>
        <w:t xml:space="preserve">12. ЗАШТИТА ПОВЕРЉИВОСТИ ПОДАТАКА КОЈЕ НАРУЧИЛАЦ СТАВЉА ПОНУЂАЧИМА НА РАСПОЛАГАЊЕ, УКЉУЧУЈУЋИ И ЊИХОВЕ ПОДИЗВОЂАЧЕ </w:t>
      </w:r>
      <w:r w:rsidRPr="00095169">
        <w:rPr>
          <w:rFonts w:ascii="Arial" w:hAnsi="Arial" w:cs="Arial"/>
          <w:sz w:val="22"/>
          <w:szCs w:val="22"/>
        </w:rPr>
        <w:t>Предметна набавка не садржи поверљиве информације које наручилац ставља на располагање.</w:t>
      </w:r>
    </w:p>
    <w:p w:rsidR="007A4A4B" w:rsidRPr="00095169" w:rsidRDefault="007A4A4B" w:rsidP="007A4A4B">
      <w:pPr>
        <w:jc w:val="both"/>
        <w:rPr>
          <w:rFonts w:ascii="Arial" w:hAnsi="Arial" w:cs="Arial"/>
          <w:sz w:val="22"/>
          <w:szCs w:val="22"/>
        </w:rPr>
      </w:pPr>
      <w:r w:rsidRPr="00095169">
        <w:rPr>
          <w:rFonts w:ascii="Arial" w:hAnsi="Arial" w:cs="Arial"/>
          <w:sz w:val="22"/>
          <w:szCs w:val="22"/>
          <w:lang w:val="sr-Cyrl-CS"/>
        </w:rPr>
        <w:t>Наручилац је дужан да чува као поверљиве све податке о понуђачима садржане у понуди које је као такве, у складу са законом, понуђач означио у понуди, одбије давање информације која би значила поврду поверљивости података добијених у понуди, чува као пословну тајну имена заинтересованих лица, понуђача, као и податке о поднетим понудама, до отварања понуда.</w:t>
      </w:r>
    </w:p>
    <w:p w:rsidR="007A4A4B" w:rsidRPr="00095169" w:rsidRDefault="007A4A4B" w:rsidP="007A4A4B">
      <w:pPr>
        <w:tabs>
          <w:tab w:val="left" w:pos="600"/>
          <w:tab w:val="left" w:pos="1418"/>
          <w:tab w:val="left" w:pos="1701"/>
        </w:tabs>
        <w:spacing w:line="240" w:lineRule="auto"/>
        <w:jc w:val="both"/>
        <w:rPr>
          <w:rFonts w:ascii="Arial" w:hAnsi="Arial" w:cs="Arial"/>
          <w:sz w:val="22"/>
          <w:szCs w:val="22"/>
          <w:lang w:val="sr-Cyrl-CS"/>
        </w:rPr>
      </w:pPr>
      <w:r w:rsidRPr="00095169">
        <w:rPr>
          <w:rFonts w:ascii="Arial" w:hAnsi="Arial" w:cs="Arial"/>
          <w:sz w:val="22"/>
          <w:szCs w:val="22"/>
          <w:lang w:val="sr-Cyrl-CS"/>
        </w:rPr>
        <w:t xml:space="preserve">Наручилац ће као поверљива третирати она документа која у горњем десном углу садрже назнаку: "ПОВЕРЉИВО". Ако се поверљивим сматра само одређени податак у документу, поверљив део мора бити подвучен црвено, а у истом реду уз десну ивицу мора бити стављена ознака: "ПОВЕРЉИВО". Наручилац не одговара за поверљивост података који нису означени на наведени начин. </w:t>
      </w:r>
    </w:p>
    <w:p w:rsidR="007A4A4B" w:rsidRPr="00095169" w:rsidRDefault="007A4A4B" w:rsidP="007A4A4B">
      <w:pPr>
        <w:spacing w:after="120" w:line="240" w:lineRule="auto"/>
        <w:jc w:val="both"/>
        <w:rPr>
          <w:rFonts w:ascii="Arial" w:hAnsi="Arial" w:cs="Arial"/>
          <w:sz w:val="22"/>
          <w:szCs w:val="22"/>
          <w:lang w:val="sr-Cyrl-BA"/>
        </w:rPr>
      </w:pPr>
      <w:r w:rsidRPr="00095169">
        <w:rPr>
          <w:rFonts w:ascii="Arial" w:hAnsi="Arial" w:cs="Arial"/>
          <w:sz w:val="22"/>
          <w:szCs w:val="22"/>
          <w:lang w:val="sr-Cyrl-BA"/>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7A4A4B" w:rsidRPr="00095169" w:rsidRDefault="007A4A4B" w:rsidP="007A4A4B">
      <w:pPr>
        <w:jc w:val="both"/>
        <w:rPr>
          <w:rFonts w:ascii="Arial" w:hAnsi="Arial" w:cs="Arial"/>
          <w:b/>
          <w:bCs/>
          <w:sz w:val="22"/>
          <w:szCs w:val="22"/>
        </w:rPr>
      </w:pPr>
      <w:r w:rsidRPr="00095169">
        <w:rPr>
          <w:rFonts w:ascii="Arial" w:hAnsi="Arial" w:cs="Arial"/>
          <w:b/>
          <w:bCs/>
          <w:i/>
          <w:sz w:val="22"/>
          <w:szCs w:val="22"/>
        </w:rPr>
        <w:t>13</w:t>
      </w:r>
      <w:r w:rsidRPr="00095169">
        <w:rPr>
          <w:rFonts w:ascii="Arial" w:hAnsi="Arial" w:cs="Arial"/>
          <w:b/>
          <w:bCs/>
          <w:sz w:val="22"/>
          <w:szCs w:val="22"/>
        </w:rPr>
        <w:t xml:space="preserve">. </w:t>
      </w:r>
      <w:r w:rsidRPr="00095169">
        <w:rPr>
          <w:rFonts w:ascii="Arial" w:hAnsi="Arial" w:cs="Arial"/>
          <w:b/>
          <w:bCs/>
          <w:i/>
          <w:sz w:val="22"/>
          <w:szCs w:val="22"/>
        </w:rPr>
        <w:t>ДОДАТНЕ ИНФОРМАЦИЈЕ ИЛИ ПОЈАШЊЕЊА У ВЕЗИ СА ПРИПРЕМАЊЕМ ПОНУДЕ</w:t>
      </w:r>
    </w:p>
    <w:p w:rsidR="007A4A4B" w:rsidRPr="00724724" w:rsidRDefault="007A4A4B" w:rsidP="007A4A4B">
      <w:pPr>
        <w:jc w:val="both"/>
        <w:rPr>
          <w:rFonts w:ascii="Arial" w:hAnsi="Arial" w:cs="Arial"/>
          <w:sz w:val="22"/>
          <w:szCs w:val="22"/>
        </w:rPr>
      </w:pPr>
      <w:r w:rsidRPr="00095169">
        <w:rPr>
          <w:rFonts w:ascii="Arial" w:hAnsi="Arial" w:cs="Arial"/>
          <w:sz w:val="22"/>
          <w:szCs w:val="22"/>
        </w:rPr>
        <w:t xml:space="preserve">Заинтересовано лице може, у писаном </w:t>
      </w:r>
      <w:r w:rsidRPr="00095169">
        <w:rPr>
          <w:rFonts w:ascii="Arial" w:hAnsi="Arial" w:cs="Arial"/>
          <w:color w:val="auto"/>
          <w:sz w:val="22"/>
          <w:szCs w:val="22"/>
        </w:rPr>
        <w:t>облику путем</w:t>
      </w:r>
      <w:r w:rsidRPr="00095169">
        <w:rPr>
          <w:rFonts w:ascii="Arial" w:hAnsi="Arial" w:cs="Arial"/>
          <w:sz w:val="22"/>
          <w:szCs w:val="22"/>
        </w:rPr>
        <w:t xml:space="preserve"> e-mail-a </w:t>
      </w:r>
      <w:hyperlink r:id="rId9" w:history="1">
        <w:r w:rsidR="00E31F5E" w:rsidRPr="00266AAF">
          <w:rPr>
            <w:rStyle w:val="Hyperlink"/>
            <w:rFonts w:ascii="Arial" w:hAnsi="Arial" w:cs="Arial"/>
            <w:sz w:val="22"/>
            <w:szCs w:val="22"/>
          </w:rPr>
          <w:t>dara.jovanovic@zdravlje.org.rs</w:t>
        </w:r>
      </w:hyperlink>
      <w:r w:rsidR="00733598">
        <w:rPr>
          <w:rFonts w:ascii="Arial" w:hAnsi="Arial" w:cs="Arial"/>
          <w:sz w:val="22"/>
          <w:szCs w:val="22"/>
        </w:rPr>
        <w:t xml:space="preserve"> </w:t>
      </w:r>
      <w:r w:rsidRPr="00095169">
        <w:rPr>
          <w:rFonts w:ascii="Arial" w:hAnsi="Arial" w:cs="Arial"/>
          <w:sz w:val="22"/>
          <w:szCs w:val="22"/>
        </w:rPr>
        <w:t xml:space="preserve">тражити од наручиоца додатне информације или појашњења у вези са припремањем понуде, </w:t>
      </w:r>
      <w:r w:rsidR="00733598">
        <w:rPr>
          <w:rFonts w:ascii="Arial" w:hAnsi="Arial" w:cs="Arial"/>
          <w:sz w:val="22"/>
          <w:szCs w:val="22"/>
        </w:rPr>
        <w:t xml:space="preserve">као и да укаже наручиоцу на евентуално уочене недостатке и неправилности у конкурсној документацији, </w:t>
      </w:r>
      <w:r w:rsidRPr="00095169">
        <w:rPr>
          <w:rFonts w:ascii="Arial" w:hAnsi="Arial" w:cs="Arial"/>
          <w:sz w:val="22"/>
          <w:szCs w:val="22"/>
        </w:rPr>
        <w:t xml:space="preserve">најкасније 5 дана пре истека рока за подношење понуде, </w:t>
      </w:r>
      <w:r w:rsidRPr="00095169">
        <w:rPr>
          <w:rFonts w:ascii="Arial" w:hAnsi="Arial" w:cs="Arial"/>
          <w:sz w:val="22"/>
          <w:szCs w:val="22"/>
          <w:lang w:val="sr-Cyrl-CS"/>
        </w:rPr>
        <w:t>сваког радног дана, у периоду од 0</w:t>
      </w:r>
      <w:r w:rsidR="00733598">
        <w:rPr>
          <w:rFonts w:ascii="Arial" w:hAnsi="Arial" w:cs="Arial"/>
          <w:sz w:val="22"/>
          <w:szCs w:val="22"/>
          <w:lang w:val="sr-Cyrl-CS"/>
        </w:rPr>
        <w:t>8</w:t>
      </w:r>
      <w:r w:rsidRPr="00095169">
        <w:rPr>
          <w:rFonts w:ascii="Arial" w:hAnsi="Arial" w:cs="Arial"/>
          <w:sz w:val="22"/>
          <w:szCs w:val="22"/>
          <w:lang w:val="sr-Cyrl-CS"/>
        </w:rPr>
        <w:t>.</w:t>
      </w:r>
      <w:r w:rsidR="00733598">
        <w:rPr>
          <w:rFonts w:ascii="Arial" w:hAnsi="Arial" w:cs="Arial"/>
          <w:sz w:val="22"/>
          <w:szCs w:val="22"/>
          <w:lang w:val="sr-Cyrl-CS"/>
        </w:rPr>
        <w:t>0</w:t>
      </w:r>
      <w:r w:rsidRPr="00095169">
        <w:rPr>
          <w:rFonts w:ascii="Arial" w:hAnsi="Arial" w:cs="Arial"/>
          <w:sz w:val="22"/>
          <w:szCs w:val="22"/>
          <w:lang w:val="sr-Cyrl-CS"/>
        </w:rPr>
        <w:t>0 – 15.00 сати</w:t>
      </w:r>
      <w:r w:rsidRPr="00095169">
        <w:rPr>
          <w:rFonts w:ascii="Arial" w:hAnsi="Arial" w:cs="Arial"/>
          <w:sz w:val="22"/>
          <w:szCs w:val="22"/>
        </w:rPr>
        <w:t>.</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Наручилац ће у року од 3 (три) дана од дана пријема захтева, одговор објавити на Порталу јавних набавки и на својој интернет страници. </w:t>
      </w:r>
    </w:p>
    <w:p w:rsidR="007A4A4B" w:rsidRPr="00690482" w:rsidRDefault="007A4A4B" w:rsidP="007A4A4B">
      <w:pPr>
        <w:jc w:val="both"/>
        <w:rPr>
          <w:rFonts w:ascii="Arial" w:hAnsi="Arial" w:cs="Arial"/>
          <w:sz w:val="22"/>
          <w:szCs w:val="22"/>
        </w:rPr>
      </w:pPr>
      <w:r w:rsidRPr="00095169">
        <w:rPr>
          <w:rFonts w:ascii="Arial" w:hAnsi="Arial" w:cs="Arial"/>
          <w:sz w:val="22"/>
          <w:szCs w:val="22"/>
        </w:rPr>
        <w:lastRenderedPageBreak/>
        <w:t>Додатне информације или појашњења упућују се са напоменом „Захтев за додатним информацијама или појашњењима конкурсне документације,</w:t>
      </w:r>
      <w:r w:rsidRPr="00095169">
        <w:rPr>
          <w:rFonts w:ascii="Arial" w:eastAsia="TimesNewRomanPS-BoldMT" w:hAnsi="Arial" w:cs="Arial"/>
          <w:b/>
          <w:bCs/>
          <w:sz w:val="22"/>
          <w:szCs w:val="22"/>
        </w:rPr>
        <w:t xml:space="preserve"> </w:t>
      </w:r>
      <w:r w:rsidR="00690482" w:rsidRPr="00690482">
        <w:rPr>
          <w:rFonts w:ascii="Arial" w:hAnsi="Arial" w:cs="Arial"/>
          <w:bCs/>
          <w:sz w:val="22"/>
          <w:szCs w:val="22"/>
        </w:rPr>
        <w:t xml:space="preserve">ЈН БР. </w:t>
      </w:r>
      <w:r w:rsidR="007A3274">
        <w:rPr>
          <w:rFonts w:ascii="Arial" w:hAnsi="Arial" w:cs="Arial"/>
          <w:sz w:val="22"/>
          <w:szCs w:val="22"/>
        </w:rPr>
        <w:t>М</w:t>
      </w:r>
      <w:r w:rsidR="00690482" w:rsidRPr="00690482">
        <w:rPr>
          <w:rFonts w:ascii="Arial" w:hAnsi="Arial" w:cs="Arial"/>
          <w:sz w:val="22"/>
          <w:szCs w:val="22"/>
        </w:rPr>
        <w:t>НР 1</w:t>
      </w:r>
      <w:r w:rsidR="00733598">
        <w:rPr>
          <w:rFonts w:ascii="Arial" w:hAnsi="Arial" w:cs="Arial"/>
          <w:sz w:val="22"/>
          <w:szCs w:val="22"/>
        </w:rPr>
        <w:t>6</w:t>
      </w:r>
      <w:r w:rsidR="00690482" w:rsidRPr="00690482">
        <w:rPr>
          <w:rFonts w:ascii="Arial" w:hAnsi="Arial" w:cs="Arial"/>
          <w:sz w:val="22"/>
          <w:szCs w:val="22"/>
        </w:rPr>
        <w:t>-I-</w:t>
      </w:r>
      <w:r w:rsidR="007A3274">
        <w:rPr>
          <w:rFonts w:ascii="Arial" w:hAnsi="Arial" w:cs="Arial"/>
          <w:sz w:val="22"/>
          <w:szCs w:val="22"/>
        </w:rPr>
        <w:t>32</w:t>
      </w:r>
      <w:r w:rsidR="00690482" w:rsidRPr="00690482">
        <w:rPr>
          <w:rFonts w:ascii="Arial" w:hAnsi="Arial" w:cs="Arial"/>
          <w:sz w:val="22"/>
          <w:szCs w:val="22"/>
        </w:rPr>
        <w:t>/15</w:t>
      </w:r>
      <w:r w:rsidRPr="00690482">
        <w:rPr>
          <w:rFonts w:ascii="Arial" w:hAnsi="Arial" w:cs="Arial"/>
          <w:sz w:val="22"/>
          <w:szCs w:val="22"/>
          <w:lang w:val="ru-RU"/>
        </w:rPr>
        <w:t>”</w:t>
      </w:r>
      <w:r w:rsidRPr="00690482">
        <w:rPr>
          <w:rFonts w:ascii="Arial" w:hAnsi="Arial" w:cs="Arial"/>
          <w:sz w:val="22"/>
          <w:szCs w:val="22"/>
        </w:rPr>
        <w:t>.</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7A4A4B" w:rsidRPr="00095169" w:rsidRDefault="007A4A4B" w:rsidP="007A4A4B">
      <w:pPr>
        <w:jc w:val="both"/>
        <w:rPr>
          <w:rFonts w:ascii="Arial" w:hAnsi="Arial" w:cs="Arial"/>
          <w:sz w:val="22"/>
          <w:szCs w:val="22"/>
        </w:rPr>
      </w:pPr>
      <w:r w:rsidRPr="00095169">
        <w:rPr>
          <w:rFonts w:ascii="Arial" w:hAnsi="Arial" w:cs="Arial"/>
          <w:sz w:val="22"/>
          <w:szCs w:val="22"/>
        </w:rPr>
        <w:t>По истеку рока предвиђеног за подношење понуда н</w:t>
      </w:r>
      <w:r w:rsidRPr="00095169">
        <w:rPr>
          <w:rFonts w:ascii="Arial" w:hAnsi="Arial" w:cs="Arial"/>
          <w:sz w:val="22"/>
          <w:szCs w:val="22"/>
          <w:lang w:val="sr-Cyrl-CS"/>
        </w:rPr>
        <w:t>а</w:t>
      </w:r>
      <w:r w:rsidRPr="00095169">
        <w:rPr>
          <w:rFonts w:ascii="Arial" w:hAnsi="Arial" w:cs="Arial"/>
          <w:sz w:val="22"/>
          <w:szCs w:val="22"/>
        </w:rPr>
        <w:t xml:space="preserve">ручилац не може да мења нити да допуњује конкурсну документацију. </w:t>
      </w:r>
    </w:p>
    <w:p w:rsidR="007A4A4B" w:rsidRPr="00095169" w:rsidRDefault="007A4A4B" w:rsidP="007A4A4B">
      <w:pPr>
        <w:jc w:val="both"/>
        <w:rPr>
          <w:rFonts w:ascii="Arial" w:hAnsi="Arial" w:cs="Arial"/>
          <w:bCs/>
          <w:color w:val="auto"/>
          <w:sz w:val="22"/>
          <w:szCs w:val="22"/>
        </w:rPr>
      </w:pPr>
      <w:r w:rsidRPr="00095169">
        <w:rPr>
          <w:rFonts w:ascii="Arial" w:hAnsi="Arial" w:cs="Arial"/>
          <w:sz w:val="22"/>
          <w:szCs w:val="22"/>
        </w:rPr>
        <w:t xml:space="preserve">Тражење додатних информација или појашњења у вези са припремањем понуде телефоном није дозвољено. </w:t>
      </w:r>
    </w:p>
    <w:p w:rsidR="007A4A4B" w:rsidRPr="00095169" w:rsidRDefault="007A4A4B" w:rsidP="007A4A4B">
      <w:pPr>
        <w:jc w:val="both"/>
        <w:rPr>
          <w:rFonts w:ascii="Arial" w:hAnsi="Arial" w:cs="Arial"/>
          <w:sz w:val="22"/>
          <w:szCs w:val="22"/>
        </w:rPr>
      </w:pPr>
      <w:r w:rsidRPr="00095169">
        <w:rPr>
          <w:rFonts w:ascii="Arial" w:hAnsi="Arial" w:cs="Arial"/>
          <w:bCs/>
          <w:color w:val="auto"/>
          <w:sz w:val="22"/>
          <w:szCs w:val="22"/>
        </w:rPr>
        <w:t>Комуникација у поступку јавне набавке врши се искључиво на начин одређен чланом 20. Закона.</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b/>
          <w:bCs/>
          <w:i/>
          <w:sz w:val="22"/>
          <w:szCs w:val="22"/>
        </w:rPr>
      </w:pPr>
      <w:r w:rsidRPr="00095169">
        <w:rPr>
          <w:rFonts w:ascii="Arial" w:hAnsi="Arial" w:cs="Arial"/>
          <w:b/>
          <w:bCs/>
          <w:i/>
          <w:sz w:val="22"/>
          <w:szCs w:val="22"/>
        </w:rPr>
        <w:t xml:space="preserve">14. ДОДАТНА ОБЈАШЊЕЊА ОД ПОНУЂАЧА ПОСЛЕ ОТВАРАЊА ПОНУДА И КОНТРОЛА КОД ПОНУЂАЧА ОДНОСНО ЊЕГОВОГ ПОДИЗВОЂАЧА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7A4A4B" w:rsidRPr="00095169" w:rsidRDefault="007A4A4B" w:rsidP="007A4A4B">
      <w:pPr>
        <w:jc w:val="both"/>
        <w:rPr>
          <w:rFonts w:ascii="Arial" w:hAnsi="Arial" w:cs="Arial"/>
          <w:sz w:val="22"/>
          <w:szCs w:val="22"/>
          <w:lang w:val="sr-Cyrl-BA"/>
        </w:rPr>
      </w:pPr>
      <w:r w:rsidRPr="00095169">
        <w:rPr>
          <w:rFonts w:ascii="Arial" w:hAnsi="Arial" w:cs="Arial"/>
          <w:bCs/>
          <w:sz w:val="22"/>
          <w:szCs w:val="22"/>
          <w:lang w:val="sr-Cyrl-BA"/>
        </w:rPr>
        <w:t>Наручилац</w:t>
      </w:r>
      <w:r w:rsidRPr="00095169">
        <w:rPr>
          <w:rFonts w:ascii="Arial" w:hAnsi="Arial" w:cs="Arial"/>
          <w:b/>
          <w:bCs/>
          <w:sz w:val="22"/>
          <w:szCs w:val="22"/>
          <w:lang w:val="sr-Cyrl-BA"/>
        </w:rPr>
        <w:t xml:space="preserve"> </w:t>
      </w:r>
      <w:r w:rsidRPr="00095169">
        <w:rPr>
          <w:rFonts w:ascii="Arial" w:hAnsi="Arial" w:cs="Arial"/>
          <w:b/>
          <w:bCs/>
          <w:sz w:val="22"/>
          <w:szCs w:val="22"/>
          <w:lang w:val="sr-Cyrl-CS"/>
        </w:rPr>
        <w:t xml:space="preserve">не </w:t>
      </w:r>
      <w:r w:rsidRPr="00095169">
        <w:rPr>
          <w:rFonts w:ascii="Arial" w:hAnsi="Arial" w:cs="Arial"/>
          <w:b/>
          <w:bCs/>
          <w:sz w:val="22"/>
          <w:szCs w:val="22"/>
          <w:lang w:val="sr-Cyrl-BA"/>
        </w:rPr>
        <w:t xml:space="preserve">може </w:t>
      </w:r>
      <w:r w:rsidRPr="00095169">
        <w:rPr>
          <w:rFonts w:ascii="Arial" w:hAnsi="Arial" w:cs="Arial"/>
          <w:bCs/>
          <w:sz w:val="22"/>
          <w:szCs w:val="22"/>
          <w:lang w:val="sr-Cyrl-BA"/>
        </w:rPr>
        <w:t>да</w:t>
      </w:r>
      <w:r w:rsidRPr="00095169">
        <w:rPr>
          <w:rFonts w:ascii="Arial" w:hAnsi="Arial" w:cs="Arial"/>
          <w:b/>
          <w:bCs/>
          <w:sz w:val="22"/>
          <w:szCs w:val="22"/>
          <w:lang w:val="sr-Cyrl-BA"/>
        </w:rPr>
        <w:t xml:space="preserve"> </w:t>
      </w:r>
      <w:r w:rsidRPr="00095169">
        <w:rPr>
          <w:rFonts w:ascii="Arial" w:hAnsi="Arial" w:cs="Arial"/>
          <w:sz w:val="22"/>
          <w:szCs w:val="22"/>
          <w:lang w:val="sr-Cyrl-BA"/>
        </w:rPr>
        <w:t>захтева, дозволи или понуди промену елемената понуде који су од значаја за примену критеријума за доделу уговора, односно промену којом би се понуда каја је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7A4A4B" w:rsidRPr="00095169" w:rsidRDefault="007A4A4B" w:rsidP="007A4A4B">
      <w:pPr>
        <w:tabs>
          <w:tab w:val="left" w:pos="-135"/>
          <w:tab w:val="left" w:pos="0"/>
          <w:tab w:val="left" w:pos="120"/>
        </w:tabs>
        <w:jc w:val="both"/>
        <w:rPr>
          <w:rFonts w:ascii="Arial" w:hAnsi="Arial" w:cs="Arial"/>
          <w:sz w:val="22"/>
          <w:szCs w:val="22"/>
        </w:rPr>
      </w:pPr>
      <w:r w:rsidRPr="00095169">
        <w:rPr>
          <w:rFonts w:ascii="Arial" w:eastAsia="TimesNewRomanPSMT" w:hAnsi="Arial" w:cs="Arial"/>
          <w:bCs/>
          <w:sz w:val="22"/>
          <w:szCs w:val="22"/>
        </w:rPr>
        <w:t>Уколико наручилац оцени да су потребна додатна објашњења или је потребно извршити</w:t>
      </w:r>
      <w:r w:rsidRPr="00095169">
        <w:rPr>
          <w:rFonts w:ascii="Arial" w:hAnsi="Arial" w:cs="Arial"/>
          <w:sz w:val="22"/>
          <w:szCs w:val="22"/>
        </w:rPr>
        <w:t xml:space="preserve"> контролу (увид) код понуђача, односно његовог подизвођача</w:t>
      </w:r>
      <w:r w:rsidRPr="00095169">
        <w:rPr>
          <w:rFonts w:ascii="Arial" w:eastAsia="TimesNewRomanPSMT" w:hAnsi="Arial" w:cs="Arial"/>
          <w:bCs/>
          <w:sz w:val="22"/>
          <w:szCs w:val="22"/>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7A4A4B" w:rsidRPr="00095169" w:rsidRDefault="007A4A4B" w:rsidP="007A4A4B">
      <w:pPr>
        <w:tabs>
          <w:tab w:val="left" w:pos="-135"/>
          <w:tab w:val="left" w:pos="0"/>
          <w:tab w:val="left" w:pos="120"/>
        </w:tabs>
        <w:jc w:val="both"/>
        <w:rPr>
          <w:rFonts w:ascii="Arial" w:hAnsi="Arial" w:cs="Arial"/>
          <w:sz w:val="22"/>
          <w:szCs w:val="22"/>
        </w:rPr>
      </w:pPr>
      <w:r w:rsidRPr="00095169">
        <w:rPr>
          <w:rFonts w:ascii="Arial" w:hAnsi="Arial" w:cs="Arial"/>
          <w:sz w:val="22"/>
          <w:szCs w:val="22"/>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7A4A4B" w:rsidRPr="00095169" w:rsidRDefault="007A4A4B" w:rsidP="007A4A4B">
      <w:pPr>
        <w:tabs>
          <w:tab w:val="left" w:pos="-135"/>
          <w:tab w:val="left" w:pos="0"/>
          <w:tab w:val="left" w:pos="120"/>
        </w:tabs>
        <w:jc w:val="both"/>
        <w:rPr>
          <w:rFonts w:ascii="Arial" w:hAnsi="Arial" w:cs="Arial"/>
          <w:sz w:val="22"/>
          <w:szCs w:val="22"/>
        </w:rPr>
      </w:pPr>
      <w:r w:rsidRPr="00095169">
        <w:rPr>
          <w:rFonts w:ascii="Arial" w:hAnsi="Arial" w:cs="Arial"/>
          <w:sz w:val="22"/>
          <w:szCs w:val="22"/>
        </w:rPr>
        <w:t>У случају разлике између јединичне и укупне цене, меродавна је јединична цена.</w:t>
      </w:r>
    </w:p>
    <w:p w:rsidR="007A4A4B" w:rsidRPr="00095169" w:rsidRDefault="007A4A4B" w:rsidP="007A4A4B">
      <w:pPr>
        <w:jc w:val="both"/>
        <w:rPr>
          <w:rFonts w:ascii="Arial" w:hAnsi="Arial" w:cs="Arial"/>
          <w:sz w:val="22"/>
          <w:szCs w:val="22"/>
        </w:rPr>
      </w:pPr>
      <w:r w:rsidRPr="00095169">
        <w:rPr>
          <w:rFonts w:ascii="Arial" w:hAnsi="Arial" w:cs="Arial"/>
          <w:sz w:val="22"/>
          <w:szCs w:val="22"/>
        </w:rPr>
        <w:t>Ако се понуђач не сагласи са исправком рачунских грешака, наручил</w:t>
      </w:r>
      <w:r w:rsidRPr="00095169">
        <w:rPr>
          <w:rFonts w:ascii="Arial" w:hAnsi="Arial" w:cs="Arial"/>
          <w:sz w:val="22"/>
          <w:szCs w:val="22"/>
          <w:lang w:val="sr-Cyrl-CS"/>
        </w:rPr>
        <w:t>а</w:t>
      </w:r>
      <w:r w:rsidRPr="00095169">
        <w:rPr>
          <w:rFonts w:ascii="Arial" w:hAnsi="Arial" w:cs="Arial"/>
          <w:sz w:val="22"/>
          <w:szCs w:val="22"/>
        </w:rPr>
        <w:t xml:space="preserve">ц ће његову понуду одбити као неприхватљиву. </w:t>
      </w:r>
    </w:p>
    <w:p w:rsidR="007A4A4B" w:rsidRPr="00095169" w:rsidRDefault="007A4A4B" w:rsidP="007A4A4B">
      <w:pPr>
        <w:suppressAutoHyphens w:val="0"/>
        <w:autoSpaceDE w:val="0"/>
        <w:autoSpaceDN w:val="0"/>
        <w:adjustRightInd w:val="0"/>
        <w:spacing w:line="240" w:lineRule="auto"/>
        <w:jc w:val="both"/>
        <w:rPr>
          <w:rFonts w:ascii="Arial" w:hAnsi="Arial" w:cs="Arial"/>
          <w:color w:val="FF6600"/>
          <w:sz w:val="22"/>
          <w:szCs w:val="22"/>
          <w:lang w:val="sr-Cyrl-CS"/>
        </w:rPr>
      </w:pPr>
      <w:r w:rsidRPr="00095169">
        <w:rPr>
          <w:rFonts w:ascii="Arial" w:hAnsi="Arial" w:cs="Arial"/>
          <w:b/>
          <w:sz w:val="22"/>
          <w:szCs w:val="22"/>
          <w:lang w:val="sr-Cyrl-CS"/>
        </w:rPr>
        <w:t>Н</w:t>
      </w:r>
      <w:r w:rsidRPr="00095169">
        <w:rPr>
          <w:rFonts w:ascii="Arial" w:hAnsi="Arial" w:cs="Arial"/>
          <w:b/>
          <w:sz w:val="22"/>
          <w:szCs w:val="22"/>
          <w:lang w:val="sr-Latn-CS"/>
        </w:rPr>
        <w:t>аручилац</w:t>
      </w:r>
      <w:r w:rsidRPr="00095169">
        <w:rPr>
          <w:rFonts w:ascii="Arial" w:hAnsi="Arial" w:cs="Arial"/>
          <w:b/>
          <w:sz w:val="22"/>
          <w:szCs w:val="22"/>
          <w:lang w:val="sr-Cyrl-CS"/>
        </w:rPr>
        <w:t xml:space="preserve"> задржава право провере достављене документације.</w:t>
      </w:r>
      <w:r w:rsidRPr="00095169">
        <w:rPr>
          <w:rFonts w:ascii="Arial" w:hAnsi="Arial" w:cs="Arial"/>
          <w:b/>
          <w:sz w:val="22"/>
          <w:szCs w:val="22"/>
          <w:lang w:val="ru-RU"/>
        </w:rPr>
        <w:t xml:space="preserve"> Уколико Наручилац утврди да је понуђач доставио неистините податке, биће искључен из даљег разматрања.</w:t>
      </w:r>
      <w:r w:rsidRPr="00095169">
        <w:rPr>
          <w:rFonts w:ascii="Arial" w:hAnsi="Arial" w:cs="Arial"/>
          <w:color w:val="FF6600"/>
          <w:sz w:val="22"/>
          <w:szCs w:val="22"/>
          <w:lang w:val="sr-Cyrl-CS"/>
        </w:rPr>
        <w:t xml:space="preserve"> </w:t>
      </w:r>
    </w:p>
    <w:p w:rsidR="007A4A4B" w:rsidRPr="00095169" w:rsidRDefault="007A4A4B" w:rsidP="007A4A4B">
      <w:pPr>
        <w:suppressAutoHyphens w:val="0"/>
        <w:autoSpaceDE w:val="0"/>
        <w:autoSpaceDN w:val="0"/>
        <w:adjustRightInd w:val="0"/>
        <w:spacing w:line="240" w:lineRule="auto"/>
        <w:jc w:val="both"/>
        <w:rPr>
          <w:rFonts w:ascii="Arial" w:hAnsi="Arial" w:cs="Arial"/>
          <w:color w:val="FF6600"/>
          <w:sz w:val="22"/>
          <w:szCs w:val="22"/>
          <w:lang w:val="sr-Cyrl-CS"/>
        </w:rPr>
      </w:pPr>
    </w:p>
    <w:p w:rsidR="007A4A4B" w:rsidRPr="00095169" w:rsidRDefault="007A4A4B" w:rsidP="007A4A4B">
      <w:pPr>
        <w:tabs>
          <w:tab w:val="left" w:pos="720"/>
          <w:tab w:val="left" w:pos="851"/>
          <w:tab w:val="left" w:pos="1701"/>
        </w:tabs>
        <w:suppressAutoHyphens w:val="0"/>
        <w:spacing w:line="240" w:lineRule="auto"/>
        <w:ind w:right="-34"/>
        <w:jc w:val="both"/>
        <w:rPr>
          <w:rFonts w:ascii="Arial" w:hAnsi="Arial" w:cs="Arial"/>
          <w:b/>
          <w:sz w:val="22"/>
          <w:szCs w:val="22"/>
          <w:lang w:val="sr-Cyrl-CS"/>
        </w:rPr>
      </w:pPr>
      <w:r w:rsidRPr="00095169">
        <w:rPr>
          <w:rFonts w:ascii="Arial" w:hAnsi="Arial" w:cs="Arial"/>
          <w:b/>
          <w:sz w:val="22"/>
          <w:szCs w:val="22"/>
          <w:lang w:val="sr-Cyrl-CS"/>
        </w:rPr>
        <w:t xml:space="preserve">Наручилац </w:t>
      </w:r>
      <w:r w:rsidR="00733598">
        <w:rPr>
          <w:rFonts w:ascii="Arial" w:hAnsi="Arial" w:cs="Arial"/>
          <w:b/>
          <w:sz w:val="22"/>
          <w:szCs w:val="22"/>
          <w:lang w:val="sr-Cyrl-CS"/>
        </w:rPr>
        <w:t>може</w:t>
      </w:r>
      <w:r w:rsidRPr="00095169">
        <w:rPr>
          <w:rFonts w:ascii="Arial" w:hAnsi="Arial" w:cs="Arial"/>
          <w:b/>
          <w:sz w:val="22"/>
          <w:szCs w:val="22"/>
          <w:lang w:val="sr-Cyrl-CS"/>
        </w:rPr>
        <w:t xml:space="preserve"> одбити понуду</w:t>
      </w:r>
      <w:r w:rsidRPr="00095169">
        <w:rPr>
          <w:rFonts w:ascii="Arial" w:hAnsi="Arial" w:cs="Arial"/>
          <w:sz w:val="22"/>
          <w:szCs w:val="22"/>
          <w:lang w:val="sr-Cyrl-CS"/>
        </w:rPr>
        <w:t xml:space="preserve"> уколико поседује доказ (правноснажна судска одлука или коначна одлука другог надлежног органа; исправа о реализованом средству обезбеђења испуњења обавеза у поступку јавне набавке или испуњења уговорених обавеза; исправа о наплаћеној уговорној казни; рекламације потрошача, односно корисника, ако нису отклоњене у уговореном року; извештај надзорног органа о изведеним радовима који нису у складу са пројектом, односно уговором;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доказ о ангажовању на извршењу уговора о јавној набавци лица која која нису означена у понуди као подизвођачи, односно чланови групе понуђача; други одговарајући доказ примерен предмету јавне набавке, који се односи на испуњење обавеза у ранијим поступцима јавних набавки или по раније закљученим уговоримао јавним набавкама) за период од претходне три годин</w:t>
      </w:r>
      <w:r w:rsidRPr="00095169">
        <w:rPr>
          <w:rFonts w:ascii="Arial" w:hAnsi="Arial" w:cs="Arial"/>
          <w:sz w:val="22"/>
          <w:szCs w:val="22"/>
          <w:lang w:val="sr-Latn-CS"/>
        </w:rPr>
        <w:t>e</w:t>
      </w:r>
      <w:r w:rsidR="00733598">
        <w:rPr>
          <w:rFonts w:ascii="Arial" w:hAnsi="Arial" w:cs="Arial"/>
          <w:sz w:val="22"/>
          <w:szCs w:val="22"/>
        </w:rPr>
        <w:t xml:space="preserve"> пре објављивања позива за подношење понуда</w:t>
      </w:r>
      <w:r w:rsidRPr="00095169">
        <w:rPr>
          <w:rFonts w:ascii="Arial" w:hAnsi="Arial" w:cs="Arial"/>
          <w:sz w:val="22"/>
          <w:szCs w:val="22"/>
          <w:lang w:val="sr-Cyrl-CS"/>
        </w:rPr>
        <w:t xml:space="preserve"> у складу са чланом 82. Закона.</w:t>
      </w:r>
      <w:r w:rsidRPr="00095169">
        <w:rPr>
          <w:rFonts w:ascii="Arial" w:hAnsi="Arial" w:cs="Arial"/>
          <w:b/>
          <w:sz w:val="22"/>
          <w:szCs w:val="22"/>
          <w:lang w:val="sr-Cyrl-CS"/>
        </w:rPr>
        <w:t xml:space="preserve"> </w:t>
      </w:r>
    </w:p>
    <w:p w:rsidR="007A4A4B" w:rsidRPr="00095169" w:rsidRDefault="007A4A4B" w:rsidP="007A4A4B">
      <w:pPr>
        <w:tabs>
          <w:tab w:val="left" w:pos="0"/>
          <w:tab w:val="left" w:pos="1701"/>
        </w:tabs>
        <w:ind w:right="-34"/>
        <w:jc w:val="both"/>
        <w:rPr>
          <w:rFonts w:ascii="Arial" w:hAnsi="Arial" w:cs="Arial"/>
          <w:sz w:val="22"/>
          <w:szCs w:val="22"/>
          <w:lang w:val="sr-Cyrl-CS"/>
        </w:rPr>
      </w:pPr>
      <w:r w:rsidRPr="00095169">
        <w:rPr>
          <w:rFonts w:ascii="Arial" w:hAnsi="Arial" w:cs="Arial"/>
          <w:b/>
          <w:sz w:val="22"/>
          <w:szCs w:val="22"/>
          <w:lang w:val="sr-Cyrl-CS"/>
        </w:rPr>
        <w:t xml:space="preserve">Наручилац може одбити понуду ако поседује </w:t>
      </w:r>
      <w:r w:rsidRPr="00095169">
        <w:rPr>
          <w:rFonts w:ascii="Arial" w:hAnsi="Arial" w:cs="Arial"/>
          <w:sz w:val="22"/>
          <w:szCs w:val="22"/>
          <w:lang w:val="sr-Cyrl-CS"/>
        </w:rPr>
        <w:t>правноснажну судску одлуку или коначну одлуку другог надлежног органа, која се односи на поступак који је спровео или уговор који је закључио и други наручилац ако је предмет набавке истоврсан,</w:t>
      </w:r>
      <w:r w:rsidR="00733598">
        <w:rPr>
          <w:rFonts w:ascii="Arial" w:hAnsi="Arial" w:cs="Arial"/>
          <w:sz w:val="22"/>
          <w:szCs w:val="22"/>
          <w:lang w:val="sr-Cyrl-CS"/>
        </w:rPr>
        <w:t xml:space="preserve"> у складу са чланом 82. Закона.</w:t>
      </w:r>
    </w:p>
    <w:p w:rsidR="007A4A4B" w:rsidRPr="00652E78" w:rsidRDefault="007A4A4B" w:rsidP="007A4A4B">
      <w:pPr>
        <w:jc w:val="both"/>
        <w:rPr>
          <w:rFonts w:ascii="Arial" w:hAnsi="Arial" w:cs="Arial"/>
          <w:sz w:val="22"/>
          <w:szCs w:val="22"/>
        </w:rPr>
      </w:pPr>
    </w:p>
    <w:p w:rsidR="007A4A4B" w:rsidRPr="00652E78" w:rsidRDefault="007A4A4B" w:rsidP="007A4A4B">
      <w:pPr>
        <w:jc w:val="both"/>
        <w:rPr>
          <w:rFonts w:ascii="Arial" w:hAnsi="Arial" w:cs="Arial"/>
          <w:sz w:val="22"/>
          <w:szCs w:val="22"/>
        </w:rPr>
      </w:pPr>
      <w:r w:rsidRPr="00095169">
        <w:rPr>
          <w:rFonts w:ascii="Arial" w:hAnsi="Arial" w:cs="Arial"/>
          <w:b/>
          <w:bCs/>
          <w:i/>
          <w:sz w:val="22"/>
          <w:szCs w:val="22"/>
        </w:rPr>
        <w:t>1</w:t>
      </w:r>
      <w:r w:rsidR="00652E78">
        <w:rPr>
          <w:rFonts w:ascii="Arial" w:hAnsi="Arial" w:cs="Arial"/>
          <w:b/>
          <w:bCs/>
          <w:i/>
          <w:sz w:val="22"/>
          <w:szCs w:val="22"/>
        </w:rPr>
        <w:t>5</w:t>
      </w:r>
      <w:r w:rsidRPr="00095169">
        <w:rPr>
          <w:rFonts w:ascii="Arial" w:hAnsi="Arial" w:cs="Arial"/>
          <w:b/>
          <w:bCs/>
          <w:sz w:val="22"/>
          <w:szCs w:val="22"/>
        </w:rPr>
        <w:t xml:space="preserve">. </w:t>
      </w:r>
      <w:r w:rsidRPr="00095169">
        <w:rPr>
          <w:rFonts w:ascii="Arial" w:hAnsi="Arial" w:cs="Arial"/>
          <w:b/>
          <w:bCs/>
          <w:i/>
          <w:sz w:val="22"/>
          <w:szCs w:val="22"/>
        </w:rPr>
        <w:t>ВРСТА КРИТЕРИЈУМА ЗА ДОДЕЛУ УГОВОРА</w:t>
      </w:r>
    </w:p>
    <w:p w:rsidR="00743D6D" w:rsidRPr="00652E78" w:rsidRDefault="007A4A4B" w:rsidP="00652E78">
      <w:pPr>
        <w:autoSpaceDE w:val="0"/>
        <w:autoSpaceDN w:val="0"/>
        <w:adjustRightInd w:val="0"/>
        <w:jc w:val="both"/>
        <w:rPr>
          <w:rFonts w:ascii="Arial" w:hAnsi="Arial" w:cs="Arial"/>
          <w:bCs/>
          <w:sz w:val="22"/>
          <w:szCs w:val="22"/>
        </w:rPr>
      </w:pPr>
      <w:r w:rsidRPr="00095169">
        <w:rPr>
          <w:rFonts w:ascii="Arial" w:hAnsi="Arial" w:cs="Arial"/>
          <w:sz w:val="22"/>
          <w:szCs w:val="22"/>
        </w:rPr>
        <w:t>Додела уговора ће се извршити применом критеријума</w:t>
      </w:r>
      <w:r w:rsidR="00A862DF" w:rsidRPr="00095169">
        <w:rPr>
          <w:rFonts w:ascii="Arial" w:hAnsi="Arial" w:cs="Arial"/>
          <w:sz w:val="22"/>
          <w:szCs w:val="22"/>
        </w:rPr>
        <w:t xml:space="preserve"> </w:t>
      </w:r>
      <w:r w:rsidRPr="00095169">
        <w:rPr>
          <w:rFonts w:ascii="Arial" w:hAnsi="Arial" w:cs="Arial"/>
          <w:b/>
          <w:bCs/>
          <w:sz w:val="22"/>
          <w:szCs w:val="22"/>
        </w:rPr>
        <w:t>„</w:t>
      </w:r>
      <w:r w:rsidR="00652E78">
        <w:rPr>
          <w:rFonts w:ascii="Arial" w:hAnsi="Arial" w:cs="Arial"/>
          <w:b/>
          <w:bCs/>
          <w:sz w:val="22"/>
          <w:szCs w:val="22"/>
        </w:rPr>
        <w:t>најнижа понуђена цена</w:t>
      </w:r>
      <w:r w:rsidRPr="00095169">
        <w:rPr>
          <w:rFonts w:ascii="Arial" w:hAnsi="Arial" w:cs="Arial"/>
          <w:b/>
          <w:bCs/>
          <w:sz w:val="22"/>
          <w:szCs w:val="22"/>
        </w:rPr>
        <w:t>“</w:t>
      </w:r>
      <w:r w:rsidR="00652E78">
        <w:rPr>
          <w:rFonts w:ascii="Arial" w:hAnsi="Arial" w:cs="Arial"/>
          <w:b/>
          <w:bCs/>
          <w:sz w:val="22"/>
          <w:szCs w:val="22"/>
        </w:rPr>
        <w:t>.</w:t>
      </w:r>
    </w:p>
    <w:p w:rsidR="004032D1" w:rsidRPr="00743D6D" w:rsidRDefault="004032D1" w:rsidP="007A4A4B">
      <w:pPr>
        <w:autoSpaceDE w:val="0"/>
        <w:autoSpaceDN w:val="0"/>
        <w:adjustRightInd w:val="0"/>
        <w:jc w:val="both"/>
        <w:rPr>
          <w:rFonts w:ascii="Arial" w:hAnsi="Arial" w:cs="Arial"/>
          <w:b/>
          <w:bCs/>
          <w:sz w:val="22"/>
          <w:szCs w:val="22"/>
        </w:rPr>
      </w:pPr>
    </w:p>
    <w:p w:rsidR="007A4A4B" w:rsidRPr="00095169" w:rsidRDefault="007A4A4B" w:rsidP="007A4A4B">
      <w:pPr>
        <w:tabs>
          <w:tab w:val="left" w:pos="0"/>
        </w:tabs>
        <w:jc w:val="both"/>
        <w:rPr>
          <w:rFonts w:ascii="Arial" w:hAnsi="Arial" w:cs="Arial"/>
          <w:bCs/>
          <w:sz w:val="22"/>
          <w:szCs w:val="22"/>
          <w:lang w:val="sr-Cyrl-CS"/>
        </w:rPr>
      </w:pPr>
      <w:r w:rsidRPr="00095169">
        <w:rPr>
          <w:rFonts w:ascii="Arial" w:hAnsi="Arial" w:cs="Arial"/>
          <w:b/>
          <w:sz w:val="22"/>
          <w:szCs w:val="22"/>
          <w:lang w:val="sr-Cyrl-CS"/>
        </w:rPr>
        <w:t>Наручилац ће Одлуку о додели уговора</w:t>
      </w:r>
      <w:r w:rsidRPr="00095169">
        <w:rPr>
          <w:rFonts w:ascii="Arial" w:hAnsi="Arial" w:cs="Arial"/>
          <w:b/>
          <w:bCs/>
          <w:sz w:val="22"/>
          <w:szCs w:val="22"/>
          <w:lang w:val="sr-Cyrl-CS"/>
        </w:rPr>
        <w:t>,</w:t>
      </w:r>
      <w:r w:rsidRPr="00095169">
        <w:rPr>
          <w:rFonts w:ascii="Arial" w:hAnsi="Arial" w:cs="Arial"/>
          <w:sz w:val="22"/>
          <w:szCs w:val="22"/>
          <w:lang w:val="sr-Cyrl-CS"/>
        </w:rPr>
        <w:t xml:space="preserve"> донети у </w:t>
      </w:r>
      <w:r w:rsidRPr="00095169">
        <w:rPr>
          <w:rFonts w:ascii="Arial" w:hAnsi="Arial" w:cs="Arial"/>
          <w:bCs/>
          <w:sz w:val="22"/>
          <w:szCs w:val="22"/>
          <w:lang w:val="sr-Cyrl-CS"/>
        </w:rPr>
        <w:t xml:space="preserve">року од </w:t>
      </w:r>
      <w:r w:rsidR="00E31F5E">
        <w:rPr>
          <w:rFonts w:ascii="Arial" w:hAnsi="Arial" w:cs="Arial"/>
          <w:bCs/>
          <w:sz w:val="22"/>
          <w:szCs w:val="22"/>
        </w:rPr>
        <w:t>10</w:t>
      </w:r>
      <w:r w:rsidRPr="00095169">
        <w:rPr>
          <w:rFonts w:ascii="Arial" w:hAnsi="Arial" w:cs="Arial"/>
          <w:bCs/>
          <w:sz w:val="22"/>
          <w:szCs w:val="22"/>
          <w:lang w:val="sr-Cyrl-CS"/>
        </w:rPr>
        <w:t xml:space="preserve"> дана од дана отварања понуда. </w:t>
      </w:r>
      <w:r w:rsidRPr="00095169">
        <w:rPr>
          <w:rFonts w:ascii="Arial" w:hAnsi="Arial" w:cs="Arial"/>
          <w:sz w:val="22"/>
          <w:szCs w:val="22"/>
          <w:lang w:val="ru-RU"/>
        </w:rPr>
        <w:t>О донетој одлуци сви понуђачи ће бити обавештени у складу са Законом.</w:t>
      </w:r>
      <w:r w:rsidRPr="00095169">
        <w:rPr>
          <w:rFonts w:ascii="Arial" w:hAnsi="Arial" w:cs="Arial"/>
          <w:sz w:val="22"/>
          <w:szCs w:val="22"/>
          <w:lang w:val="sr-Cyrl-CS"/>
        </w:rPr>
        <w:t xml:space="preserve"> </w:t>
      </w:r>
    </w:p>
    <w:p w:rsidR="007A4A4B" w:rsidRPr="00095169" w:rsidRDefault="007A4A4B" w:rsidP="007A4A4B">
      <w:pPr>
        <w:jc w:val="both"/>
        <w:rPr>
          <w:rFonts w:ascii="Arial" w:hAnsi="Arial" w:cs="Arial"/>
          <w:b/>
          <w:bCs/>
          <w:i/>
          <w:sz w:val="22"/>
          <w:szCs w:val="22"/>
        </w:rPr>
      </w:pPr>
    </w:p>
    <w:p w:rsidR="007A4A4B" w:rsidRPr="00095169" w:rsidRDefault="007A4A4B" w:rsidP="007A4A4B">
      <w:pPr>
        <w:jc w:val="both"/>
        <w:rPr>
          <w:rFonts w:ascii="Arial" w:hAnsi="Arial" w:cs="Arial"/>
          <w:b/>
          <w:bCs/>
          <w:sz w:val="22"/>
          <w:szCs w:val="22"/>
        </w:rPr>
      </w:pPr>
      <w:r w:rsidRPr="00095169">
        <w:rPr>
          <w:rFonts w:ascii="Arial" w:hAnsi="Arial" w:cs="Arial"/>
          <w:b/>
          <w:bCs/>
          <w:i/>
          <w:sz w:val="22"/>
          <w:szCs w:val="22"/>
        </w:rPr>
        <w:t>1</w:t>
      </w:r>
      <w:r w:rsidR="00652E78">
        <w:rPr>
          <w:rFonts w:ascii="Arial" w:hAnsi="Arial" w:cs="Arial"/>
          <w:b/>
          <w:bCs/>
          <w:i/>
          <w:sz w:val="22"/>
          <w:szCs w:val="22"/>
        </w:rPr>
        <w:t>6</w:t>
      </w:r>
      <w:r w:rsidRPr="00095169">
        <w:rPr>
          <w:rFonts w:ascii="Arial" w:hAnsi="Arial" w:cs="Arial"/>
          <w:b/>
          <w:bCs/>
          <w:i/>
          <w:sz w:val="22"/>
          <w:szCs w:val="22"/>
        </w:rPr>
        <w:t>. ЕЛЕМЕНТИ КРИТЕРИЈУМА НА ОСНОВУ КОЈИХ ЋЕ НАРУЧИЛАЦ ИЗВРШИТИ ДОДЕЛУ УГОВОРА У СИТУАЦИЈИ КАДА ПОСТОЈЕ ДВЕ ИЛИ ВИШЕ ПОНУДА СА ЈЕДНАК</w:t>
      </w:r>
      <w:r w:rsidR="00652E78">
        <w:rPr>
          <w:rFonts w:ascii="Arial" w:hAnsi="Arial" w:cs="Arial"/>
          <w:b/>
          <w:bCs/>
          <w:i/>
          <w:sz w:val="22"/>
          <w:szCs w:val="22"/>
        </w:rPr>
        <w:t>О</w:t>
      </w:r>
      <w:r w:rsidRPr="00095169">
        <w:rPr>
          <w:rFonts w:ascii="Arial" w:hAnsi="Arial" w:cs="Arial"/>
          <w:b/>
          <w:bCs/>
          <w:i/>
          <w:sz w:val="22"/>
          <w:szCs w:val="22"/>
        </w:rPr>
        <w:t xml:space="preserve">М </w:t>
      </w:r>
      <w:r w:rsidR="00652E78">
        <w:rPr>
          <w:rFonts w:ascii="Arial" w:hAnsi="Arial" w:cs="Arial"/>
          <w:b/>
          <w:bCs/>
          <w:i/>
          <w:sz w:val="22"/>
          <w:szCs w:val="22"/>
        </w:rPr>
        <w:t>ПОНУЂЕНОМ ЦЕНОМ</w:t>
      </w:r>
      <w:r w:rsidRPr="00095169">
        <w:rPr>
          <w:rFonts w:ascii="Arial" w:hAnsi="Arial" w:cs="Arial"/>
          <w:b/>
          <w:bCs/>
          <w:i/>
          <w:sz w:val="22"/>
          <w:szCs w:val="22"/>
        </w:rPr>
        <w:t xml:space="preserve"> </w:t>
      </w:r>
    </w:p>
    <w:p w:rsidR="007A4A4B" w:rsidRPr="00095169" w:rsidRDefault="00A862DF" w:rsidP="007A4A4B">
      <w:pPr>
        <w:jc w:val="both"/>
        <w:rPr>
          <w:rFonts w:ascii="Arial" w:hAnsi="Arial" w:cs="Arial"/>
          <w:iCs/>
          <w:sz w:val="22"/>
          <w:szCs w:val="22"/>
        </w:rPr>
      </w:pPr>
      <w:r w:rsidRPr="00095169">
        <w:rPr>
          <w:rFonts w:ascii="Arial" w:hAnsi="Arial" w:cs="Arial"/>
          <w:iCs/>
          <w:sz w:val="22"/>
          <w:szCs w:val="22"/>
        </w:rPr>
        <w:t>У</w:t>
      </w:r>
      <w:r w:rsidR="007A4A4B" w:rsidRPr="00095169">
        <w:rPr>
          <w:rFonts w:ascii="Arial" w:hAnsi="Arial" w:cs="Arial"/>
          <w:iCs/>
          <w:sz w:val="22"/>
          <w:szCs w:val="22"/>
        </w:rPr>
        <w:t xml:space="preserve">колико две или више понуда имају </w:t>
      </w:r>
      <w:r w:rsidR="00652E78">
        <w:rPr>
          <w:rFonts w:ascii="Arial" w:hAnsi="Arial" w:cs="Arial"/>
          <w:iCs/>
          <w:sz w:val="22"/>
          <w:szCs w:val="22"/>
        </w:rPr>
        <w:t>једнаку понуђену цену</w:t>
      </w:r>
      <w:r w:rsidR="007A4A4B" w:rsidRPr="00095169">
        <w:rPr>
          <w:rFonts w:ascii="Arial" w:hAnsi="Arial" w:cs="Arial"/>
          <w:iCs/>
          <w:sz w:val="22"/>
          <w:szCs w:val="22"/>
        </w:rPr>
        <w:t xml:space="preserve">, </w:t>
      </w:r>
      <w:r w:rsidR="00743D6D">
        <w:rPr>
          <w:rFonts w:ascii="Arial" w:hAnsi="Arial" w:cs="Arial"/>
          <w:iCs/>
          <w:sz w:val="22"/>
          <w:szCs w:val="22"/>
        </w:rPr>
        <w:t xml:space="preserve">уговор ће бити додељен понуђачу чија понуда </w:t>
      </w:r>
      <w:r w:rsidR="00652E78">
        <w:rPr>
          <w:rFonts w:ascii="Arial" w:hAnsi="Arial" w:cs="Arial"/>
          <w:iCs/>
          <w:sz w:val="22"/>
          <w:szCs w:val="22"/>
        </w:rPr>
        <w:t xml:space="preserve">нуди </w:t>
      </w:r>
      <w:r w:rsidR="00E31F5E">
        <w:rPr>
          <w:rFonts w:ascii="Arial" w:hAnsi="Arial" w:cs="Arial"/>
          <w:iCs/>
          <w:sz w:val="22"/>
          <w:szCs w:val="22"/>
        </w:rPr>
        <w:t>краћи</w:t>
      </w:r>
      <w:r w:rsidR="00652E78">
        <w:rPr>
          <w:rFonts w:ascii="Arial" w:hAnsi="Arial" w:cs="Arial"/>
          <w:iCs/>
          <w:sz w:val="22"/>
          <w:szCs w:val="22"/>
        </w:rPr>
        <w:t xml:space="preserve"> рок </w:t>
      </w:r>
      <w:r w:rsidR="00E31F5E">
        <w:rPr>
          <w:rFonts w:ascii="Arial" w:hAnsi="Arial" w:cs="Arial"/>
          <w:iCs/>
          <w:sz w:val="22"/>
          <w:szCs w:val="22"/>
        </w:rPr>
        <w:t>испоруке</w:t>
      </w:r>
      <w:r w:rsidR="007A4A4B" w:rsidRPr="00095169">
        <w:rPr>
          <w:rFonts w:ascii="Arial" w:hAnsi="Arial" w:cs="Arial"/>
          <w:iCs/>
          <w:sz w:val="22"/>
          <w:szCs w:val="22"/>
        </w:rPr>
        <w:t>.</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b/>
          <w:bCs/>
          <w:i/>
          <w:sz w:val="22"/>
          <w:szCs w:val="22"/>
        </w:rPr>
      </w:pPr>
      <w:r w:rsidRPr="00095169">
        <w:rPr>
          <w:rFonts w:ascii="Arial" w:hAnsi="Arial" w:cs="Arial"/>
          <w:b/>
          <w:bCs/>
          <w:i/>
          <w:sz w:val="22"/>
          <w:szCs w:val="22"/>
        </w:rPr>
        <w:t>1</w:t>
      </w:r>
      <w:r w:rsidR="00652E78">
        <w:rPr>
          <w:rFonts w:ascii="Arial" w:hAnsi="Arial" w:cs="Arial"/>
          <w:b/>
          <w:bCs/>
          <w:i/>
          <w:sz w:val="22"/>
          <w:szCs w:val="22"/>
        </w:rPr>
        <w:t>7</w:t>
      </w:r>
      <w:r w:rsidRPr="00095169">
        <w:rPr>
          <w:rFonts w:ascii="Arial" w:hAnsi="Arial" w:cs="Arial"/>
          <w:b/>
          <w:bCs/>
          <w:i/>
          <w:sz w:val="22"/>
          <w:szCs w:val="22"/>
        </w:rPr>
        <w:t xml:space="preserve">. ПОШТОВАЊЕ ОБАВЕЗА КОЈЕ ПРОИЗИЛАЗЕ ИЗ ВАЖЕЋИХ ПРОПИСА </w:t>
      </w:r>
    </w:p>
    <w:p w:rsidR="007A4A4B" w:rsidRPr="00095169" w:rsidRDefault="007A4A4B" w:rsidP="007A4A4B">
      <w:pPr>
        <w:jc w:val="both"/>
        <w:rPr>
          <w:rFonts w:ascii="Arial" w:hAnsi="Arial" w:cs="Arial"/>
          <w:b/>
          <w:sz w:val="22"/>
          <w:szCs w:val="22"/>
        </w:rPr>
      </w:pPr>
      <w:r w:rsidRPr="00095169">
        <w:rPr>
          <w:rFonts w:ascii="Arial" w:hAnsi="Arial" w:cs="Arial"/>
          <w:sz w:val="22"/>
          <w:szCs w:val="22"/>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w:t>
      </w:r>
      <w:r w:rsidR="00652E78" w:rsidRPr="00652E78">
        <w:rPr>
          <w:rFonts w:ascii="Arial" w:hAnsi="Arial" w:cs="Arial"/>
          <w:sz w:val="22"/>
          <w:szCs w:val="22"/>
          <w:lang w:val="sr-Cyrl-CS"/>
        </w:rPr>
        <w:t xml:space="preserve"> </w:t>
      </w:r>
      <w:r w:rsidR="00652E78">
        <w:rPr>
          <w:rFonts w:ascii="Arial" w:hAnsi="Arial" w:cs="Arial"/>
          <w:sz w:val="22"/>
          <w:szCs w:val="22"/>
          <w:lang w:val="sr-Cyrl-CS"/>
        </w:rPr>
        <w:t>нема забрану обављања делатности која је на снази у време подношења понуде</w:t>
      </w:r>
      <w:r w:rsidRPr="00095169">
        <w:rPr>
          <w:rFonts w:ascii="Arial" w:hAnsi="Arial" w:cs="Arial"/>
          <w:sz w:val="22"/>
          <w:szCs w:val="22"/>
        </w:rPr>
        <w:t xml:space="preserve"> (</w:t>
      </w:r>
      <w:r w:rsidRPr="00095169">
        <w:rPr>
          <w:rFonts w:ascii="Arial" w:hAnsi="Arial" w:cs="Arial"/>
          <w:b/>
          <w:sz w:val="22"/>
          <w:szCs w:val="22"/>
        </w:rPr>
        <w:t>Образац изјаве из погл</w:t>
      </w:r>
      <w:r w:rsidR="00652E78">
        <w:rPr>
          <w:rFonts w:ascii="Arial" w:hAnsi="Arial" w:cs="Arial"/>
          <w:b/>
          <w:sz w:val="22"/>
          <w:szCs w:val="22"/>
        </w:rPr>
        <w:t xml:space="preserve">авља </w:t>
      </w:r>
      <w:r w:rsidRPr="00095169">
        <w:rPr>
          <w:rFonts w:ascii="Arial" w:hAnsi="Arial" w:cs="Arial"/>
          <w:b/>
          <w:sz w:val="22"/>
          <w:szCs w:val="22"/>
        </w:rPr>
        <w:t>V</w:t>
      </w:r>
      <w:r w:rsidRPr="00095169">
        <w:rPr>
          <w:rFonts w:ascii="Arial" w:hAnsi="Arial" w:cs="Arial"/>
          <w:b/>
          <w:sz w:val="22"/>
          <w:szCs w:val="22"/>
          <w:lang w:val="ru-RU"/>
        </w:rPr>
        <w:t xml:space="preserve"> </w:t>
      </w:r>
      <w:r w:rsidRPr="00095169">
        <w:rPr>
          <w:rFonts w:ascii="Arial" w:hAnsi="Arial" w:cs="Arial"/>
          <w:b/>
          <w:sz w:val="22"/>
          <w:szCs w:val="22"/>
          <w:lang w:val="sr-Cyrl-CS"/>
        </w:rPr>
        <w:t>одељак 4.</w:t>
      </w:r>
      <w:r w:rsidRPr="00095169">
        <w:rPr>
          <w:rFonts w:ascii="Arial" w:hAnsi="Arial" w:cs="Arial"/>
          <w:b/>
          <w:sz w:val="22"/>
          <w:szCs w:val="22"/>
        </w:rPr>
        <w:t>)</w:t>
      </w:r>
      <w:r w:rsidRPr="00095169">
        <w:rPr>
          <w:rFonts w:ascii="Arial" w:hAnsi="Arial" w:cs="Arial"/>
          <w:b/>
          <w:sz w:val="22"/>
          <w:szCs w:val="22"/>
          <w:lang w:val="sr-Cyrl-CS"/>
        </w:rPr>
        <w:t>.</w:t>
      </w:r>
    </w:p>
    <w:p w:rsidR="007A4A4B" w:rsidRPr="00095169" w:rsidRDefault="007A4A4B" w:rsidP="007A4A4B">
      <w:pPr>
        <w:jc w:val="both"/>
        <w:rPr>
          <w:rFonts w:ascii="Arial" w:hAnsi="Arial" w:cs="Arial"/>
          <w:b/>
          <w:sz w:val="22"/>
          <w:szCs w:val="22"/>
        </w:rPr>
      </w:pPr>
      <w:r w:rsidRPr="00095169">
        <w:rPr>
          <w:rFonts w:ascii="Arial" w:hAnsi="Arial" w:cs="Arial"/>
          <w:b/>
          <w:sz w:val="22"/>
          <w:szCs w:val="22"/>
        </w:rPr>
        <w:t xml:space="preserve"> </w:t>
      </w:r>
    </w:p>
    <w:p w:rsidR="007A4A4B" w:rsidRPr="00095169" w:rsidRDefault="007A4A4B" w:rsidP="007A4A4B">
      <w:pPr>
        <w:jc w:val="both"/>
        <w:rPr>
          <w:rFonts w:ascii="Arial" w:hAnsi="Arial" w:cs="Arial"/>
          <w:b/>
          <w:i/>
          <w:sz w:val="22"/>
          <w:szCs w:val="22"/>
        </w:rPr>
      </w:pPr>
      <w:r w:rsidRPr="00095169">
        <w:rPr>
          <w:rFonts w:ascii="Arial" w:hAnsi="Arial" w:cs="Arial"/>
          <w:b/>
          <w:i/>
          <w:sz w:val="22"/>
          <w:szCs w:val="22"/>
        </w:rPr>
        <w:t>19. КОРИШЋЕЊЕ ПАТЕНТА И ОДГОВОРНОСТ ЗА ПОВРЕДУ ЗАШТИЋЕНИХ ПРАВА ИНТЕЛЕКТУАЛНЕ СВОЈИНЕ ТРЕЋИХ ЛИЦА</w:t>
      </w:r>
    </w:p>
    <w:p w:rsidR="007A4A4B" w:rsidRPr="00095169" w:rsidRDefault="007A4A4B" w:rsidP="007A4A4B">
      <w:pPr>
        <w:jc w:val="both"/>
        <w:rPr>
          <w:rFonts w:ascii="Arial" w:hAnsi="Arial" w:cs="Arial"/>
          <w:b/>
          <w:sz w:val="22"/>
          <w:szCs w:val="22"/>
        </w:rPr>
      </w:pPr>
      <w:r w:rsidRPr="00095169">
        <w:rPr>
          <w:rFonts w:ascii="Arial" w:eastAsia="TimesNewRomanPSMT" w:hAnsi="Arial" w:cs="Arial"/>
          <w:bCs/>
          <w:iCs/>
          <w:sz w:val="22"/>
          <w:szCs w:val="22"/>
        </w:rPr>
        <w:t>Накнаду за коришћење патената, као и одговорност за повреду заштићених права интелектуалне својине трећих лица сноси понуђач.</w:t>
      </w:r>
    </w:p>
    <w:p w:rsidR="007A4A4B" w:rsidRPr="00095169" w:rsidRDefault="007A4A4B" w:rsidP="007A4A4B">
      <w:pPr>
        <w:jc w:val="both"/>
        <w:rPr>
          <w:rFonts w:ascii="Arial" w:hAnsi="Arial" w:cs="Arial"/>
          <w:b/>
          <w:sz w:val="22"/>
          <w:szCs w:val="22"/>
        </w:rPr>
      </w:pPr>
    </w:p>
    <w:p w:rsidR="007A4A4B" w:rsidRPr="00095169" w:rsidRDefault="007A4A4B" w:rsidP="007A4A4B">
      <w:pPr>
        <w:jc w:val="both"/>
        <w:rPr>
          <w:rFonts w:ascii="Arial" w:hAnsi="Arial" w:cs="Arial"/>
          <w:b/>
          <w:bCs/>
          <w:i/>
          <w:sz w:val="22"/>
          <w:szCs w:val="22"/>
        </w:rPr>
      </w:pPr>
      <w:r w:rsidRPr="00095169">
        <w:rPr>
          <w:rFonts w:ascii="Arial" w:hAnsi="Arial" w:cs="Arial"/>
          <w:b/>
          <w:bCs/>
          <w:i/>
          <w:sz w:val="22"/>
          <w:szCs w:val="22"/>
        </w:rPr>
        <w:t xml:space="preserve">20. НАЧИН И РОК ЗА ПОДНОШЕЊЕ ЗАХТЕВА ЗА ЗАШТИТУ ПРАВА ПОНУЂАЧА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Захтев за заштиту права може да поднесе понуђач, односно свако заинтересовано лице, </w:t>
      </w:r>
      <w:r w:rsidR="00652E78">
        <w:rPr>
          <w:rFonts w:ascii="Arial" w:hAnsi="Arial" w:cs="Arial"/>
          <w:sz w:val="22"/>
          <w:szCs w:val="22"/>
        </w:rPr>
        <w:t>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w:t>
      </w:r>
      <w:r w:rsidRPr="00095169">
        <w:rPr>
          <w:rFonts w:ascii="Arial" w:hAnsi="Arial" w:cs="Arial"/>
          <w:sz w:val="22"/>
          <w:szCs w:val="22"/>
        </w:rPr>
        <w:t xml:space="preserve">.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Захтев за заштиту права подноси се </w:t>
      </w:r>
      <w:r w:rsidR="00652E78" w:rsidRPr="00095169">
        <w:rPr>
          <w:rFonts w:ascii="Arial" w:hAnsi="Arial" w:cs="Arial"/>
          <w:sz w:val="22"/>
          <w:szCs w:val="22"/>
        </w:rPr>
        <w:t>наручиоцу</w:t>
      </w:r>
      <w:r w:rsidR="00652E78">
        <w:rPr>
          <w:rFonts w:ascii="Arial" w:hAnsi="Arial" w:cs="Arial"/>
          <w:sz w:val="22"/>
          <w:szCs w:val="22"/>
        </w:rPr>
        <w:t>, а копија се истовремено доставља Републичкој комисији</w:t>
      </w:r>
      <w:r w:rsidRPr="00095169">
        <w:rPr>
          <w:rFonts w:ascii="Arial" w:hAnsi="Arial" w:cs="Arial"/>
          <w:sz w:val="22"/>
          <w:szCs w:val="22"/>
        </w:rPr>
        <w:t xml:space="preserve">. </w:t>
      </w:r>
      <w:r w:rsidRPr="00095169">
        <w:rPr>
          <w:rFonts w:ascii="Arial" w:eastAsia="TimesNewRomanPSMT" w:hAnsi="Arial" w:cs="Arial"/>
          <w:bCs/>
          <w:color w:val="auto"/>
          <w:sz w:val="22"/>
          <w:szCs w:val="22"/>
        </w:rPr>
        <w:t>Захтев за заштиту права се доставља непосредно, електронском поштом</w:t>
      </w:r>
      <w:r w:rsidRPr="00095169">
        <w:rPr>
          <w:rFonts w:ascii="Arial" w:hAnsi="Arial" w:cs="Arial"/>
          <w:color w:val="auto"/>
          <w:sz w:val="22"/>
          <w:szCs w:val="22"/>
          <w:lang w:val="sr-Cyrl-CS"/>
        </w:rPr>
        <w:t xml:space="preserve"> на </w:t>
      </w:r>
      <w:r w:rsidRPr="00095169">
        <w:rPr>
          <w:rFonts w:ascii="Arial" w:hAnsi="Arial" w:cs="Arial"/>
          <w:iCs/>
          <w:color w:val="auto"/>
          <w:sz w:val="22"/>
          <w:szCs w:val="22"/>
        </w:rPr>
        <w:t>e</w:t>
      </w:r>
      <w:r w:rsidRPr="00095169">
        <w:rPr>
          <w:rFonts w:ascii="Arial" w:hAnsi="Arial" w:cs="Arial"/>
          <w:iCs/>
          <w:color w:val="auto"/>
          <w:sz w:val="22"/>
          <w:szCs w:val="22"/>
          <w:lang w:val="ru-RU"/>
        </w:rPr>
        <w:t>-</w:t>
      </w:r>
      <w:r w:rsidRPr="00095169">
        <w:rPr>
          <w:rFonts w:ascii="Arial" w:hAnsi="Arial" w:cs="Arial"/>
          <w:iCs/>
          <w:color w:val="auto"/>
          <w:sz w:val="22"/>
          <w:szCs w:val="22"/>
        </w:rPr>
        <w:t>mail</w:t>
      </w:r>
      <w:r w:rsidRPr="00095169">
        <w:rPr>
          <w:rFonts w:ascii="Arial" w:hAnsi="Arial" w:cs="Arial"/>
          <w:color w:val="auto"/>
          <w:sz w:val="22"/>
          <w:szCs w:val="22"/>
        </w:rPr>
        <w:t xml:space="preserve"> dusica.jovanovic@zdravlje.org.rs</w:t>
      </w:r>
      <w:r w:rsidRPr="00095169">
        <w:rPr>
          <w:rFonts w:ascii="Arial" w:eastAsia="TimesNewRomanPSMT" w:hAnsi="Arial" w:cs="Arial"/>
          <w:bCs/>
          <w:color w:val="auto"/>
          <w:sz w:val="22"/>
          <w:szCs w:val="22"/>
        </w:rPr>
        <w:t xml:space="preserve">, факсом </w:t>
      </w:r>
      <w:r w:rsidRPr="00095169">
        <w:rPr>
          <w:rFonts w:ascii="Arial" w:hAnsi="Arial" w:cs="Arial"/>
          <w:color w:val="auto"/>
          <w:sz w:val="22"/>
          <w:szCs w:val="22"/>
          <w:lang w:val="sr-Cyrl-CS"/>
        </w:rPr>
        <w:t>на број: 011/</w:t>
      </w:r>
      <w:r w:rsidRPr="00095169">
        <w:rPr>
          <w:rFonts w:ascii="Arial" w:hAnsi="Arial" w:cs="Arial"/>
          <w:color w:val="auto"/>
          <w:sz w:val="22"/>
          <w:szCs w:val="22"/>
        </w:rPr>
        <w:t>3227-828</w:t>
      </w:r>
      <w:r w:rsidRPr="00095169">
        <w:rPr>
          <w:rFonts w:ascii="Arial" w:hAnsi="Arial" w:cs="Arial"/>
          <w:i/>
          <w:iCs/>
          <w:color w:val="auto"/>
          <w:sz w:val="22"/>
          <w:szCs w:val="22"/>
          <w:lang w:val="sr-Cyrl-CS"/>
        </w:rPr>
        <w:t xml:space="preserve"> </w:t>
      </w:r>
      <w:r w:rsidRPr="00095169">
        <w:rPr>
          <w:rFonts w:ascii="Arial" w:eastAsia="TimesNewRomanPSMT" w:hAnsi="Arial" w:cs="Arial"/>
          <w:bCs/>
          <w:color w:val="auto"/>
          <w:sz w:val="22"/>
          <w:szCs w:val="22"/>
        </w:rPr>
        <w:t>или препорученом пошиљком са повратницом.</w:t>
      </w:r>
      <w:r w:rsidRPr="00095169">
        <w:rPr>
          <w:rFonts w:ascii="Arial" w:eastAsia="TimesNewRomanPSMT" w:hAnsi="Arial" w:cs="Arial"/>
          <w:bCs/>
          <w:sz w:val="22"/>
          <w:szCs w:val="22"/>
          <w:lang w:val="sr-Cyrl-CS"/>
        </w:rPr>
        <w:t xml:space="preserve"> </w:t>
      </w:r>
      <w:r w:rsidRPr="00095169">
        <w:rPr>
          <w:rFonts w:ascii="Arial" w:hAnsi="Arial" w:cs="Arial"/>
          <w:sz w:val="22"/>
          <w:szCs w:val="22"/>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095169">
        <w:rPr>
          <w:rFonts w:ascii="Arial" w:hAnsi="Arial" w:cs="Arial"/>
          <w:sz w:val="22"/>
          <w:szCs w:val="22"/>
          <w:lang w:val="sr-Cyrl-CS"/>
        </w:rPr>
        <w:t xml:space="preserve"> </w:t>
      </w:r>
      <w:r w:rsidRPr="00095169">
        <w:rPr>
          <w:rFonts w:ascii="Arial" w:hAnsi="Arial" w:cs="Arial"/>
          <w:sz w:val="22"/>
          <w:szCs w:val="22"/>
        </w:rPr>
        <w:t>О поднетом захтеву за заштиту права наручилац објављује обавештење на Порталу јавних набавки</w:t>
      </w:r>
      <w:r w:rsidR="00652E78">
        <w:rPr>
          <w:rFonts w:ascii="Arial" w:hAnsi="Arial" w:cs="Arial"/>
          <w:sz w:val="22"/>
          <w:szCs w:val="22"/>
        </w:rPr>
        <w:t xml:space="preserve"> и својој интернет страници</w:t>
      </w:r>
      <w:r w:rsidRPr="00095169">
        <w:rPr>
          <w:rFonts w:ascii="Arial" w:hAnsi="Arial" w:cs="Arial"/>
          <w:sz w:val="22"/>
          <w:szCs w:val="22"/>
        </w:rPr>
        <w:t>, најкасније у року од 2 дана од дана пријема захтева.</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004C08BE">
        <w:rPr>
          <w:rFonts w:ascii="Arial" w:hAnsi="Arial" w:cs="Arial"/>
          <w:sz w:val="22"/>
          <w:szCs w:val="22"/>
        </w:rPr>
        <w:t>7</w:t>
      </w:r>
      <w:r w:rsidRPr="00095169">
        <w:rPr>
          <w:rFonts w:ascii="Arial" w:hAnsi="Arial" w:cs="Arial"/>
          <w:sz w:val="22"/>
          <w:szCs w:val="22"/>
        </w:rPr>
        <w:t xml:space="preserve"> дана пре истека рока за подношење понуда,</w:t>
      </w:r>
      <w:r w:rsidR="004C08BE">
        <w:rPr>
          <w:rFonts w:ascii="Arial" w:hAnsi="Arial" w:cs="Arial"/>
          <w:sz w:val="22"/>
          <w:szCs w:val="22"/>
        </w:rPr>
        <w:t xml:space="preserve"> без обзира на начин достављања и уколико је подносилац захтева указао наручиоцу на недостатке и неправилности, а он их није отклонио.</w:t>
      </w:r>
      <w:r w:rsidRPr="00095169">
        <w:rPr>
          <w:rFonts w:ascii="Arial" w:hAnsi="Arial" w:cs="Arial"/>
          <w:sz w:val="22"/>
          <w:szCs w:val="22"/>
        </w:rPr>
        <w:t xml:space="preserve"> </w:t>
      </w:r>
      <w:r w:rsidR="004C08BE">
        <w:rPr>
          <w:rFonts w:ascii="Arial" w:hAnsi="Arial" w:cs="Arial"/>
          <w:sz w:val="22"/>
          <w:szCs w:val="22"/>
        </w:rPr>
        <w:t>П</w:t>
      </w:r>
      <w:r w:rsidRPr="00095169">
        <w:rPr>
          <w:rFonts w:ascii="Arial" w:hAnsi="Arial" w:cs="Arial"/>
          <w:sz w:val="22"/>
          <w:szCs w:val="22"/>
        </w:rPr>
        <w:t>одношењ</w:t>
      </w:r>
      <w:r w:rsidR="004C08BE">
        <w:rPr>
          <w:rFonts w:ascii="Arial" w:hAnsi="Arial" w:cs="Arial"/>
          <w:sz w:val="22"/>
          <w:szCs w:val="22"/>
        </w:rPr>
        <w:t>е</w:t>
      </w:r>
      <w:r w:rsidRPr="00095169">
        <w:rPr>
          <w:rFonts w:ascii="Arial" w:hAnsi="Arial" w:cs="Arial"/>
          <w:sz w:val="22"/>
          <w:szCs w:val="22"/>
        </w:rPr>
        <w:t xml:space="preserve"> захтева за заштиту права </w:t>
      </w:r>
      <w:r w:rsidR="004C08BE">
        <w:rPr>
          <w:rFonts w:ascii="Arial" w:hAnsi="Arial" w:cs="Arial"/>
          <w:sz w:val="22"/>
          <w:szCs w:val="22"/>
        </w:rPr>
        <w:t>не задржава даље активности наручиоца у поступку јавне набавке у складу са чланом 150 закона</w:t>
      </w:r>
      <w:r w:rsidRPr="00095169">
        <w:rPr>
          <w:rFonts w:ascii="Arial" w:hAnsi="Arial" w:cs="Arial"/>
          <w:sz w:val="22"/>
          <w:szCs w:val="22"/>
        </w:rPr>
        <w:t xml:space="preserve">.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После доношења одлуке о додели уговора или одлуке о обустави поступка јавне набавке, рок за подношење захтева за заштиту права је </w:t>
      </w:r>
      <w:r w:rsidR="004C08BE">
        <w:rPr>
          <w:rFonts w:ascii="Arial" w:hAnsi="Arial" w:cs="Arial"/>
          <w:sz w:val="22"/>
          <w:szCs w:val="22"/>
        </w:rPr>
        <w:t>10</w:t>
      </w:r>
      <w:r w:rsidRPr="00095169">
        <w:rPr>
          <w:rFonts w:ascii="Arial" w:hAnsi="Arial" w:cs="Arial"/>
          <w:sz w:val="22"/>
          <w:szCs w:val="22"/>
        </w:rPr>
        <w:t xml:space="preserve"> дана од дана </w:t>
      </w:r>
      <w:r w:rsidR="004C08BE">
        <w:rPr>
          <w:rFonts w:ascii="Arial" w:hAnsi="Arial" w:cs="Arial"/>
          <w:sz w:val="22"/>
          <w:szCs w:val="22"/>
        </w:rPr>
        <w:t>објављивања</w:t>
      </w:r>
      <w:r w:rsidRPr="00095169">
        <w:rPr>
          <w:rFonts w:ascii="Arial" w:hAnsi="Arial" w:cs="Arial"/>
          <w:sz w:val="22"/>
          <w:szCs w:val="22"/>
        </w:rPr>
        <w:t xml:space="preserve"> одлуке</w:t>
      </w:r>
      <w:r w:rsidR="004C08BE">
        <w:rPr>
          <w:rFonts w:ascii="Arial" w:hAnsi="Arial" w:cs="Arial"/>
          <w:sz w:val="22"/>
          <w:szCs w:val="22"/>
        </w:rPr>
        <w:t xml:space="preserve"> на Порталу јавних набавки</w:t>
      </w:r>
      <w:r w:rsidRPr="00095169">
        <w:rPr>
          <w:rFonts w:ascii="Arial" w:hAnsi="Arial" w:cs="Arial"/>
          <w:sz w:val="22"/>
          <w:szCs w:val="22"/>
        </w:rPr>
        <w:t xml:space="preserve">.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7A4A4B" w:rsidRPr="00095169" w:rsidRDefault="007A4A4B" w:rsidP="007A4A4B">
      <w:pPr>
        <w:jc w:val="both"/>
        <w:rPr>
          <w:rFonts w:ascii="Arial" w:hAnsi="Arial" w:cs="Arial"/>
          <w:sz w:val="22"/>
          <w:szCs w:val="22"/>
        </w:rPr>
      </w:pPr>
      <w:r w:rsidRPr="00095169">
        <w:rPr>
          <w:rFonts w:ascii="Arial" w:hAnsi="Arial" w:cs="Arial"/>
          <w:sz w:val="22"/>
          <w:szCs w:val="22"/>
        </w:rPr>
        <w:lastRenderedPageBreak/>
        <w:t>Ако је у истом поступку јавне набавке поново поднет захтев за заштиту права од стр</w:t>
      </w:r>
      <w:r w:rsidRPr="00095169">
        <w:rPr>
          <w:rFonts w:ascii="Arial" w:hAnsi="Arial" w:cs="Arial"/>
          <w:sz w:val="22"/>
          <w:szCs w:val="22"/>
          <w:lang w:val="sr-Cyrl-CS"/>
        </w:rPr>
        <w:t>а</w:t>
      </w:r>
      <w:r w:rsidRPr="00095169">
        <w:rPr>
          <w:rFonts w:ascii="Arial" w:hAnsi="Arial" w:cs="Arial"/>
          <w:sz w:val="22"/>
          <w:szCs w:val="22"/>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7A4A4B" w:rsidRPr="00095169" w:rsidRDefault="007A4A4B" w:rsidP="007A4A4B">
      <w:pPr>
        <w:jc w:val="both"/>
        <w:rPr>
          <w:rFonts w:ascii="Arial" w:eastAsia="TimesNewRomanPSMT" w:hAnsi="Arial" w:cs="Arial"/>
          <w:bCs/>
          <w:sz w:val="22"/>
          <w:szCs w:val="22"/>
        </w:rPr>
      </w:pPr>
      <w:r w:rsidRPr="00095169">
        <w:rPr>
          <w:rFonts w:ascii="Arial" w:hAnsi="Arial" w:cs="Arial"/>
          <w:sz w:val="22"/>
          <w:szCs w:val="22"/>
        </w:rPr>
        <w:t xml:space="preserve">Подносилац захтева је дужан да на рачун буџета Републике Србије уплати таксу од </w:t>
      </w:r>
      <w:r w:rsidR="00E31F5E">
        <w:rPr>
          <w:rFonts w:ascii="Arial" w:hAnsi="Arial" w:cs="Arial"/>
          <w:sz w:val="22"/>
          <w:szCs w:val="22"/>
        </w:rPr>
        <w:t>60</w:t>
      </w:r>
      <w:r w:rsidRPr="00095169">
        <w:rPr>
          <w:rFonts w:ascii="Arial" w:hAnsi="Arial" w:cs="Arial"/>
          <w:sz w:val="22"/>
          <w:szCs w:val="22"/>
        </w:rPr>
        <w:t xml:space="preserve">.000,00 динара (број жиро рачуна: 840-742221843-57, позив на број: 50-016, сврха: Републичка административна такса са назнаком набавке на коју се односи, корисник: Буџет Републике Србије). </w:t>
      </w:r>
    </w:p>
    <w:p w:rsidR="007A4A4B" w:rsidRPr="00095169" w:rsidRDefault="007A4A4B" w:rsidP="007A4A4B">
      <w:pPr>
        <w:jc w:val="both"/>
        <w:rPr>
          <w:rFonts w:ascii="Arial" w:hAnsi="Arial" w:cs="Arial"/>
          <w:sz w:val="22"/>
          <w:szCs w:val="22"/>
        </w:rPr>
      </w:pPr>
      <w:r w:rsidRPr="00095169">
        <w:rPr>
          <w:rFonts w:ascii="Arial" w:eastAsia="TimesNewRomanPSMT" w:hAnsi="Arial" w:cs="Arial"/>
          <w:bCs/>
          <w:sz w:val="22"/>
          <w:szCs w:val="22"/>
        </w:rPr>
        <w:t>Поступак заштите права понуђача регулисан је одредбама чл. 138. - 167. Закона.</w:t>
      </w:r>
    </w:p>
    <w:p w:rsidR="007A4A4B" w:rsidRPr="00095169" w:rsidRDefault="007A4A4B" w:rsidP="007A4A4B">
      <w:pPr>
        <w:jc w:val="both"/>
        <w:rPr>
          <w:rFonts w:ascii="Arial" w:hAnsi="Arial" w:cs="Arial"/>
          <w:b/>
          <w:i/>
          <w:sz w:val="22"/>
          <w:szCs w:val="22"/>
        </w:rPr>
      </w:pPr>
    </w:p>
    <w:p w:rsidR="007A4A4B" w:rsidRPr="00095169" w:rsidRDefault="007A4A4B" w:rsidP="007A4A4B">
      <w:pPr>
        <w:jc w:val="both"/>
        <w:rPr>
          <w:rFonts w:ascii="Arial" w:hAnsi="Arial" w:cs="Arial"/>
          <w:b/>
          <w:i/>
          <w:sz w:val="22"/>
          <w:szCs w:val="22"/>
        </w:rPr>
      </w:pPr>
      <w:r w:rsidRPr="00095169">
        <w:rPr>
          <w:rFonts w:ascii="Arial" w:hAnsi="Arial" w:cs="Arial"/>
          <w:b/>
          <w:i/>
          <w:sz w:val="22"/>
          <w:szCs w:val="22"/>
        </w:rPr>
        <w:t>21. РОК У КОЈЕМ ЋЕ УГОВОР БИТИ ЗАКЉУЧЕН</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Уговор о јавној набавци ће бити </w:t>
      </w:r>
      <w:r w:rsidR="00D35A78">
        <w:rPr>
          <w:rFonts w:ascii="Arial" w:hAnsi="Arial" w:cs="Arial"/>
          <w:sz w:val="22"/>
          <w:szCs w:val="22"/>
        </w:rPr>
        <w:t>достављен</w:t>
      </w:r>
      <w:r w:rsidRPr="00095169">
        <w:rPr>
          <w:rFonts w:ascii="Arial" w:hAnsi="Arial" w:cs="Arial"/>
          <w:sz w:val="22"/>
          <w:szCs w:val="22"/>
        </w:rPr>
        <w:t xml:space="preserve"> понуђач</w:t>
      </w:r>
      <w:r w:rsidR="00D35A78">
        <w:rPr>
          <w:rFonts w:ascii="Arial" w:hAnsi="Arial" w:cs="Arial"/>
          <w:sz w:val="22"/>
          <w:szCs w:val="22"/>
        </w:rPr>
        <w:t>у</w:t>
      </w:r>
      <w:r w:rsidRPr="00095169">
        <w:rPr>
          <w:rFonts w:ascii="Arial" w:hAnsi="Arial" w:cs="Arial"/>
          <w:sz w:val="22"/>
          <w:szCs w:val="22"/>
        </w:rPr>
        <w:t xml:space="preserve"> којем је уговор </w:t>
      </w:r>
      <w:r w:rsidR="00D35A78" w:rsidRPr="00095169">
        <w:rPr>
          <w:rFonts w:ascii="Arial" w:hAnsi="Arial" w:cs="Arial"/>
          <w:sz w:val="22"/>
          <w:szCs w:val="22"/>
        </w:rPr>
        <w:t xml:space="preserve">додељен </w:t>
      </w:r>
      <w:r w:rsidRPr="00095169">
        <w:rPr>
          <w:rFonts w:ascii="Arial" w:hAnsi="Arial" w:cs="Arial"/>
          <w:sz w:val="22"/>
          <w:szCs w:val="22"/>
          <w:lang w:val="sr-Cyrl-CS"/>
        </w:rPr>
        <w:t>након доношења одлуке о додели уговора</w:t>
      </w:r>
      <w:r w:rsidRPr="00095169">
        <w:rPr>
          <w:rFonts w:ascii="Arial" w:hAnsi="Arial" w:cs="Arial"/>
          <w:sz w:val="22"/>
          <w:szCs w:val="22"/>
        </w:rPr>
        <w:t>, у року од 8 дана од дана протека рока за подношење захт</w:t>
      </w:r>
      <w:r w:rsidRPr="00095169">
        <w:rPr>
          <w:rFonts w:ascii="Arial" w:hAnsi="Arial" w:cs="Arial"/>
          <w:sz w:val="22"/>
          <w:szCs w:val="22"/>
          <w:lang w:val="sr-Cyrl-CS"/>
        </w:rPr>
        <w:t>е</w:t>
      </w:r>
      <w:r w:rsidRPr="00095169">
        <w:rPr>
          <w:rFonts w:ascii="Arial" w:hAnsi="Arial" w:cs="Arial"/>
          <w:sz w:val="22"/>
          <w:szCs w:val="22"/>
        </w:rPr>
        <w:t xml:space="preserve">ва за заштиту права из члана 149. Закона. </w:t>
      </w:r>
    </w:p>
    <w:p w:rsidR="007A4A4B" w:rsidRPr="00095169" w:rsidRDefault="007A4A4B" w:rsidP="007A4A4B">
      <w:pPr>
        <w:jc w:val="both"/>
        <w:rPr>
          <w:rFonts w:ascii="Arial" w:hAnsi="Arial" w:cs="Arial"/>
          <w:sz w:val="22"/>
          <w:szCs w:val="22"/>
        </w:rPr>
      </w:pPr>
      <w:r w:rsidRPr="00095169">
        <w:rPr>
          <w:rFonts w:ascii="Arial" w:hAnsi="Arial" w:cs="Arial"/>
          <w:sz w:val="22"/>
          <w:szCs w:val="22"/>
        </w:rPr>
        <w:t xml:space="preserve">У случају да је поднета само једна понуда наручилац може закључити уговор пре истека рока за подношење </w:t>
      </w:r>
      <w:r w:rsidRPr="00095169">
        <w:rPr>
          <w:rFonts w:ascii="Arial" w:hAnsi="Arial" w:cs="Arial"/>
          <w:color w:val="auto"/>
          <w:sz w:val="22"/>
          <w:szCs w:val="22"/>
        </w:rPr>
        <w:t>захтева</w:t>
      </w:r>
      <w:r w:rsidRPr="00095169">
        <w:rPr>
          <w:rFonts w:ascii="Arial" w:hAnsi="Arial" w:cs="Arial"/>
          <w:sz w:val="22"/>
          <w:szCs w:val="22"/>
        </w:rPr>
        <w:t xml:space="preserve"> за заштиту права, у складу са чланом 112. став 2. тачка 5) Закона. </w:t>
      </w: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p>
    <w:p w:rsidR="00A862DF" w:rsidRDefault="00A862DF"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Default="00E31F5E" w:rsidP="007A4A4B">
      <w:pPr>
        <w:jc w:val="both"/>
        <w:rPr>
          <w:rFonts w:ascii="Arial" w:hAnsi="Arial" w:cs="Arial"/>
          <w:sz w:val="22"/>
          <w:szCs w:val="22"/>
        </w:rPr>
      </w:pPr>
    </w:p>
    <w:p w:rsidR="00E31F5E" w:rsidRPr="00E31F5E" w:rsidRDefault="00E31F5E" w:rsidP="007A4A4B">
      <w:pPr>
        <w:jc w:val="both"/>
        <w:rPr>
          <w:rFonts w:ascii="Arial" w:hAnsi="Arial" w:cs="Arial"/>
          <w:sz w:val="22"/>
          <w:szCs w:val="22"/>
        </w:rPr>
      </w:pPr>
    </w:p>
    <w:p w:rsidR="004032D1" w:rsidRPr="000236B4" w:rsidRDefault="004032D1" w:rsidP="007A4A4B">
      <w:pPr>
        <w:jc w:val="both"/>
        <w:rPr>
          <w:rFonts w:ascii="Arial" w:hAnsi="Arial" w:cs="Arial"/>
          <w:sz w:val="22"/>
          <w:szCs w:val="22"/>
        </w:rPr>
      </w:pPr>
    </w:p>
    <w:p w:rsidR="007A4A4B" w:rsidRPr="00095169" w:rsidRDefault="007A4A4B" w:rsidP="007A4A4B">
      <w:pPr>
        <w:ind w:left="360"/>
        <w:jc w:val="center"/>
        <w:rPr>
          <w:rFonts w:ascii="Arial" w:hAnsi="Arial" w:cs="Arial"/>
          <w:b/>
          <w:sz w:val="22"/>
          <w:szCs w:val="22"/>
          <w:u w:val="single"/>
          <w:lang w:val="ru-RU"/>
        </w:rPr>
      </w:pPr>
      <w:r w:rsidRPr="00095169">
        <w:rPr>
          <w:rFonts w:ascii="Arial" w:hAnsi="Arial" w:cs="Arial"/>
          <w:b/>
          <w:sz w:val="22"/>
          <w:szCs w:val="22"/>
          <w:u w:val="single"/>
          <w:lang w:val="ru-RU"/>
        </w:rPr>
        <w:lastRenderedPageBreak/>
        <w:t>6. ОБРАЗАЦ ПОНУДЕ</w:t>
      </w:r>
    </w:p>
    <w:p w:rsidR="00E31F5E" w:rsidRPr="00E31F5E" w:rsidRDefault="00E31F5E" w:rsidP="00E31F5E">
      <w:pPr>
        <w:jc w:val="center"/>
        <w:rPr>
          <w:rFonts w:ascii="Arial" w:hAnsi="Arial" w:cs="Arial"/>
          <w:b/>
          <w:i/>
          <w:iCs/>
          <w:sz w:val="22"/>
          <w:szCs w:val="22"/>
        </w:rPr>
      </w:pPr>
      <w:r w:rsidRPr="00E31F5E">
        <w:rPr>
          <w:rFonts w:ascii="Arial" w:hAnsi="Arial" w:cs="Arial"/>
          <w:b/>
          <w:bCs/>
          <w:sz w:val="22"/>
          <w:szCs w:val="22"/>
        </w:rPr>
        <w:t xml:space="preserve">НАБАВКА КЕСА ЗА ПРИПРЕМУ УЗОРАКА НАМИРНИЦА ЗА МИКРОБИОЛОШКУ АНАЛИЗУ И ДРУГИ МАТЕРИЈАЛ, ЈН БР. </w:t>
      </w:r>
      <w:r w:rsidRPr="00E31F5E">
        <w:rPr>
          <w:rFonts w:ascii="Arial" w:hAnsi="Arial" w:cs="Arial"/>
          <w:b/>
          <w:sz w:val="22"/>
          <w:szCs w:val="22"/>
        </w:rPr>
        <w:t>МНР 16-I-32/15</w:t>
      </w:r>
    </w:p>
    <w:p w:rsidR="007A4A4B" w:rsidRPr="00E31F5E" w:rsidRDefault="007A4A4B" w:rsidP="007A4A4B">
      <w:pPr>
        <w:jc w:val="both"/>
        <w:rPr>
          <w:rFonts w:ascii="Arial" w:hAnsi="Arial" w:cs="Arial"/>
          <w:i/>
          <w:iCs/>
          <w:sz w:val="22"/>
          <w:szCs w:val="22"/>
        </w:rPr>
      </w:pPr>
    </w:p>
    <w:p w:rsidR="007A4A4B" w:rsidRPr="00095169" w:rsidRDefault="007A4A4B" w:rsidP="007A4A4B">
      <w:pPr>
        <w:rPr>
          <w:rFonts w:ascii="Arial" w:hAnsi="Arial" w:cs="Arial"/>
          <w:b/>
          <w:bCs/>
          <w:i/>
          <w:iCs/>
          <w:sz w:val="22"/>
          <w:szCs w:val="22"/>
        </w:rPr>
      </w:pPr>
      <w:r w:rsidRPr="00095169">
        <w:rPr>
          <w:rFonts w:ascii="Arial" w:hAnsi="Arial" w:cs="Arial"/>
          <w:b/>
          <w:bCs/>
          <w:i/>
          <w:iCs/>
          <w:sz w:val="22"/>
          <w:szCs w:val="22"/>
        </w:rPr>
        <w:t>1)ОПШТИ ПОДАЦИ О ПОНУЂАЧУ</w:t>
      </w:r>
    </w:p>
    <w:tbl>
      <w:tblPr>
        <w:tblW w:w="0" w:type="auto"/>
        <w:tblInd w:w="-15" w:type="dxa"/>
        <w:tblLayout w:type="fixed"/>
        <w:tblLook w:val="0000"/>
      </w:tblPr>
      <w:tblGrid>
        <w:gridCol w:w="4621"/>
        <w:gridCol w:w="4650"/>
      </w:tblGrid>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Назив понуђача:</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Адреса понуђача:</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Матични број понуђача:</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Порески идентификациони број понуђача (ПИБ):</w:t>
            </w:r>
          </w:p>
          <w:p w:rsidR="007A4A4B" w:rsidRPr="00095169"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lang w:val="ru-RU"/>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Име особе за контакт:</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Електронска адреса понуђача (</w:t>
            </w:r>
            <w:r w:rsidRPr="00095169">
              <w:rPr>
                <w:rFonts w:ascii="Arial" w:hAnsi="Arial" w:cs="Arial"/>
                <w:i/>
                <w:iCs/>
                <w:sz w:val="22"/>
                <w:szCs w:val="22"/>
              </w:rPr>
              <w:t>e</w:t>
            </w:r>
            <w:r w:rsidRPr="00095169">
              <w:rPr>
                <w:rFonts w:ascii="Arial" w:hAnsi="Arial" w:cs="Arial"/>
                <w:i/>
                <w:iCs/>
                <w:sz w:val="22"/>
                <w:szCs w:val="22"/>
                <w:lang w:val="ru-RU"/>
              </w:rPr>
              <w:t>-</w:t>
            </w:r>
            <w:r w:rsidRPr="00095169">
              <w:rPr>
                <w:rFonts w:ascii="Arial" w:hAnsi="Arial" w:cs="Arial"/>
                <w:i/>
                <w:iCs/>
                <w:sz w:val="22"/>
                <w:szCs w:val="22"/>
              </w:rPr>
              <w:t>mail</w:t>
            </w:r>
            <w:r w:rsidRPr="00095169">
              <w:rPr>
                <w:rFonts w:ascii="Arial" w:hAnsi="Arial" w:cs="Arial"/>
                <w:i/>
                <w:iCs/>
                <w:sz w:val="22"/>
                <w:szCs w:val="22"/>
                <w:lang w:val="ru-RU"/>
              </w:rPr>
              <w:t>):</w:t>
            </w:r>
          </w:p>
          <w:p w:rsidR="007A4A4B" w:rsidRPr="00095169"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lang w:val="ru-RU"/>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Телефон:</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rPr>
            </w:pPr>
            <w:r w:rsidRPr="00095169">
              <w:rPr>
                <w:rFonts w:ascii="Arial" w:hAnsi="Arial" w:cs="Arial"/>
                <w:i/>
                <w:iCs/>
                <w:sz w:val="22"/>
                <w:szCs w:val="22"/>
              </w:rPr>
              <w:t>Телефакс:</w:t>
            </w:r>
          </w:p>
          <w:p w:rsidR="007A4A4B" w:rsidRPr="00095169" w:rsidRDefault="007A4A4B" w:rsidP="007639A9">
            <w:pPr>
              <w:jc w:val="both"/>
              <w:rPr>
                <w:rFonts w:ascii="Arial" w:hAnsi="Arial" w:cs="Arial"/>
                <w:b/>
                <w:bCs/>
                <w:i/>
                <w:iCs/>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rPr>
            </w:pPr>
          </w:p>
          <w:p w:rsidR="007A4A4B" w:rsidRPr="00095169" w:rsidRDefault="007A4A4B" w:rsidP="007639A9">
            <w:pPr>
              <w:rPr>
                <w:rFonts w:ascii="Arial" w:hAnsi="Arial" w:cs="Arial"/>
                <w:b/>
                <w:bCs/>
                <w:i/>
                <w:iCs/>
              </w:rPr>
            </w:pPr>
          </w:p>
          <w:p w:rsidR="007A4A4B" w:rsidRPr="00095169" w:rsidRDefault="007A4A4B" w:rsidP="007639A9">
            <w:pPr>
              <w:rPr>
                <w:rFonts w:ascii="Arial" w:hAnsi="Arial" w:cs="Arial"/>
                <w:b/>
                <w:bCs/>
                <w:i/>
                <w:iCs/>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Број рачуна понуђача и назив банке:</w:t>
            </w:r>
          </w:p>
          <w:p w:rsidR="007A4A4B" w:rsidRPr="00095169" w:rsidRDefault="007A4A4B" w:rsidP="007639A9">
            <w:pPr>
              <w:jc w:val="both"/>
              <w:rPr>
                <w:rFonts w:ascii="Arial" w:hAnsi="Arial" w:cs="Arial"/>
                <w:b/>
                <w:bCs/>
                <w:i/>
                <w:iCs/>
                <w:lang w:val="ru-RU"/>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b/>
                <w:bCs/>
                <w:i/>
                <w:iCs/>
                <w:lang w:val="ru-RU"/>
              </w:rPr>
            </w:pPr>
          </w:p>
          <w:p w:rsidR="007A4A4B" w:rsidRPr="00095169" w:rsidRDefault="007A4A4B" w:rsidP="007639A9">
            <w:pPr>
              <w:rPr>
                <w:rFonts w:ascii="Arial" w:hAnsi="Arial" w:cs="Arial"/>
                <w:b/>
                <w:bCs/>
                <w:i/>
                <w:iCs/>
                <w:lang w:val="ru-RU"/>
              </w:rPr>
            </w:pPr>
          </w:p>
          <w:p w:rsidR="007A4A4B" w:rsidRPr="00095169" w:rsidRDefault="007A4A4B" w:rsidP="007639A9">
            <w:pPr>
              <w:rPr>
                <w:rFonts w:ascii="Arial" w:hAnsi="Arial" w:cs="Arial"/>
                <w:b/>
                <w:bCs/>
                <w:i/>
                <w:iCs/>
                <w:lang w:val="ru-RU"/>
              </w:rPr>
            </w:pPr>
          </w:p>
        </w:tc>
      </w:tr>
      <w:tr w:rsidR="007A4A4B" w:rsidRPr="00095169" w:rsidTr="007639A9">
        <w:tc>
          <w:tcPr>
            <w:tcW w:w="4621"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hAnsi="Arial" w:cs="Arial"/>
                <w:b/>
                <w:bCs/>
                <w:i/>
                <w:iCs/>
                <w:lang w:val="ru-RU"/>
              </w:rPr>
            </w:pPr>
            <w:r w:rsidRPr="00095169">
              <w:rPr>
                <w:rFonts w:ascii="Arial" w:hAnsi="Arial" w:cs="Arial"/>
                <w:i/>
                <w:iCs/>
                <w:sz w:val="22"/>
                <w:szCs w:val="22"/>
                <w:lang w:val="ru-RU"/>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ind w:firstLine="708"/>
              <w:rPr>
                <w:rFonts w:ascii="Arial" w:hAnsi="Arial" w:cs="Arial"/>
                <w:b/>
                <w:bCs/>
                <w:i/>
                <w:iCs/>
                <w:lang w:val="ru-RU"/>
              </w:rPr>
            </w:pPr>
          </w:p>
          <w:p w:rsidR="007A4A4B" w:rsidRPr="00095169" w:rsidRDefault="007A4A4B" w:rsidP="007639A9">
            <w:pPr>
              <w:ind w:firstLine="708"/>
              <w:rPr>
                <w:rFonts w:ascii="Arial" w:hAnsi="Arial" w:cs="Arial"/>
                <w:b/>
                <w:bCs/>
                <w:i/>
                <w:iCs/>
                <w:lang w:val="ru-RU"/>
              </w:rPr>
            </w:pPr>
          </w:p>
          <w:p w:rsidR="007A4A4B" w:rsidRPr="00095169" w:rsidRDefault="007A4A4B" w:rsidP="007639A9">
            <w:pPr>
              <w:ind w:firstLine="708"/>
              <w:rPr>
                <w:rFonts w:ascii="Arial" w:hAnsi="Arial" w:cs="Arial"/>
                <w:b/>
                <w:bCs/>
                <w:i/>
                <w:iCs/>
                <w:lang w:val="ru-RU"/>
              </w:rPr>
            </w:pPr>
          </w:p>
        </w:tc>
      </w:tr>
    </w:tbl>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sz w:val="22"/>
          <w:szCs w:val="22"/>
        </w:rPr>
      </w:pPr>
      <w:r w:rsidRPr="00095169">
        <w:rPr>
          <w:rFonts w:ascii="Arial" w:eastAsia="TimesNewRomanPSMT" w:hAnsi="Arial" w:cs="Arial"/>
          <w:b/>
          <w:bCs/>
          <w:i/>
          <w:iCs/>
          <w:sz w:val="22"/>
          <w:szCs w:val="22"/>
        </w:rPr>
        <w:t xml:space="preserve">2) ПОНУДУ ПОДНОСИ: </w:t>
      </w:r>
    </w:p>
    <w:tbl>
      <w:tblPr>
        <w:tblW w:w="0" w:type="auto"/>
        <w:tblInd w:w="-15" w:type="dxa"/>
        <w:tblLayout w:type="fixed"/>
        <w:tblLook w:val="0000"/>
      </w:tblPr>
      <w:tblGrid>
        <w:gridCol w:w="9272"/>
      </w:tblGrid>
      <w:tr w:rsidR="007A4A4B" w:rsidRPr="00095169" w:rsidTr="007639A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center"/>
              <w:rPr>
                <w:rFonts w:ascii="Arial" w:hAnsi="Arial" w:cs="Arial"/>
              </w:rPr>
            </w:pPr>
          </w:p>
          <w:p w:rsidR="007A4A4B" w:rsidRPr="00095169" w:rsidRDefault="007A4A4B" w:rsidP="007639A9">
            <w:pPr>
              <w:jc w:val="center"/>
              <w:rPr>
                <w:rFonts w:ascii="Arial" w:eastAsia="TimesNewRomanPSMT" w:hAnsi="Arial" w:cs="Arial"/>
                <w:b/>
                <w:bCs/>
              </w:rPr>
            </w:pPr>
            <w:r w:rsidRPr="00095169">
              <w:rPr>
                <w:rFonts w:ascii="Arial" w:eastAsia="TimesNewRomanPSMT" w:hAnsi="Arial" w:cs="Arial"/>
                <w:b/>
                <w:bCs/>
                <w:sz w:val="22"/>
                <w:szCs w:val="22"/>
              </w:rPr>
              <w:t xml:space="preserve">А) САМОСТАЛНО </w:t>
            </w:r>
          </w:p>
        </w:tc>
      </w:tr>
      <w:tr w:rsidR="007A4A4B" w:rsidRPr="00095169" w:rsidTr="007639A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center"/>
              <w:rPr>
                <w:rFonts w:ascii="Arial" w:eastAsia="TimesNewRomanPSMT" w:hAnsi="Arial" w:cs="Arial"/>
                <w:b/>
                <w:bCs/>
              </w:rPr>
            </w:pPr>
          </w:p>
          <w:p w:rsidR="007A4A4B" w:rsidRPr="00095169" w:rsidRDefault="007A4A4B" w:rsidP="007639A9">
            <w:pPr>
              <w:jc w:val="center"/>
              <w:rPr>
                <w:rFonts w:ascii="Arial" w:eastAsia="TimesNewRomanPSMT" w:hAnsi="Arial" w:cs="Arial"/>
                <w:b/>
                <w:bCs/>
              </w:rPr>
            </w:pPr>
            <w:r w:rsidRPr="00095169">
              <w:rPr>
                <w:rFonts w:ascii="Arial" w:eastAsia="TimesNewRomanPSMT" w:hAnsi="Arial" w:cs="Arial"/>
                <w:b/>
                <w:bCs/>
                <w:sz w:val="22"/>
                <w:szCs w:val="22"/>
              </w:rPr>
              <w:t>Б) СА ПОДИЗВОЂАЧЕМ</w:t>
            </w:r>
          </w:p>
        </w:tc>
      </w:tr>
      <w:tr w:rsidR="007A4A4B" w:rsidRPr="00095169" w:rsidTr="007639A9">
        <w:tc>
          <w:tcPr>
            <w:tcW w:w="9272"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center"/>
              <w:rPr>
                <w:rFonts w:ascii="Arial" w:eastAsia="TimesNewRomanPSMT" w:hAnsi="Arial" w:cs="Arial"/>
                <w:b/>
                <w:bCs/>
              </w:rPr>
            </w:pPr>
          </w:p>
          <w:p w:rsidR="007A4A4B" w:rsidRPr="00095169" w:rsidRDefault="007A4A4B" w:rsidP="007639A9">
            <w:pPr>
              <w:jc w:val="center"/>
              <w:rPr>
                <w:rFonts w:ascii="Arial" w:hAnsi="Arial" w:cs="Arial"/>
                <w:b/>
                <w:i/>
                <w:iCs/>
                <w:lang w:val="ru-RU"/>
              </w:rPr>
            </w:pPr>
            <w:r w:rsidRPr="00095169">
              <w:rPr>
                <w:rFonts w:ascii="Arial" w:eastAsia="TimesNewRomanPSMT" w:hAnsi="Arial" w:cs="Arial"/>
                <w:b/>
                <w:bCs/>
                <w:sz w:val="22"/>
                <w:szCs w:val="22"/>
              </w:rPr>
              <w:t>В) КАО ЗАЈЕДНИЧКУ ПОНУДУ</w:t>
            </w:r>
          </w:p>
        </w:tc>
      </w:tr>
    </w:tbl>
    <w:p w:rsidR="007A4A4B" w:rsidRPr="00095169" w:rsidRDefault="007A4A4B" w:rsidP="007A4A4B">
      <w:pPr>
        <w:jc w:val="both"/>
        <w:rPr>
          <w:rFonts w:ascii="Arial" w:eastAsia="TimesNewRomanPSMT" w:hAnsi="Arial" w:cs="Arial"/>
          <w:bCs/>
          <w:sz w:val="20"/>
          <w:szCs w:val="20"/>
        </w:rPr>
      </w:pPr>
      <w:r w:rsidRPr="00095169">
        <w:rPr>
          <w:rFonts w:ascii="Arial" w:hAnsi="Arial" w:cs="Arial"/>
          <w:b/>
          <w:i/>
          <w:iCs/>
          <w:sz w:val="20"/>
          <w:szCs w:val="20"/>
          <w:lang w:val="ru-RU"/>
        </w:rPr>
        <w:t>Напомена:</w:t>
      </w:r>
      <w:r w:rsidRPr="00095169">
        <w:rPr>
          <w:rFonts w:ascii="Arial" w:hAnsi="Arial" w:cs="Arial"/>
          <w:i/>
          <w:iCs/>
          <w:sz w:val="20"/>
          <w:szCs w:val="20"/>
          <w:lang w:val="ru-RU"/>
        </w:rPr>
        <w:t xml:space="preserve"> заокружити начин подношења понуде и уписати податке о подизвођачу, уколико се понуда подноси са подизвођачем, односно податке о </w:t>
      </w:r>
      <w:r w:rsidRPr="00095169">
        <w:rPr>
          <w:rFonts w:ascii="Arial" w:hAnsi="Arial" w:cs="Arial"/>
          <w:i/>
          <w:iCs/>
          <w:color w:val="auto"/>
          <w:sz w:val="20"/>
          <w:szCs w:val="20"/>
          <w:lang w:val="ru-RU"/>
        </w:rPr>
        <w:t>свим учесницима</w:t>
      </w:r>
      <w:r w:rsidRPr="00095169">
        <w:rPr>
          <w:rFonts w:ascii="Arial" w:hAnsi="Arial" w:cs="Arial"/>
          <w:i/>
          <w:iCs/>
          <w:sz w:val="20"/>
          <w:szCs w:val="20"/>
          <w:lang w:val="ru-RU"/>
        </w:rPr>
        <w:t xml:space="preserve"> заједничке понуде, уколико понуду подноси група понуђача</w:t>
      </w:r>
    </w:p>
    <w:p w:rsidR="007A4A4B" w:rsidRPr="00095169" w:rsidRDefault="007A4A4B" w:rsidP="007A4A4B">
      <w:pPr>
        <w:jc w:val="both"/>
        <w:rPr>
          <w:rFonts w:ascii="Arial" w:eastAsia="TimesNewRomanPSMT" w:hAnsi="Arial" w:cs="Arial"/>
          <w:b/>
          <w:bCs/>
          <w:i/>
          <w:sz w:val="22"/>
          <w:szCs w:val="22"/>
        </w:rPr>
      </w:pPr>
    </w:p>
    <w:p w:rsidR="007A4A4B" w:rsidRDefault="007A4A4B" w:rsidP="007A4A4B">
      <w:pPr>
        <w:jc w:val="both"/>
        <w:rPr>
          <w:rFonts w:ascii="Arial" w:eastAsia="TimesNewRomanPSMT" w:hAnsi="Arial" w:cs="Arial"/>
          <w:b/>
          <w:bCs/>
          <w:i/>
          <w:sz w:val="22"/>
          <w:szCs w:val="22"/>
        </w:rPr>
      </w:pPr>
    </w:p>
    <w:p w:rsidR="00724724" w:rsidRDefault="00724724" w:rsidP="007A4A4B">
      <w:pPr>
        <w:jc w:val="both"/>
        <w:rPr>
          <w:rFonts w:ascii="Arial" w:eastAsia="TimesNewRomanPSMT" w:hAnsi="Arial" w:cs="Arial"/>
          <w:b/>
          <w:bCs/>
          <w:i/>
          <w:sz w:val="22"/>
          <w:szCs w:val="22"/>
        </w:rPr>
      </w:pPr>
    </w:p>
    <w:p w:rsidR="00A657C9" w:rsidRPr="00A657C9" w:rsidRDefault="00A657C9" w:rsidP="007A4A4B">
      <w:pPr>
        <w:jc w:val="both"/>
        <w:rPr>
          <w:rFonts w:ascii="Arial" w:eastAsia="TimesNewRomanPSMT" w:hAnsi="Arial" w:cs="Arial"/>
          <w:b/>
          <w:bCs/>
          <w:i/>
          <w:sz w:val="22"/>
          <w:szCs w:val="22"/>
        </w:rPr>
      </w:pPr>
    </w:p>
    <w:p w:rsidR="000236B4" w:rsidRPr="000236B4" w:rsidRDefault="000236B4" w:rsidP="007A4A4B">
      <w:pPr>
        <w:jc w:val="both"/>
        <w:rPr>
          <w:rFonts w:ascii="Arial" w:eastAsia="TimesNewRomanPSMT" w:hAnsi="Arial" w:cs="Arial"/>
          <w:b/>
          <w:bCs/>
          <w:i/>
          <w:sz w:val="22"/>
          <w:szCs w:val="22"/>
        </w:rPr>
      </w:pPr>
    </w:p>
    <w:p w:rsidR="007A4A4B" w:rsidRPr="00095169" w:rsidRDefault="007A4A4B" w:rsidP="007A4A4B">
      <w:pPr>
        <w:jc w:val="both"/>
        <w:rPr>
          <w:rFonts w:ascii="Arial" w:eastAsia="TimesNewRomanPSMT" w:hAnsi="Arial" w:cs="Arial"/>
          <w:b/>
          <w:bCs/>
          <w:i/>
          <w:sz w:val="22"/>
          <w:szCs w:val="22"/>
        </w:rPr>
      </w:pPr>
      <w:r w:rsidRPr="00095169">
        <w:rPr>
          <w:rFonts w:ascii="Arial" w:eastAsia="TimesNewRomanPSMT" w:hAnsi="Arial" w:cs="Arial"/>
          <w:b/>
          <w:bCs/>
          <w:i/>
          <w:sz w:val="22"/>
          <w:szCs w:val="22"/>
          <w:lang w:val="sr-Cyrl-CS"/>
        </w:rPr>
        <w:lastRenderedPageBreak/>
        <w:t xml:space="preserve">3) </w:t>
      </w:r>
      <w:r w:rsidRPr="00095169">
        <w:rPr>
          <w:rFonts w:ascii="Arial" w:eastAsia="TimesNewRomanPSMT" w:hAnsi="Arial" w:cs="Arial"/>
          <w:b/>
          <w:bCs/>
          <w:i/>
          <w:sz w:val="22"/>
          <w:szCs w:val="22"/>
        </w:rPr>
        <w:t xml:space="preserve">ПОДАЦИ О ПОДИЗВОЂАЧУ </w:t>
      </w:r>
      <w:r w:rsidRPr="00095169">
        <w:rPr>
          <w:rFonts w:ascii="Arial" w:eastAsia="TimesNewRomanPSMT" w:hAnsi="Arial" w:cs="Arial"/>
          <w:b/>
          <w:bCs/>
          <w:i/>
          <w:sz w:val="22"/>
          <w:szCs w:val="22"/>
        </w:rPr>
        <w:tab/>
      </w:r>
    </w:p>
    <w:p w:rsidR="007A4A4B" w:rsidRPr="00095169" w:rsidRDefault="007A4A4B" w:rsidP="007A4A4B">
      <w:pPr>
        <w:jc w:val="both"/>
        <w:rPr>
          <w:rFonts w:ascii="Arial" w:eastAsia="TimesNewRomanPSMT" w:hAnsi="Arial" w:cs="Arial"/>
          <w:b/>
          <w:bCs/>
          <w:i/>
          <w:sz w:val="22"/>
          <w:szCs w:val="22"/>
        </w:rPr>
      </w:pPr>
    </w:p>
    <w:tbl>
      <w:tblPr>
        <w:tblW w:w="0" w:type="auto"/>
        <w:tblInd w:w="-15" w:type="dxa"/>
        <w:tblLayout w:type="fixed"/>
        <w:tblLook w:val="0000"/>
      </w:tblPr>
      <w:tblGrid>
        <w:gridCol w:w="465"/>
        <w:gridCol w:w="4219"/>
        <w:gridCol w:w="4588"/>
      </w:tblGrid>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jc w:val="both"/>
              <w:rPr>
                <w:rFonts w:ascii="Arial" w:eastAsia="TimesNewRomanPSMT" w:hAnsi="Arial" w:cs="Arial"/>
                <w:bCs/>
                <w:i/>
              </w:rPr>
            </w:pPr>
            <w:r w:rsidRPr="00095169">
              <w:rPr>
                <w:rFonts w:ascii="Arial" w:eastAsia="TimesNewRomanPSMT" w:hAnsi="Arial" w:cs="Arial"/>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rPr>
            </w:pPr>
            <w:r w:rsidRPr="00095169">
              <w:rPr>
                <w:rFonts w:ascii="Arial" w:eastAsia="TimesNewRomanPSMT" w:hAnsi="Arial" w:cs="Arial"/>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Назив подизвођача: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Проценат укупне вредности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Део предмета набавке који ће извршити подизвођач:</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bl>
    <w:p w:rsidR="007A4A4B" w:rsidRPr="00095169" w:rsidRDefault="007A4A4B" w:rsidP="007A4A4B">
      <w:pPr>
        <w:jc w:val="both"/>
        <w:rPr>
          <w:rFonts w:ascii="Arial" w:hAnsi="Arial" w:cs="Arial"/>
          <w:b/>
          <w:bCs/>
          <w:i/>
          <w:iCs/>
          <w:sz w:val="22"/>
          <w:szCs w:val="22"/>
          <w:u w:val="single"/>
          <w:lang w:val="ru-RU"/>
        </w:rPr>
      </w:pPr>
    </w:p>
    <w:p w:rsidR="007A4A4B" w:rsidRPr="00095169" w:rsidRDefault="007A4A4B" w:rsidP="007A4A4B">
      <w:pPr>
        <w:jc w:val="both"/>
        <w:rPr>
          <w:rFonts w:ascii="Arial" w:hAnsi="Arial" w:cs="Arial"/>
          <w:i/>
          <w:iCs/>
          <w:sz w:val="22"/>
          <w:szCs w:val="22"/>
          <w:lang w:val="ru-RU"/>
        </w:rPr>
      </w:pPr>
      <w:r w:rsidRPr="00095169">
        <w:rPr>
          <w:rFonts w:ascii="Arial" w:hAnsi="Arial" w:cs="Arial"/>
          <w:b/>
          <w:bCs/>
          <w:i/>
          <w:iCs/>
          <w:sz w:val="22"/>
          <w:szCs w:val="22"/>
          <w:u w:val="single"/>
          <w:lang w:val="ru-RU"/>
        </w:rPr>
        <w:t>Напомена:</w:t>
      </w:r>
      <w:r w:rsidRPr="00095169">
        <w:rPr>
          <w:rFonts w:ascii="Arial" w:hAnsi="Arial" w:cs="Arial"/>
          <w:b/>
          <w:bCs/>
          <w:i/>
          <w:iCs/>
          <w:sz w:val="22"/>
          <w:szCs w:val="22"/>
          <w:lang w:val="ru-RU"/>
        </w:rPr>
        <w:t xml:space="preserve"> </w:t>
      </w:r>
    </w:p>
    <w:p w:rsidR="007A4A4B" w:rsidRPr="00095169" w:rsidRDefault="007A4A4B" w:rsidP="007A4A4B">
      <w:pPr>
        <w:jc w:val="both"/>
        <w:rPr>
          <w:rFonts w:ascii="Arial" w:eastAsia="TimesNewRomanPSMT" w:hAnsi="Arial" w:cs="Arial"/>
          <w:b/>
          <w:bCs/>
          <w:sz w:val="22"/>
          <w:szCs w:val="22"/>
          <w:lang w:val="ru-RU"/>
        </w:rPr>
      </w:pPr>
      <w:r w:rsidRPr="00095169">
        <w:rPr>
          <w:rFonts w:ascii="Arial" w:hAnsi="Arial" w:cs="Arial"/>
          <w:i/>
          <w:iCs/>
          <w:sz w:val="22"/>
          <w:szCs w:val="22"/>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sz w:val="22"/>
          <w:szCs w:val="22"/>
          <w:lang w:val="ru-RU"/>
        </w:rPr>
      </w:pPr>
    </w:p>
    <w:p w:rsidR="007A4A4B" w:rsidRDefault="007A4A4B" w:rsidP="007A4A4B">
      <w:pPr>
        <w:jc w:val="both"/>
        <w:rPr>
          <w:rFonts w:ascii="Arial" w:eastAsia="TimesNewRomanPSMT" w:hAnsi="Arial" w:cs="Arial"/>
          <w:b/>
          <w:bCs/>
          <w:sz w:val="22"/>
          <w:szCs w:val="22"/>
        </w:rPr>
      </w:pPr>
    </w:p>
    <w:p w:rsidR="00724724" w:rsidRPr="00724724" w:rsidRDefault="00724724" w:rsidP="007A4A4B">
      <w:pPr>
        <w:jc w:val="both"/>
        <w:rPr>
          <w:rFonts w:ascii="Arial" w:eastAsia="TimesNewRomanPSMT" w:hAnsi="Arial" w:cs="Arial"/>
          <w:b/>
          <w:bCs/>
          <w:sz w:val="22"/>
          <w:szCs w:val="22"/>
        </w:rPr>
      </w:pPr>
    </w:p>
    <w:p w:rsidR="007A4A4B" w:rsidRPr="00095169" w:rsidRDefault="007A4A4B" w:rsidP="007A4A4B">
      <w:pPr>
        <w:jc w:val="both"/>
        <w:rPr>
          <w:rFonts w:ascii="Arial" w:eastAsia="TimesNewRomanPSMT" w:hAnsi="Arial" w:cs="Arial"/>
          <w:b/>
          <w:bCs/>
          <w:sz w:val="22"/>
          <w:szCs w:val="22"/>
          <w:lang w:val="ru-RU"/>
        </w:rPr>
      </w:pPr>
    </w:p>
    <w:p w:rsidR="007A4A4B" w:rsidRPr="00095169" w:rsidRDefault="007A4A4B" w:rsidP="007A4A4B">
      <w:pPr>
        <w:jc w:val="both"/>
        <w:rPr>
          <w:rFonts w:ascii="Arial" w:eastAsia="TimesNewRomanPSMT" w:hAnsi="Arial" w:cs="Arial"/>
          <w:b/>
          <w:bCs/>
          <w:i/>
          <w:sz w:val="22"/>
          <w:szCs w:val="22"/>
          <w:lang w:val="ru-RU"/>
        </w:rPr>
      </w:pPr>
      <w:r w:rsidRPr="00095169">
        <w:rPr>
          <w:rFonts w:ascii="Arial" w:eastAsia="TimesNewRomanPSMT" w:hAnsi="Arial" w:cs="Arial"/>
          <w:b/>
          <w:bCs/>
          <w:i/>
          <w:sz w:val="22"/>
          <w:szCs w:val="22"/>
          <w:lang w:val="sr-Cyrl-CS"/>
        </w:rPr>
        <w:lastRenderedPageBreak/>
        <w:t xml:space="preserve">4) </w:t>
      </w:r>
      <w:r w:rsidRPr="00095169">
        <w:rPr>
          <w:rFonts w:ascii="Arial" w:eastAsia="TimesNewRomanPSMT" w:hAnsi="Arial" w:cs="Arial"/>
          <w:b/>
          <w:bCs/>
          <w:i/>
          <w:sz w:val="22"/>
          <w:szCs w:val="22"/>
          <w:lang w:val="ru-RU"/>
        </w:rPr>
        <w:t>ПОДАЦИ О УЧЕСНИКУ  У ЗАЈЕДНИЧКОЈ ПОНУДИ</w:t>
      </w:r>
    </w:p>
    <w:p w:rsidR="007A4A4B" w:rsidRPr="00095169" w:rsidRDefault="007A4A4B" w:rsidP="007A4A4B">
      <w:pPr>
        <w:jc w:val="both"/>
        <w:rPr>
          <w:rFonts w:ascii="Arial" w:eastAsia="TimesNewRomanPSMT" w:hAnsi="Arial" w:cs="Arial"/>
          <w:b/>
          <w:bCs/>
          <w:i/>
          <w:sz w:val="22"/>
          <w:szCs w:val="22"/>
          <w:lang w:val="ru-RU"/>
        </w:rPr>
      </w:pPr>
    </w:p>
    <w:tbl>
      <w:tblPr>
        <w:tblW w:w="0" w:type="auto"/>
        <w:tblInd w:w="-15" w:type="dxa"/>
        <w:tblLayout w:type="fixed"/>
        <w:tblLook w:val="0000"/>
      </w:tblPr>
      <w:tblGrid>
        <w:gridCol w:w="465"/>
        <w:gridCol w:w="4219"/>
        <w:gridCol w:w="4588"/>
      </w:tblGrid>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jc w:val="both"/>
              <w:rPr>
                <w:rFonts w:ascii="Arial" w:eastAsia="TimesNewRomanPSMT" w:hAnsi="Arial" w:cs="Arial"/>
                <w:bCs/>
                <w:i/>
                <w:lang w:val="ru-RU"/>
              </w:rPr>
            </w:pPr>
            <w:r w:rsidRPr="00095169">
              <w:rPr>
                <w:rFonts w:ascii="Arial" w:eastAsia="TimesNewRomanPSMT" w:hAnsi="Arial" w:cs="Arial"/>
                <w:bCs/>
                <w:i/>
                <w:sz w:val="22"/>
                <w:szCs w:val="22"/>
              </w:rPr>
              <w:t>1)</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lang w:val="ru-RU"/>
              </w:rPr>
            </w:pPr>
            <w:r w:rsidRPr="00095169">
              <w:rPr>
                <w:rFonts w:ascii="Arial" w:eastAsia="TimesNewRomanPSMT" w:hAnsi="Arial" w:cs="Arial"/>
                <w:bCs/>
                <w:i/>
                <w:sz w:val="22"/>
                <w:szCs w:val="22"/>
              </w:rPr>
              <w:t>2)</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lang w:val="ru-RU"/>
              </w:rPr>
            </w:pPr>
            <w:r w:rsidRPr="00095169">
              <w:rPr>
                <w:rFonts w:ascii="Arial" w:eastAsia="TimesNewRomanPSMT" w:hAnsi="Arial" w:cs="Arial"/>
                <w:bCs/>
                <w:i/>
                <w:sz w:val="22"/>
                <w:szCs w:val="22"/>
              </w:rPr>
              <w:t>3)</w:t>
            </w: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lang w:val="ru-RU"/>
              </w:rPr>
            </w:pPr>
            <w:r w:rsidRPr="00095169">
              <w:rPr>
                <w:rFonts w:ascii="Arial" w:eastAsia="TimesNewRomanPSMT" w:hAnsi="Arial" w:cs="Arial"/>
                <w:bCs/>
                <w:i/>
                <w:sz w:val="22"/>
                <w:szCs w:val="22"/>
                <w:lang w:val="ru-RU"/>
              </w:rPr>
              <w:t>Назив учесника у заједничкој понуди:</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lang w:val="ru-RU"/>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Cs/>
                <w:i/>
                <w:lang w:val="ru-RU"/>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lang w:val="ru-RU"/>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Адреса:</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Матични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Порески идентификациони број:</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r w:rsidR="007A4A4B" w:rsidRPr="00095169" w:rsidTr="007639A9">
        <w:tc>
          <w:tcPr>
            <w:tcW w:w="4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tc>
        <w:tc>
          <w:tcPr>
            <w:tcW w:w="4219"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eastAsia="TimesNewRomanPSMT" w:hAnsi="Arial" w:cs="Arial"/>
                <w:bCs/>
                <w:i/>
              </w:rPr>
            </w:pPr>
          </w:p>
          <w:p w:rsidR="007A4A4B" w:rsidRPr="00095169" w:rsidRDefault="007A4A4B" w:rsidP="007639A9">
            <w:pPr>
              <w:jc w:val="both"/>
              <w:rPr>
                <w:rFonts w:ascii="Arial" w:eastAsia="TimesNewRomanPSMT" w:hAnsi="Arial" w:cs="Arial"/>
                <w:b/>
                <w:bCs/>
              </w:rPr>
            </w:pPr>
            <w:r w:rsidRPr="00095169">
              <w:rPr>
                <w:rFonts w:ascii="Arial" w:eastAsia="TimesNewRomanPSMT" w:hAnsi="Arial" w:cs="Arial"/>
                <w:bCs/>
                <w:i/>
                <w:sz w:val="22"/>
                <w:szCs w:val="22"/>
              </w:rPr>
              <w:t>Име особе за контакт:</w:t>
            </w:r>
          </w:p>
        </w:tc>
        <w:tc>
          <w:tcPr>
            <w:tcW w:w="4588"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both"/>
              <w:rPr>
                <w:rFonts w:ascii="Arial" w:eastAsia="TimesNewRomanPSMT" w:hAnsi="Arial" w:cs="Arial"/>
                <w:b/>
                <w:bCs/>
              </w:rPr>
            </w:pPr>
          </w:p>
        </w:tc>
      </w:tr>
    </w:tbl>
    <w:p w:rsidR="007A4A4B" w:rsidRPr="00095169" w:rsidRDefault="007A4A4B" w:rsidP="007A4A4B">
      <w:pPr>
        <w:jc w:val="both"/>
        <w:rPr>
          <w:rFonts w:ascii="Arial" w:hAnsi="Arial" w:cs="Arial"/>
          <w:b/>
          <w:bCs/>
          <w:i/>
          <w:iCs/>
          <w:sz w:val="22"/>
          <w:szCs w:val="22"/>
          <w:u w:val="single"/>
        </w:rPr>
      </w:pPr>
    </w:p>
    <w:p w:rsidR="007A4A4B" w:rsidRPr="00095169" w:rsidRDefault="007A4A4B" w:rsidP="007A4A4B">
      <w:pPr>
        <w:jc w:val="both"/>
        <w:rPr>
          <w:rFonts w:ascii="Arial" w:hAnsi="Arial" w:cs="Arial"/>
          <w:b/>
          <w:bCs/>
          <w:i/>
          <w:iCs/>
          <w:sz w:val="22"/>
          <w:szCs w:val="22"/>
          <w:u w:val="single"/>
        </w:rPr>
      </w:pPr>
    </w:p>
    <w:p w:rsidR="007A4A4B" w:rsidRPr="00095169" w:rsidRDefault="007A4A4B" w:rsidP="007A4A4B">
      <w:pPr>
        <w:jc w:val="both"/>
        <w:rPr>
          <w:rFonts w:ascii="Arial" w:hAnsi="Arial" w:cs="Arial"/>
          <w:b/>
          <w:bCs/>
          <w:i/>
          <w:iCs/>
          <w:sz w:val="22"/>
          <w:szCs w:val="22"/>
          <w:u w:val="single"/>
        </w:rPr>
      </w:pPr>
    </w:p>
    <w:p w:rsidR="007A4A4B" w:rsidRPr="00095169" w:rsidRDefault="007A4A4B" w:rsidP="007A4A4B">
      <w:pPr>
        <w:jc w:val="both"/>
        <w:rPr>
          <w:rFonts w:ascii="Arial" w:hAnsi="Arial" w:cs="Arial"/>
          <w:i/>
          <w:iCs/>
          <w:sz w:val="22"/>
          <w:szCs w:val="22"/>
          <w:lang w:val="ru-RU"/>
        </w:rPr>
      </w:pPr>
      <w:r w:rsidRPr="00095169">
        <w:rPr>
          <w:rFonts w:ascii="Arial" w:hAnsi="Arial" w:cs="Arial"/>
          <w:b/>
          <w:bCs/>
          <w:i/>
          <w:iCs/>
          <w:sz w:val="22"/>
          <w:szCs w:val="22"/>
          <w:u w:val="single"/>
        </w:rPr>
        <w:t>Напомена:</w:t>
      </w:r>
      <w:r w:rsidRPr="00095169">
        <w:rPr>
          <w:rFonts w:ascii="Arial" w:hAnsi="Arial" w:cs="Arial"/>
          <w:b/>
          <w:bCs/>
          <w:i/>
          <w:iCs/>
          <w:sz w:val="22"/>
          <w:szCs w:val="22"/>
        </w:rPr>
        <w:t xml:space="preserve"> </w:t>
      </w:r>
    </w:p>
    <w:p w:rsidR="007A4A4B" w:rsidRPr="00095169" w:rsidRDefault="007A4A4B" w:rsidP="007A4A4B">
      <w:pPr>
        <w:jc w:val="both"/>
        <w:rPr>
          <w:rFonts w:ascii="Arial" w:hAnsi="Arial" w:cs="Arial"/>
          <w:b/>
          <w:bCs/>
          <w:i/>
          <w:iCs/>
          <w:sz w:val="22"/>
          <w:szCs w:val="22"/>
        </w:rPr>
      </w:pPr>
      <w:r w:rsidRPr="00095169">
        <w:rPr>
          <w:rFonts w:ascii="Arial" w:hAnsi="Arial" w:cs="Arial"/>
          <w:i/>
          <w:iCs/>
          <w:sz w:val="22"/>
          <w:szCs w:val="22"/>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both"/>
        <w:rPr>
          <w:rFonts w:ascii="Arial" w:hAnsi="Arial" w:cs="Arial"/>
          <w:b/>
          <w:bCs/>
          <w:i/>
          <w:iCs/>
          <w:sz w:val="22"/>
          <w:szCs w:val="22"/>
        </w:rPr>
      </w:pPr>
    </w:p>
    <w:p w:rsidR="007A4A4B" w:rsidRPr="00095169" w:rsidRDefault="007A4A4B" w:rsidP="007A4A4B">
      <w:pPr>
        <w:jc w:val="center"/>
        <w:rPr>
          <w:rFonts w:ascii="Arial" w:hAnsi="Arial" w:cs="Arial"/>
          <w:b/>
          <w:sz w:val="22"/>
          <w:szCs w:val="22"/>
          <w:lang w:val="sr-Cyrl-CS"/>
        </w:rPr>
      </w:pPr>
    </w:p>
    <w:p w:rsidR="007A4A4B" w:rsidRPr="00095169" w:rsidRDefault="007A4A4B" w:rsidP="007A4A4B">
      <w:pPr>
        <w:jc w:val="center"/>
        <w:rPr>
          <w:rFonts w:ascii="Arial" w:hAnsi="Arial" w:cs="Arial"/>
          <w:b/>
          <w:sz w:val="22"/>
          <w:szCs w:val="22"/>
          <w:lang w:val="sr-Cyrl-CS"/>
        </w:rPr>
      </w:pPr>
    </w:p>
    <w:p w:rsidR="007A4A4B" w:rsidRPr="00095169" w:rsidRDefault="007A4A4B" w:rsidP="007A4A4B">
      <w:pPr>
        <w:jc w:val="center"/>
        <w:rPr>
          <w:rFonts w:ascii="Arial" w:hAnsi="Arial" w:cs="Arial"/>
          <w:b/>
          <w:sz w:val="22"/>
          <w:szCs w:val="22"/>
          <w:lang w:val="sr-Cyrl-CS"/>
        </w:rPr>
      </w:pPr>
    </w:p>
    <w:p w:rsidR="007A4A4B" w:rsidRPr="00095169" w:rsidRDefault="007A4A4B" w:rsidP="007A4A4B">
      <w:pPr>
        <w:jc w:val="center"/>
        <w:rPr>
          <w:rFonts w:ascii="Arial" w:hAnsi="Arial" w:cs="Arial"/>
          <w:b/>
          <w:sz w:val="22"/>
          <w:szCs w:val="22"/>
          <w:lang w:val="sr-Cyrl-CS"/>
        </w:rPr>
      </w:pPr>
    </w:p>
    <w:p w:rsidR="007A4A4B" w:rsidRDefault="007A4A4B" w:rsidP="007A4A4B">
      <w:pPr>
        <w:jc w:val="center"/>
        <w:rPr>
          <w:rFonts w:ascii="Arial" w:hAnsi="Arial" w:cs="Arial"/>
          <w:b/>
          <w:sz w:val="22"/>
          <w:szCs w:val="22"/>
          <w:lang w:val="sr-Cyrl-CS"/>
        </w:rPr>
      </w:pPr>
    </w:p>
    <w:p w:rsidR="000236B4" w:rsidRPr="00095169" w:rsidRDefault="000236B4" w:rsidP="007A4A4B">
      <w:pPr>
        <w:jc w:val="center"/>
        <w:rPr>
          <w:rFonts w:ascii="Arial" w:hAnsi="Arial" w:cs="Arial"/>
          <w:b/>
          <w:sz w:val="22"/>
          <w:szCs w:val="22"/>
          <w:lang w:val="sr-Cyrl-CS"/>
        </w:rPr>
      </w:pPr>
    </w:p>
    <w:p w:rsidR="007A4A4B" w:rsidRPr="00A62984" w:rsidRDefault="000236B4" w:rsidP="007A4A4B">
      <w:pPr>
        <w:jc w:val="center"/>
        <w:rPr>
          <w:rFonts w:ascii="Arial" w:hAnsi="Arial" w:cs="Arial"/>
          <w:b/>
          <w:sz w:val="22"/>
          <w:szCs w:val="22"/>
        </w:rPr>
      </w:pPr>
      <w:r>
        <w:rPr>
          <w:rFonts w:ascii="Arial" w:hAnsi="Arial" w:cs="Arial"/>
          <w:b/>
          <w:sz w:val="22"/>
          <w:szCs w:val="22"/>
        </w:rPr>
        <w:lastRenderedPageBreak/>
        <w:t>Понуда број_________од_________</w:t>
      </w:r>
      <w:r w:rsidR="00A62984">
        <w:rPr>
          <w:rFonts w:ascii="Arial" w:hAnsi="Arial" w:cs="Arial"/>
          <w:b/>
          <w:sz w:val="22"/>
          <w:szCs w:val="22"/>
        </w:rPr>
        <w:t xml:space="preserve"> године</w:t>
      </w:r>
    </w:p>
    <w:p w:rsidR="007A3274" w:rsidRPr="007A3274" w:rsidRDefault="007A3274" w:rsidP="007A4A4B">
      <w:pPr>
        <w:jc w:val="center"/>
        <w:rPr>
          <w:rFonts w:ascii="Arial" w:hAnsi="Arial" w:cs="Arial"/>
          <w:b/>
          <w:sz w:val="22"/>
          <w:szCs w:val="22"/>
        </w:rPr>
      </w:pPr>
    </w:p>
    <w:tbl>
      <w:tblPr>
        <w:tblStyle w:val="TableGrid"/>
        <w:tblW w:w="9890" w:type="dxa"/>
        <w:tblInd w:w="-284" w:type="dxa"/>
        <w:tblLook w:val="04A0"/>
      </w:tblPr>
      <w:tblGrid>
        <w:gridCol w:w="773"/>
        <w:gridCol w:w="3410"/>
        <w:gridCol w:w="1226"/>
        <w:gridCol w:w="1459"/>
        <w:gridCol w:w="1462"/>
        <w:gridCol w:w="1560"/>
      </w:tblGrid>
      <w:tr w:rsidR="00BB6BC7" w:rsidTr="00A62984">
        <w:tc>
          <w:tcPr>
            <w:tcW w:w="773" w:type="dxa"/>
            <w:vAlign w:val="center"/>
          </w:tcPr>
          <w:p w:rsidR="00BB6BC7" w:rsidRPr="006D1A94" w:rsidRDefault="00BB6BC7" w:rsidP="007A3274">
            <w:pPr>
              <w:jc w:val="center"/>
              <w:rPr>
                <w:rFonts w:ascii="Arial" w:hAnsi="Arial" w:cs="Arial"/>
                <w:b/>
                <w:bCs/>
                <w:sz w:val="22"/>
                <w:szCs w:val="22"/>
              </w:rPr>
            </w:pPr>
            <w:r w:rsidRPr="006D1A94">
              <w:rPr>
                <w:rFonts w:ascii="Arial" w:hAnsi="Arial" w:cs="Arial"/>
                <w:b/>
                <w:bCs/>
                <w:sz w:val="22"/>
                <w:szCs w:val="22"/>
              </w:rPr>
              <w:t>Р. БР.</w:t>
            </w:r>
          </w:p>
        </w:tc>
        <w:tc>
          <w:tcPr>
            <w:tcW w:w="3410" w:type="dxa"/>
            <w:vAlign w:val="center"/>
          </w:tcPr>
          <w:p w:rsidR="00BB6BC7" w:rsidRPr="006D1A94" w:rsidRDefault="00BB6BC7" w:rsidP="007A3274">
            <w:pPr>
              <w:jc w:val="center"/>
              <w:rPr>
                <w:rFonts w:ascii="Arial" w:hAnsi="Arial" w:cs="Arial"/>
                <w:b/>
                <w:bCs/>
                <w:sz w:val="22"/>
                <w:szCs w:val="22"/>
              </w:rPr>
            </w:pPr>
            <w:r w:rsidRPr="006D1A94">
              <w:rPr>
                <w:rFonts w:ascii="Arial" w:hAnsi="Arial" w:cs="Arial"/>
                <w:b/>
                <w:bCs/>
                <w:sz w:val="22"/>
                <w:szCs w:val="22"/>
              </w:rPr>
              <w:t>ОПИС ДОБРА</w:t>
            </w:r>
          </w:p>
        </w:tc>
        <w:tc>
          <w:tcPr>
            <w:tcW w:w="1226" w:type="dxa"/>
            <w:vAlign w:val="center"/>
          </w:tcPr>
          <w:p w:rsidR="00BB6BC7" w:rsidRPr="006D1A94" w:rsidRDefault="00BB6BC7" w:rsidP="007A3274">
            <w:pPr>
              <w:jc w:val="center"/>
              <w:rPr>
                <w:rFonts w:ascii="Arial" w:hAnsi="Arial" w:cs="Arial"/>
                <w:b/>
                <w:bCs/>
                <w:sz w:val="22"/>
                <w:szCs w:val="22"/>
              </w:rPr>
            </w:pPr>
            <w:r w:rsidRPr="006D1A94">
              <w:rPr>
                <w:rFonts w:ascii="Arial" w:hAnsi="Arial" w:cs="Arial"/>
                <w:b/>
                <w:bCs/>
                <w:sz w:val="22"/>
                <w:szCs w:val="22"/>
              </w:rPr>
              <w:t>ЈЕД. МЕРЕ</w:t>
            </w:r>
          </w:p>
        </w:tc>
        <w:tc>
          <w:tcPr>
            <w:tcW w:w="1459" w:type="dxa"/>
            <w:vAlign w:val="center"/>
          </w:tcPr>
          <w:p w:rsidR="00BB6BC7" w:rsidRPr="006D1A94" w:rsidRDefault="00BB6BC7" w:rsidP="007A3274">
            <w:pPr>
              <w:jc w:val="center"/>
              <w:rPr>
                <w:rFonts w:ascii="Arial" w:hAnsi="Arial" w:cs="Arial"/>
                <w:b/>
                <w:bCs/>
                <w:sz w:val="22"/>
                <w:szCs w:val="22"/>
              </w:rPr>
            </w:pPr>
            <w:r w:rsidRPr="006D1A94">
              <w:rPr>
                <w:rFonts w:ascii="Arial" w:hAnsi="Arial" w:cs="Arial"/>
                <w:b/>
                <w:bCs/>
                <w:sz w:val="22"/>
                <w:szCs w:val="22"/>
              </w:rPr>
              <w:t>КОЛИЧИНА</w:t>
            </w:r>
          </w:p>
        </w:tc>
        <w:tc>
          <w:tcPr>
            <w:tcW w:w="1462" w:type="dxa"/>
          </w:tcPr>
          <w:p w:rsidR="00BB6BC7" w:rsidRPr="006D1A94" w:rsidRDefault="00A62984" w:rsidP="007A3274">
            <w:pPr>
              <w:jc w:val="center"/>
              <w:rPr>
                <w:rFonts w:ascii="Arial" w:hAnsi="Arial" w:cs="Arial"/>
                <w:b/>
                <w:bCs/>
                <w:sz w:val="22"/>
                <w:szCs w:val="22"/>
              </w:rPr>
            </w:pPr>
            <w:r>
              <w:rPr>
                <w:rFonts w:ascii="Arial" w:hAnsi="Arial" w:cs="Arial"/>
                <w:b/>
                <w:bCs/>
                <w:sz w:val="22"/>
                <w:szCs w:val="22"/>
              </w:rPr>
              <w:t>Јединична цена без пдв-а</w:t>
            </w:r>
          </w:p>
        </w:tc>
        <w:tc>
          <w:tcPr>
            <w:tcW w:w="1560" w:type="dxa"/>
          </w:tcPr>
          <w:p w:rsidR="00BB6BC7" w:rsidRPr="006D1A94" w:rsidRDefault="00A62984" w:rsidP="007A3274">
            <w:pPr>
              <w:jc w:val="center"/>
              <w:rPr>
                <w:rFonts w:ascii="Arial" w:hAnsi="Arial" w:cs="Arial"/>
                <w:b/>
                <w:bCs/>
                <w:sz w:val="22"/>
                <w:szCs w:val="22"/>
              </w:rPr>
            </w:pPr>
            <w:r>
              <w:rPr>
                <w:rFonts w:ascii="Arial" w:hAnsi="Arial" w:cs="Arial"/>
                <w:b/>
                <w:bCs/>
                <w:sz w:val="22"/>
                <w:szCs w:val="22"/>
              </w:rPr>
              <w:t>Укупна цена без пдв-а</w:t>
            </w:r>
          </w:p>
        </w:tc>
      </w:tr>
      <w:tr w:rsidR="00BB6BC7" w:rsidTr="00A62984">
        <w:tc>
          <w:tcPr>
            <w:tcW w:w="773" w:type="dxa"/>
            <w:vAlign w:val="center"/>
          </w:tcPr>
          <w:p w:rsidR="00BB6BC7" w:rsidRDefault="00BB6BC7" w:rsidP="007A3274">
            <w:pPr>
              <w:jc w:val="center"/>
              <w:rPr>
                <w:rFonts w:ascii="Arial" w:hAnsi="Arial" w:cs="Arial"/>
                <w:bCs/>
                <w:sz w:val="22"/>
                <w:szCs w:val="22"/>
              </w:rPr>
            </w:pPr>
            <w:r>
              <w:rPr>
                <w:rFonts w:ascii="Arial" w:hAnsi="Arial" w:cs="Arial"/>
                <w:bCs/>
                <w:sz w:val="22"/>
                <w:szCs w:val="22"/>
              </w:rPr>
              <w:t>1.</w:t>
            </w:r>
          </w:p>
        </w:tc>
        <w:tc>
          <w:tcPr>
            <w:tcW w:w="3410" w:type="dxa"/>
            <w:vAlign w:val="center"/>
          </w:tcPr>
          <w:p w:rsidR="00BB6BC7" w:rsidRPr="006D1A94" w:rsidRDefault="00BB6BC7" w:rsidP="007A3274">
            <w:pPr>
              <w:rPr>
                <w:rFonts w:ascii="Arial" w:hAnsi="Arial" w:cs="Arial"/>
                <w:bCs/>
                <w:sz w:val="22"/>
                <w:szCs w:val="22"/>
              </w:rPr>
            </w:pPr>
            <w:r>
              <w:rPr>
                <w:rFonts w:ascii="Arial" w:hAnsi="Arial" w:cs="Arial"/>
                <w:bCs/>
                <w:sz w:val="22"/>
                <w:szCs w:val="22"/>
              </w:rPr>
              <w:t>Пластичне стерилне кесе са филтером Stoumaher 400 ml BagPage, Interscience или одговарајуће</w:t>
            </w:r>
          </w:p>
        </w:tc>
        <w:tc>
          <w:tcPr>
            <w:tcW w:w="1226" w:type="dxa"/>
            <w:vAlign w:val="center"/>
          </w:tcPr>
          <w:p w:rsidR="00BB6BC7" w:rsidRDefault="00BB6BC7" w:rsidP="007A3274">
            <w:pPr>
              <w:jc w:val="center"/>
              <w:rPr>
                <w:rFonts w:ascii="Arial" w:hAnsi="Arial" w:cs="Arial"/>
                <w:bCs/>
                <w:sz w:val="22"/>
                <w:szCs w:val="22"/>
              </w:rPr>
            </w:pPr>
            <w:r>
              <w:rPr>
                <w:rFonts w:ascii="Arial" w:hAnsi="Arial" w:cs="Arial"/>
                <w:bCs/>
                <w:sz w:val="22"/>
                <w:szCs w:val="22"/>
              </w:rPr>
              <w:t>Комад</w:t>
            </w:r>
          </w:p>
        </w:tc>
        <w:tc>
          <w:tcPr>
            <w:tcW w:w="1459" w:type="dxa"/>
            <w:vAlign w:val="center"/>
          </w:tcPr>
          <w:p w:rsidR="00BB6BC7" w:rsidRDefault="00BB6BC7" w:rsidP="007A3274">
            <w:pPr>
              <w:jc w:val="center"/>
              <w:rPr>
                <w:rFonts w:ascii="Arial" w:hAnsi="Arial" w:cs="Arial"/>
                <w:bCs/>
                <w:sz w:val="22"/>
                <w:szCs w:val="22"/>
              </w:rPr>
            </w:pPr>
            <w:r>
              <w:rPr>
                <w:rFonts w:ascii="Arial" w:hAnsi="Arial" w:cs="Arial"/>
                <w:bCs/>
                <w:sz w:val="22"/>
                <w:szCs w:val="22"/>
              </w:rPr>
              <w:t>16.000</w:t>
            </w:r>
          </w:p>
        </w:tc>
        <w:tc>
          <w:tcPr>
            <w:tcW w:w="1462" w:type="dxa"/>
          </w:tcPr>
          <w:p w:rsidR="00BB6BC7" w:rsidRDefault="00BB6BC7" w:rsidP="007A3274">
            <w:pPr>
              <w:jc w:val="center"/>
              <w:rPr>
                <w:rFonts w:ascii="Arial" w:hAnsi="Arial" w:cs="Arial"/>
                <w:bCs/>
                <w:sz w:val="22"/>
                <w:szCs w:val="22"/>
              </w:rPr>
            </w:pPr>
          </w:p>
        </w:tc>
        <w:tc>
          <w:tcPr>
            <w:tcW w:w="1560" w:type="dxa"/>
          </w:tcPr>
          <w:p w:rsidR="00BB6BC7" w:rsidRDefault="00BB6BC7" w:rsidP="007A3274">
            <w:pPr>
              <w:jc w:val="center"/>
              <w:rPr>
                <w:rFonts w:ascii="Arial" w:hAnsi="Arial" w:cs="Arial"/>
                <w:bCs/>
                <w:sz w:val="22"/>
                <w:szCs w:val="22"/>
              </w:rPr>
            </w:pPr>
          </w:p>
        </w:tc>
      </w:tr>
      <w:tr w:rsidR="00BB6BC7" w:rsidTr="00A62984">
        <w:tc>
          <w:tcPr>
            <w:tcW w:w="773" w:type="dxa"/>
            <w:vAlign w:val="center"/>
          </w:tcPr>
          <w:p w:rsidR="00BB6BC7" w:rsidRDefault="00BB6BC7" w:rsidP="007A3274">
            <w:pPr>
              <w:jc w:val="center"/>
              <w:rPr>
                <w:rFonts w:ascii="Arial" w:hAnsi="Arial" w:cs="Arial"/>
                <w:bCs/>
                <w:sz w:val="22"/>
                <w:szCs w:val="22"/>
              </w:rPr>
            </w:pPr>
            <w:r>
              <w:rPr>
                <w:rFonts w:ascii="Arial" w:hAnsi="Arial" w:cs="Arial"/>
                <w:bCs/>
                <w:sz w:val="22"/>
                <w:szCs w:val="22"/>
              </w:rPr>
              <w:t>2.</w:t>
            </w:r>
          </w:p>
        </w:tc>
        <w:tc>
          <w:tcPr>
            <w:tcW w:w="3410" w:type="dxa"/>
            <w:vAlign w:val="center"/>
          </w:tcPr>
          <w:p w:rsidR="00BB6BC7" w:rsidRPr="006D1A94" w:rsidRDefault="00BB6BC7" w:rsidP="007A3274">
            <w:pPr>
              <w:rPr>
                <w:rFonts w:ascii="Arial" w:hAnsi="Arial" w:cs="Arial"/>
                <w:bCs/>
                <w:sz w:val="22"/>
                <w:szCs w:val="22"/>
              </w:rPr>
            </w:pPr>
            <w:r>
              <w:rPr>
                <w:rFonts w:ascii="Arial" w:hAnsi="Arial" w:cs="Arial"/>
                <w:bCs/>
                <w:sz w:val="22"/>
                <w:szCs w:val="22"/>
              </w:rPr>
              <w:t>Пластичне стерилне сламчице за аутоматске пипете – BagTips, модел Jumbo 240 mm, каталошки број 252024, Interscience или одговарајуће</w:t>
            </w:r>
          </w:p>
        </w:tc>
        <w:tc>
          <w:tcPr>
            <w:tcW w:w="1226" w:type="dxa"/>
            <w:vAlign w:val="center"/>
          </w:tcPr>
          <w:p w:rsidR="00BB6BC7" w:rsidRDefault="00BB6BC7" w:rsidP="007A3274">
            <w:pPr>
              <w:jc w:val="center"/>
              <w:rPr>
                <w:rFonts w:ascii="Arial" w:hAnsi="Arial" w:cs="Arial"/>
                <w:bCs/>
                <w:sz w:val="22"/>
                <w:szCs w:val="22"/>
              </w:rPr>
            </w:pPr>
            <w:r>
              <w:rPr>
                <w:rFonts w:ascii="Arial" w:hAnsi="Arial" w:cs="Arial"/>
                <w:bCs/>
                <w:sz w:val="22"/>
                <w:szCs w:val="22"/>
              </w:rPr>
              <w:t>Комад</w:t>
            </w:r>
          </w:p>
        </w:tc>
        <w:tc>
          <w:tcPr>
            <w:tcW w:w="1459" w:type="dxa"/>
            <w:vAlign w:val="center"/>
          </w:tcPr>
          <w:p w:rsidR="00BB6BC7" w:rsidRDefault="00BB6BC7" w:rsidP="007A3274">
            <w:pPr>
              <w:jc w:val="center"/>
              <w:rPr>
                <w:rFonts w:ascii="Arial" w:hAnsi="Arial" w:cs="Arial"/>
                <w:bCs/>
                <w:sz w:val="22"/>
                <w:szCs w:val="22"/>
              </w:rPr>
            </w:pPr>
            <w:r>
              <w:rPr>
                <w:rFonts w:ascii="Arial" w:hAnsi="Arial" w:cs="Arial"/>
                <w:bCs/>
                <w:sz w:val="22"/>
                <w:szCs w:val="22"/>
              </w:rPr>
              <w:t>70.000</w:t>
            </w:r>
          </w:p>
        </w:tc>
        <w:tc>
          <w:tcPr>
            <w:tcW w:w="1462" w:type="dxa"/>
          </w:tcPr>
          <w:p w:rsidR="00BB6BC7" w:rsidRDefault="00BB6BC7" w:rsidP="007A3274">
            <w:pPr>
              <w:jc w:val="center"/>
              <w:rPr>
                <w:rFonts w:ascii="Arial" w:hAnsi="Arial" w:cs="Arial"/>
                <w:bCs/>
                <w:sz w:val="22"/>
                <w:szCs w:val="22"/>
              </w:rPr>
            </w:pPr>
          </w:p>
        </w:tc>
        <w:tc>
          <w:tcPr>
            <w:tcW w:w="1560" w:type="dxa"/>
          </w:tcPr>
          <w:p w:rsidR="00BB6BC7" w:rsidRDefault="00BB6BC7" w:rsidP="007A3274">
            <w:pPr>
              <w:jc w:val="center"/>
              <w:rPr>
                <w:rFonts w:ascii="Arial" w:hAnsi="Arial" w:cs="Arial"/>
                <w:bCs/>
                <w:sz w:val="22"/>
                <w:szCs w:val="22"/>
              </w:rPr>
            </w:pPr>
          </w:p>
        </w:tc>
      </w:tr>
    </w:tbl>
    <w:p w:rsidR="00D35A78" w:rsidRPr="00D35A78" w:rsidRDefault="00D35A78" w:rsidP="007A4A4B">
      <w:pPr>
        <w:jc w:val="center"/>
        <w:rPr>
          <w:rFonts w:ascii="Arial" w:hAnsi="Arial" w:cs="Arial"/>
          <w:b/>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28"/>
        <w:gridCol w:w="2978"/>
      </w:tblGrid>
      <w:tr w:rsidR="006112A6" w:rsidRPr="00F075D1" w:rsidTr="00A62984">
        <w:tc>
          <w:tcPr>
            <w:tcW w:w="6628" w:type="dxa"/>
            <w:shd w:val="clear" w:color="auto" w:fill="auto"/>
            <w:vAlign w:val="center"/>
          </w:tcPr>
          <w:p w:rsidR="006112A6" w:rsidRPr="006112A6" w:rsidRDefault="00A62984" w:rsidP="000236B4">
            <w:pPr>
              <w:spacing w:line="240" w:lineRule="auto"/>
              <w:jc w:val="center"/>
              <w:rPr>
                <w:rFonts w:ascii="Arial" w:hAnsi="Arial" w:cs="Arial"/>
                <w:b/>
              </w:rPr>
            </w:pPr>
            <w:r>
              <w:rPr>
                <w:rFonts w:ascii="Arial" w:hAnsi="Arial" w:cs="Arial"/>
                <w:b/>
                <w:sz w:val="22"/>
                <w:szCs w:val="22"/>
              </w:rPr>
              <w:t xml:space="preserve">УКУПНА </w:t>
            </w:r>
            <w:r w:rsidR="00D2736F">
              <w:rPr>
                <w:rFonts w:ascii="Arial" w:hAnsi="Arial" w:cs="Arial"/>
                <w:b/>
                <w:sz w:val="22"/>
                <w:szCs w:val="22"/>
              </w:rPr>
              <w:t>Ц</w:t>
            </w:r>
            <w:r w:rsidR="006112A6" w:rsidRPr="006112A6">
              <w:rPr>
                <w:rFonts w:ascii="Arial" w:hAnsi="Arial" w:cs="Arial"/>
                <w:b/>
                <w:sz w:val="22"/>
                <w:szCs w:val="22"/>
              </w:rPr>
              <w:t xml:space="preserve">ЕНА </w:t>
            </w:r>
            <w:r>
              <w:rPr>
                <w:rFonts w:ascii="Arial" w:hAnsi="Arial" w:cs="Arial"/>
                <w:b/>
                <w:sz w:val="22"/>
                <w:szCs w:val="22"/>
              </w:rPr>
              <w:t xml:space="preserve">(1+2) </w:t>
            </w:r>
            <w:r w:rsidR="006112A6" w:rsidRPr="006112A6">
              <w:rPr>
                <w:rFonts w:ascii="Arial" w:hAnsi="Arial" w:cs="Arial"/>
                <w:b/>
                <w:sz w:val="22"/>
                <w:szCs w:val="22"/>
              </w:rPr>
              <w:t>БЕЗ ПДВ-А</w:t>
            </w:r>
          </w:p>
        </w:tc>
        <w:tc>
          <w:tcPr>
            <w:tcW w:w="2978" w:type="dxa"/>
          </w:tcPr>
          <w:p w:rsidR="006112A6" w:rsidRDefault="006112A6" w:rsidP="000236B4">
            <w:pPr>
              <w:spacing w:line="240" w:lineRule="auto"/>
              <w:jc w:val="center"/>
              <w:rPr>
                <w:rFonts w:ascii="Arial" w:hAnsi="Arial" w:cs="Arial"/>
              </w:rPr>
            </w:pPr>
          </w:p>
          <w:p w:rsidR="006112A6" w:rsidRPr="006112A6" w:rsidRDefault="006112A6" w:rsidP="000236B4">
            <w:pPr>
              <w:spacing w:line="240" w:lineRule="auto"/>
              <w:jc w:val="center"/>
              <w:rPr>
                <w:rFonts w:ascii="Arial" w:hAnsi="Arial" w:cs="Arial"/>
              </w:rPr>
            </w:pPr>
          </w:p>
        </w:tc>
      </w:tr>
      <w:tr w:rsidR="00D35A78" w:rsidRPr="00F075D1" w:rsidTr="00A62984">
        <w:tc>
          <w:tcPr>
            <w:tcW w:w="6628" w:type="dxa"/>
            <w:shd w:val="clear" w:color="auto" w:fill="auto"/>
            <w:vAlign w:val="center"/>
          </w:tcPr>
          <w:p w:rsidR="00D35A78" w:rsidRDefault="00D35A78" w:rsidP="00D35A78">
            <w:pPr>
              <w:spacing w:line="240" w:lineRule="auto"/>
              <w:jc w:val="center"/>
              <w:rPr>
                <w:rFonts w:ascii="Arial" w:hAnsi="Arial" w:cs="Arial"/>
                <w:b/>
              </w:rPr>
            </w:pPr>
          </w:p>
          <w:p w:rsidR="00D35A78" w:rsidRPr="00D35A78" w:rsidRDefault="00D35A78" w:rsidP="00D35A78">
            <w:pPr>
              <w:spacing w:line="240" w:lineRule="auto"/>
              <w:jc w:val="center"/>
              <w:rPr>
                <w:rFonts w:ascii="Arial" w:hAnsi="Arial" w:cs="Arial"/>
                <w:b/>
              </w:rPr>
            </w:pPr>
            <w:r>
              <w:rPr>
                <w:rFonts w:ascii="Arial" w:hAnsi="Arial" w:cs="Arial"/>
                <w:b/>
                <w:sz w:val="22"/>
                <w:szCs w:val="22"/>
              </w:rPr>
              <w:t>ИЗНОС ПДВ-А</w:t>
            </w:r>
          </w:p>
        </w:tc>
        <w:tc>
          <w:tcPr>
            <w:tcW w:w="2978" w:type="dxa"/>
          </w:tcPr>
          <w:p w:rsidR="00D35A78" w:rsidRDefault="00D35A78" w:rsidP="000236B4">
            <w:pPr>
              <w:spacing w:line="240" w:lineRule="auto"/>
              <w:jc w:val="center"/>
              <w:rPr>
                <w:rFonts w:ascii="Arial" w:hAnsi="Arial" w:cs="Arial"/>
              </w:rPr>
            </w:pPr>
          </w:p>
        </w:tc>
      </w:tr>
      <w:tr w:rsidR="006112A6" w:rsidRPr="00F075D1" w:rsidTr="00A62984">
        <w:tc>
          <w:tcPr>
            <w:tcW w:w="6628" w:type="dxa"/>
            <w:shd w:val="clear" w:color="auto" w:fill="auto"/>
            <w:vAlign w:val="center"/>
          </w:tcPr>
          <w:p w:rsidR="006112A6" w:rsidRPr="006112A6" w:rsidRDefault="00A62984" w:rsidP="000236B4">
            <w:pPr>
              <w:spacing w:line="240" w:lineRule="auto"/>
              <w:jc w:val="center"/>
              <w:rPr>
                <w:rFonts w:ascii="Arial" w:hAnsi="Arial" w:cs="Arial"/>
                <w:b/>
              </w:rPr>
            </w:pPr>
            <w:r>
              <w:rPr>
                <w:rFonts w:ascii="Arial" w:hAnsi="Arial" w:cs="Arial"/>
                <w:b/>
                <w:sz w:val="22"/>
                <w:szCs w:val="22"/>
              </w:rPr>
              <w:t xml:space="preserve">УКУПНА </w:t>
            </w:r>
            <w:r w:rsidR="006112A6" w:rsidRPr="006112A6">
              <w:rPr>
                <w:rFonts w:ascii="Arial" w:hAnsi="Arial" w:cs="Arial"/>
                <w:b/>
                <w:sz w:val="22"/>
                <w:szCs w:val="22"/>
              </w:rPr>
              <w:t xml:space="preserve">ЦЕНА </w:t>
            </w:r>
            <w:r>
              <w:rPr>
                <w:rFonts w:ascii="Arial" w:hAnsi="Arial" w:cs="Arial"/>
                <w:b/>
                <w:sz w:val="22"/>
                <w:szCs w:val="22"/>
              </w:rPr>
              <w:t xml:space="preserve">(1+2) </w:t>
            </w:r>
            <w:r w:rsidR="006112A6" w:rsidRPr="006112A6">
              <w:rPr>
                <w:rFonts w:ascii="Arial" w:hAnsi="Arial" w:cs="Arial"/>
                <w:b/>
                <w:sz w:val="22"/>
                <w:szCs w:val="22"/>
              </w:rPr>
              <w:t>СА ПДВ-ОМ</w:t>
            </w:r>
          </w:p>
        </w:tc>
        <w:tc>
          <w:tcPr>
            <w:tcW w:w="2978" w:type="dxa"/>
          </w:tcPr>
          <w:p w:rsidR="006112A6" w:rsidRDefault="006112A6" w:rsidP="000236B4">
            <w:pPr>
              <w:spacing w:line="240" w:lineRule="auto"/>
              <w:jc w:val="center"/>
              <w:rPr>
                <w:rFonts w:ascii="Arial" w:hAnsi="Arial" w:cs="Arial"/>
              </w:rPr>
            </w:pPr>
          </w:p>
          <w:p w:rsidR="006112A6" w:rsidRPr="006112A6" w:rsidRDefault="006112A6" w:rsidP="000236B4">
            <w:pPr>
              <w:spacing w:line="240" w:lineRule="auto"/>
              <w:jc w:val="center"/>
              <w:rPr>
                <w:rFonts w:ascii="Arial" w:hAnsi="Arial" w:cs="Arial"/>
              </w:rPr>
            </w:pPr>
          </w:p>
        </w:tc>
      </w:tr>
      <w:tr w:rsidR="00D35A78" w:rsidRPr="00F075D1" w:rsidTr="00A62984">
        <w:tc>
          <w:tcPr>
            <w:tcW w:w="6628" w:type="dxa"/>
            <w:shd w:val="clear" w:color="auto" w:fill="auto"/>
            <w:vAlign w:val="center"/>
          </w:tcPr>
          <w:p w:rsidR="00D35A78" w:rsidRDefault="00D35A78" w:rsidP="00D35A78">
            <w:pPr>
              <w:spacing w:line="240" w:lineRule="auto"/>
              <w:rPr>
                <w:rFonts w:ascii="Arial" w:hAnsi="Arial" w:cs="Arial"/>
                <w:b/>
              </w:rPr>
            </w:pPr>
          </w:p>
          <w:p w:rsidR="00D35A78" w:rsidRDefault="00D35A78" w:rsidP="00A62984">
            <w:pPr>
              <w:spacing w:line="240" w:lineRule="auto"/>
              <w:jc w:val="center"/>
              <w:rPr>
                <w:rFonts w:ascii="Arial" w:hAnsi="Arial" w:cs="Arial"/>
                <w:b/>
              </w:rPr>
            </w:pPr>
            <w:r>
              <w:rPr>
                <w:rFonts w:ascii="Arial" w:hAnsi="Arial" w:cs="Arial"/>
                <w:b/>
                <w:sz w:val="22"/>
                <w:szCs w:val="22"/>
              </w:rPr>
              <w:t>РОК</w:t>
            </w:r>
            <w:r>
              <w:rPr>
                <w:rFonts w:ascii="Arial" w:hAnsi="Arial" w:cs="Arial"/>
                <w:sz w:val="22"/>
                <w:szCs w:val="22"/>
                <w:lang w:val="sr-Cyrl-CS"/>
              </w:rPr>
              <w:t xml:space="preserve"> </w:t>
            </w:r>
            <w:r w:rsidR="00A62984" w:rsidRPr="00A62984">
              <w:rPr>
                <w:rFonts w:ascii="Arial" w:hAnsi="Arial" w:cs="Arial"/>
                <w:b/>
                <w:sz w:val="22"/>
                <w:szCs w:val="22"/>
                <w:lang w:val="sr-Cyrl-CS"/>
              </w:rPr>
              <w:t>ИСПОРУКЕ</w:t>
            </w:r>
          </w:p>
          <w:p w:rsidR="00D35A78" w:rsidRDefault="00D35A78" w:rsidP="000236B4">
            <w:pPr>
              <w:spacing w:line="240" w:lineRule="auto"/>
              <w:jc w:val="center"/>
              <w:rPr>
                <w:rFonts w:ascii="Arial" w:hAnsi="Arial" w:cs="Arial"/>
                <w:b/>
              </w:rPr>
            </w:pPr>
          </w:p>
        </w:tc>
        <w:tc>
          <w:tcPr>
            <w:tcW w:w="2978" w:type="dxa"/>
          </w:tcPr>
          <w:p w:rsidR="00D35A78" w:rsidRDefault="00D35A78" w:rsidP="000236B4">
            <w:pPr>
              <w:spacing w:line="240" w:lineRule="auto"/>
              <w:jc w:val="center"/>
              <w:rPr>
                <w:rFonts w:ascii="Arial" w:hAnsi="Arial" w:cs="Arial"/>
              </w:rPr>
            </w:pPr>
          </w:p>
        </w:tc>
      </w:tr>
      <w:tr w:rsidR="00D35A78" w:rsidRPr="00F075D1" w:rsidTr="00A62984">
        <w:tc>
          <w:tcPr>
            <w:tcW w:w="6628" w:type="dxa"/>
            <w:shd w:val="clear" w:color="auto" w:fill="auto"/>
            <w:vAlign w:val="center"/>
          </w:tcPr>
          <w:p w:rsidR="00D35A78" w:rsidRDefault="00D35A78" w:rsidP="00A62984">
            <w:pPr>
              <w:spacing w:line="240" w:lineRule="auto"/>
              <w:jc w:val="center"/>
              <w:rPr>
                <w:rFonts w:ascii="Arial" w:hAnsi="Arial" w:cs="Arial"/>
                <w:b/>
              </w:rPr>
            </w:pPr>
          </w:p>
          <w:p w:rsidR="00D35A78" w:rsidRDefault="00D35A78" w:rsidP="00A62984">
            <w:pPr>
              <w:spacing w:line="240" w:lineRule="auto"/>
              <w:jc w:val="center"/>
              <w:rPr>
                <w:rFonts w:ascii="Arial" w:hAnsi="Arial" w:cs="Arial"/>
                <w:b/>
              </w:rPr>
            </w:pPr>
            <w:r>
              <w:rPr>
                <w:rFonts w:ascii="Arial" w:hAnsi="Arial" w:cs="Arial"/>
                <w:b/>
                <w:sz w:val="22"/>
                <w:szCs w:val="22"/>
              </w:rPr>
              <w:t>РОК ВАЖЕЊА ПОНУДЕ</w:t>
            </w:r>
          </w:p>
          <w:p w:rsidR="00D35A78" w:rsidRDefault="00D35A78" w:rsidP="00A62984">
            <w:pPr>
              <w:spacing w:line="240" w:lineRule="auto"/>
              <w:jc w:val="center"/>
              <w:rPr>
                <w:rFonts w:ascii="Arial" w:hAnsi="Arial" w:cs="Arial"/>
                <w:b/>
              </w:rPr>
            </w:pPr>
          </w:p>
        </w:tc>
        <w:tc>
          <w:tcPr>
            <w:tcW w:w="2978" w:type="dxa"/>
          </w:tcPr>
          <w:p w:rsidR="00D35A78" w:rsidRDefault="00D35A78" w:rsidP="000236B4">
            <w:pPr>
              <w:spacing w:line="240" w:lineRule="auto"/>
              <w:jc w:val="center"/>
              <w:rPr>
                <w:rFonts w:ascii="Arial" w:hAnsi="Arial" w:cs="Arial"/>
              </w:rPr>
            </w:pPr>
          </w:p>
        </w:tc>
      </w:tr>
    </w:tbl>
    <w:p w:rsidR="007A4A4B" w:rsidRDefault="007A4A4B" w:rsidP="000236B4">
      <w:pPr>
        <w:spacing w:before="120" w:line="240" w:lineRule="auto"/>
        <w:rPr>
          <w:rFonts w:ascii="Arial" w:hAnsi="Arial" w:cs="Arial"/>
          <w:sz w:val="22"/>
          <w:szCs w:val="22"/>
        </w:rPr>
      </w:pPr>
    </w:p>
    <w:p w:rsidR="00724724" w:rsidRDefault="00724724" w:rsidP="007A4A4B">
      <w:pPr>
        <w:tabs>
          <w:tab w:val="num" w:pos="480"/>
        </w:tabs>
        <w:ind w:left="-426" w:right="-472"/>
        <w:jc w:val="both"/>
        <w:rPr>
          <w:rFonts w:ascii="Arial" w:hAnsi="Arial" w:cs="Arial"/>
          <w:sz w:val="22"/>
          <w:szCs w:val="22"/>
        </w:rPr>
      </w:pPr>
    </w:p>
    <w:p w:rsidR="00724724" w:rsidRDefault="00724724" w:rsidP="007A4A4B">
      <w:pPr>
        <w:tabs>
          <w:tab w:val="num" w:pos="480"/>
        </w:tabs>
        <w:ind w:left="-426" w:right="-472"/>
        <w:jc w:val="both"/>
        <w:rPr>
          <w:rFonts w:ascii="Arial" w:hAnsi="Arial" w:cs="Arial"/>
          <w:sz w:val="22"/>
          <w:szCs w:val="22"/>
        </w:rPr>
      </w:pPr>
    </w:p>
    <w:p w:rsidR="006112A6" w:rsidRDefault="006112A6" w:rsidP="00C35623">
      <w:pPr>
        <w:tabs>
          <w:tab w:val="num" w:pos="480"/>
        </w:tabs>
        <w:ind w:right="-472"/>
        <w:jc w:val="both"/>
        <w:rPr>
          <w:rFonts w:ascii="Arial" w:hAnsi="Arial" w:cs="Arial"/>
          <w:sz w:val="22"/>
          <w:szCs w:val="22"/>
        </w:rPr>
      </w:pPr>
    </w:p>
    <w:p w:rsidR="00C35623" w:rsidRPr="00C35623" w:rsidRDefault="00C35623" w:rsidP="00C35623">
      <w:pPr>
        <w:tabs>
          <w:tab w:val="num" w:pos="480"/>
        </w:tabs>
        <w:ind w:right="-472"/>
        <w:jc w:val="both"/>
        <w:rPr>
          <w:rFonts w:ascii="Arial" w:hAnsi="Arial" w:cs="Arial"/>
          <w:sz w:val="22"/>
          <w:szCs w:val="22"/>
        </w:rPr>
      </w:pPr>
    </w:p>
    <w:p w:rsidR="006112A6" w:rsidRDefault="006112A6" w:rsidP="007A4A4B">
      <w:pPr>
        <w:tabs>
          <w:tab w:val="num" w:pos="480"/>
        </w:tabs>
        <w:ind w:left="-426" w:right="-472"/>
        <w:jc w:val="both"/>
        <w:rPr>
          <w:rFonts w:ascii="Arial" w:hAnsi="Arial" w:cs="Arial"/>
          <w:sz w:val="22"/>
          <w:szCs w:val="22"/>
        </w:rPr>
      </w:pPr>
    </w:p>
    <w:p w:rsidR="00724724" w:rsidRPr="00724724" w:rsidRDefault="00724724" w:rsidP="007A4A4B">
      <w:pPr>
        <w:tabs>
          <w:tab w:val="num" w:pos="480"/>
        </w:tabs>
        <w:ind w:left="-426" w:right="-472"/>
        <w:jc w:val="both"/>
        <w:rPr>
          <w:rFonts w:ascii="Arial" w:hAnsi="Arial" w:cs="Arial"/>
          <w:sz w:val="22"/>
          <w:szCs w:val="22"/>
        </w:rPr>
      </w:pPr>
    </w:p>
    <w:p w:rsidR="007A4A4B" w:rsidRPr="00095169" w:rsidRDefault="007A4A4B" w:rsidP="007A4A4B">
      <w:pPr>
        <w:tabs>
          <w:tab w:val="num" w:pos="480"/>
        </w:tabs>
        <w:ind w:left="-426" w:right="-472"/>
        <w:jc w:val="both"/>
        <w:rPr>
          <w:rFonts w:ascii="Arial" w:hAnsi="Arial" w:cs="Arial"/>
          <w:b/>
          <w:sz w:val="22"/>
          <w:szCs w:val="22"/>
        </w:rPr>
      </w:pPr>
      <w:r w:rsidRPr="00095169">
        <w:rPr>
          <w:rFonts w:ascii="Arial" w:hAnsi="Arial" w:cs="Arial"/>
          <w:sz w:val="22"/>
          <w:szCs w:val="22"/>
        </w:rPr>
        <w:t xml:space="preserve">                                    </w:t>
      </w:r>
      <w:r w:rsidRPr="00095169">
        <w:rPr>
          <w:rFonts w:ascii="Arial" w:hAnsi="Arial" w:cs="Arial"/>
          <w:b/>
          <w:sz w:val="22"/>
          <w:szCs w:val="22"/>
        </w:rPr>
        <w:t>М.П.                               ______________________________________</w:t>
      </w:r>
    </w:p>
    <w:p w:rsidR="007A4A4B" w:rsidRPr="00095169" w:rsidRDefault="007A4A4B" w:rsidP="007A4A4B">
      <w:pPr>
        <w:tabs>
          <w:tab w:val="num" w:pos="480"/>
        </w:tabs>
        <w:ind w:left="-426" w:right="-472"/>
        <w:rPr>
          <w:rFonts w:ascii="Arial" w:hAnsi="Arial" w:cs="Arial"/>
          <w:b/>
          <w:sz w:val="22"/>
          <w:szCs w:val="22"/>
        </w:rPr>
      </w:pPr>
    </w:p>
    <w:p w:rsidR="00724724" w:rsidRDefault="007A4A4B" w:rsidP="008A61F1">
      <w:pPr>
        <w:tabs>
          <w:tab w:val="num" w:pos="480"/>
        </w:tabs>
        <w:ind w:left="-426" w:right="-472"/>
        <w:rPr>
          <w:rFonts w:ascii="Arial" w:hAnsi="Arial" w:cs="Arial"/>
          <w:b/>
          <w:sz w:val="22"/>
          <w:szCs w:val="22"/>
        </w:rPr>
      </w:pPr>
      <w:r w:rsidRPr="00095169">
        <w:rPr>
          <w:rFonts w:ascii="Arial" w:hAnsi="Arial" w:cs="Arial"/>
          <w:b/>
          <w:sz w:val="22"/>
          <w:szCs w:val="22"/>
        </w:rPr>
        <w:t xml:space="preserve">                                                                                      </w:t>
      </w:r>
      <w:r w:rsidR="00724724">
        <w:rPr>
          <w:rFonts w:ascii="Arial" w:hAnsi="Arial" w:cs="Arial"/>
          <w:b/>
          <w:sz w:val="22"/>
          <w:szCs w:val="22"/>
        </w:rPr>
        <w:t xml:space="preserve">                </w:t>
      </w:r>
      <w:r w:rsidRPr="00095169">
        <w:rPr>
          <w:rFonts w:ascii="Arial" w:hAnsi="Arial" w:cs="Arial"/>
          <w:b/>
          <w:sz w:val="22"/>
          <w:szCs w:val="22"/>
        </w:rPr>
        <w:t xml:space="preserve"> </w:t>
      </w:r>
      <w:r w:rsidR="00724724" w:rsidRPr="00095169">
        <w:rPr>
          <w:rFonts w:ascii="Arial" w:hAnsi="Arial" w:cs="Arial"/>
          <w:b/>
          <w:sz w:val="22"/>
          <w:szCs w:val="22"/>
        </w:rPr>
        <w:t>П</w:t>
      </w:r>
      <w:r w:rsidRPr="00095169">
        <w:rPr>
          <w:rFonts w:ascii="Arial" w:hAnsi="Arial" w:cs="Arial"/>
          <w:b/>
          <w:sz w:val="22"/>
          <w:szCs w:val="22"/>
        </w:rPr>
        <w:t>онуђач</w:t>
      </w:r>
    </w:p>
    <w:p w:rsidR="00D2736F" w:rsidRDefault="00D2736F" w:rsidP="008A61F1">
      <w:pPr>
        <w:tabs>
          <w:tab w:val="num" w:pos="480"/>
        </w:tabs>
        <w:ind w:left="-426" w:right="-472"/>
        <w:rPr>
          <w:rFonts w:ascii="Arial" w:hAnsi="Arial" w:cs="Arial"/>
          <w:b/>
          <w:sz w:val="22"/>
          <w:szCs w:val="22"/>
        </w:rPr>
      </w:pPr>
    </w:p>
    <w:p w:rsidR="00D2736F" w:rsidRDefault="00D2736F" w:rsidP="008A61F1">
      <w:pPr>
        <w:tabs>
          <w:tab w:val="num" w:pos="480"/>
        </w:tabs>
        <w:ind w:left="-426" w:right="-472"/>
        <w:rPr>
          <w:rFonts w:ascii="Arial" w:hAnsi="Arial" w:cs="Arial"/>
          <w:b/>
          <w:sz w:val="22"/>
          <w:szCs w:val="22"/>
        </w:rPr>
      </w:pPr>
    </w:p>
    <w:p w:rsidR="00D2736F" w:rsidRDefault="00D2736F" w:rsidP="008A61F1">
      <w:pPr>
        <w:tabs>
          <w:tab w:val="num" w:pos="480"/>
        </w:tabs>
        <w:ind w:left="-426" w:right="-472"/>
        <w:rPr>
          <w:rFonts w:ascii="Arial" w:hAnsi="Arial" w:cs="Arial"/>
          <w:b/>
          <w:sz w:val="22"/>
          <w:szCs w:val="22"/>
        </w:rPr>
      </w:pPr>
    </w:p>
    <w:p w:rsidR="00D2736F" w:rsidRPr="00D2736F" w:rsidRDefault="00D2736F" w:rsidP="008A61F1">
      <w:pPr>
        <w:tabs>
          <w:tab w:val="num" w:pos="480"/>
        </w:tabs>
        <w:ind w:left="-426" w:right="-472"/>
        <w:rPr>
          <w:rFonts w:ascii="Arial" w:hAnsi="Arial" w:cs="Arial"/>
          <w:b/>
          <w:sz w:val="22"/>
          <w:szCs w:val="22"/>
        </w:rPr>
      </w:pPr>
    </w:p>
    <w:p w:rsidR="007A4A4B" w:rsidRPr="00095169" w:rsidRDefault="007A4A4B" w:rsidP="007A4A4B">
      <w:pPr>
        <w:jc w:val="both"/>
        <w:rPr>
          <w:rFonts w:ascii="Arial" w:hAnsi="Arial" w:cs="Arial"/>
          <w:i/>
          <w:iCs/>
          <w:sz w:val="22"/>
          <w:szCs w:val="22"/>
        </w:rPr>
      </w:pPr>
      <w:r w:rsidRPr="00095169">
        <w:rPr>
          <w:rFonts w:ascii="Arial" w:hAnsi="Arial" w:cs="Arial"/>
          <w:b/>
          <w:bCs/>
          <w:i/>
          <w:iCs/>
          <w:sz w:val="22"/>
          <w:szCs w:val="22"/>
          <w:u w:val="single"/>
        </w:rPr>
        <w:t>Напомене:</w:t>
      </w:r>
      <w:r w:rsidRPr="00095169">
        <w:rPr>
          <w:rFonts w:ascii="Arial" w:hAnsi="Arial" w:cs="Arial"/>
          <w:b/>
          <w:bCs/>
          <w:i/>
          <w:iCs/>
          <w:sz w:val="22"/>
          <w:szCs w:val="22"/>
        </w:rPr>
        <w:t xml:space="preserve"> </w:t>
      </w:r>
    </w:p>
    <w:p w:rsidR="00724724" w:rsidRPr="00A97859" w:rsidRDefault="007A4A4B" w:rsidP="00A97859">
      <w:pPr>
        <w:jc w:val="both"/>
        <w:rPr>
          <w:rFonts w:ascii="Arial" w:hAnsi="Arial" w:cs="Arial"/>
          <w:b/>
          <w:i/>
          <w:iCs/>
          <w:color w:val="FF0000"/>
          <w:sz w:val="20"/>
          <w:szCs w:val="20"/>
        </w:rPr>
      </w:pPr>
      <w:r w:rsidRPr="00A97859">
        <w:rPr>
          <w:rFonts w:ascii="Arial" w:hAnsi="Arial" w:cs="Arial"/>
          <w:i/>
          <w:iCs/>
          <w:sz w:val="20"/>
          <w:szCs w:val="20"/>
        </w:rPr>
        <w:t xml:space="preserve">Образац понуде понуђач мора да попуни, овери печатом и потпише, чиме </w:t>
      </w:r>
      <w:r w:rsidRPr="00A97859">
        <w:rPr>
          <w:rFonts w:ascii="Arial" w:hAnsi="Arial" w:cs="Arial"/>
          <w:i/>
          <w:iCs/>
          <w:sz w:val="20"/>
          <w:szCs w:val="20"/>
          <w:lang w:val="sr-Cyrl-CS"/>
        </w:rPr>
        <w:t>п</w:t>
      </w:r>
      <w:r w:rsidRPr="00A97859">
        <w:rPr>
          <w:rFonts w:ascii="Arial" w:hAnsi="Arial" w:cs="Arial"/>
          <w:i/>
          <w:iCs/>
          <w:sz w:val="20"/>
          <w:szCs w:val="20"/>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F91244" w:rsidRPr="00095169" w:rsidRDefault="00F91244" w:rsidP="007A4A4B">
      <w:pPr>
        <w:jc w:val="center"/>
        <w:rPr>
          <w:rFonts w:ascii="Arial" w:hAnsi="Arial" w:cs="Arial"/>
          <w:b/>
          <w:sz w:val="22"/>
          <w:szCs w:val="22"/>
          <w:u w:val="single"/>
          <w:lang w:val="sr-Cyrl-CS"/>
        </w:rPr>
      </w:pPr>
    </w:p>
    <w:p w:rsidR="000236B4" w:rsidRDefault="000236B4" w:rsidP="00D35A78">
      <w:pPr>
        <w:rPr>
          <w:rFonts w:ascii="Arial" w:hAnsi="Arial" w:cs="Arial"/>
          <w:b/>
          <w:sz w:val="22"/>
          <w:szCs w:val="22"/>
          <w:u w:val="single"/>
          <w:lang w:val="sr-Cyrl-CS"/>
        </w:rPr>
      </w:pPr>
    </w:p>
    <w:p w:rsidR="000236B4" w:rsidRDefault="000236B4" w:rsidP="00C35623">
      <w:pPr>
        <w:rPr>
          <w:rFonts w:ascii="Arial" w:hAnsi="Arial" w:cs="Arial"/>
          <w:b/>
          <w:sz w:val="22"/>
          <w:szCs w:val="22"/>
          <w:u w:val="single"/>
          <w:lang w:val="sr-Cyrl-CS"/>
        </w:rPr>
      </w:pPr>
    </w:p>
    <w:p w:rsidR="00A657C9" w:rsidRDefault="00A657C9" w:rsidP="00C35623">
      <w:pPr>
        <w:rPr>
          <w:rFonts w:ascii="Arial" w:hAnsi="Arial" w:cs="Arial"/>
          <w:b/>
          <w:sz w:val="22"/>
          <w:szCs w:val="22"/>
          <w:u w:val="single"/>
          <w:lang w:val="sr-Cyrl-CS"/>
        </w:rPr>
      </w:pPr>
    </w:p>
    <w:p w:rsidR="00C35623" w:rsidRDefault="00C35623" w:rsidP="00C35623">
      <w:pPr>
        <w:rPr>
          <w:rFonts w:ascii="Arial" w:hAnsi="Arial" w:cs="Arial"/>
          <w:b/>
          <w:sz w:val="22"/>
          <w:szCs w:val="22"/>
          <w:u w:val="single"/>
          <w:lang w:val="sr-Cyrl-CS"/>
        </w:rPr>
      </w:pPr>
    </w:p>
    <w:p w:rsidR="007A4A4B" w:rsidRPr="00653D66" w:rsidRDefault="007A4A4B" w:rsidP="007A4A4B">
      <w:pPr>
        <w:jc w:val="center"/>
        <w:rPr>
          <w:rFonts w:ascii="Arial" w:hAnsi="Arial" w:cs="Arial"/>
          <w:b/>
          <w:sz w:val="22"/>
          <w:szCs w:val="22"/>
          <w:u w:val="single"/>
        </w:rPr>
      </w:pPr>
      <w:r w:rsidRPr="00095169">
        <w:rPr>
          <w:rFonts w:ascii="Arial" w:hAnsi="Arial" w:cs="Arial"/>
          <w:b/>
          <w:sz w:val="22"/>
          <w:szCs w:val="22"/>
          <w:u w:val="single"/>
          <w:lang w:val="sr-Cyrl-CS"/>
        </w:rPr>
        <w:t>7</w:t>
      </w:r>
      <w:r w:rsidRPr="00095169">
        <w:rPr>
          <w:rFonts w:ascii="Arial" w:hAnsi="Arial" w:cs="Arial"/>
          <w:b/>
          <w:sz w:val="22"/>
          <w:szCs w:val="22"/>
          <w:u w:val="single"/>
        </w:rPr>
        <w:t xml:space="preserve">. </w:t>
      </w:r>
      <w:r w:rsidRPr="00C97631">
        <w:rPr>
          <w:rFonts w:ascii="Arial" w:hAnsi="Arial" w:cs="Arial"/>
          <w:b/>
          <w:sz w:val="22"/>
          <w:szCs w:val="22"/>
          <w:u w:val="single"/>
        </w:rPr>
        <w:t>МОДЕЛ УГОВОРА</w:t>
      </w:r>
      <w:r w:rsidRPr="00095169">
        <w:rPr>
          <w:rFonts w:ascii="Arial" w:hAnsi="Arial" w:cs="Arial"/>
          <w:b/>
          <w:sz w:val="22"/>
          <w:szCs w:val="22"/>
          <w:u w:val="single"/>
        </w:rPr>
        <w:t xml:space="preserve"> </w:t>
      </w:r>
    </w:p>
    <w:p w:rsidR="007A4A4B" w:rsidRPr="00C35623" w:rsidRDefault="007A4A4B" w:rsidP="007A4A4B">
      <w:pPr>
        <w:jc w:val="center"/>
        <w:rPr>
          <w:rFonts w:ascii="Arial" w:hAnsi="Arial" w:cs="Arial"/>
          <w:b/>
          <w:bCs/>
          <w:i/>
          <w:iCs/>
          <w:sz w:val="16"/>
          <w:szCs w:val="16"/>
        </w:rPr>
      </w:pPr>
    </w:p>
    <w:p w:rsidR="007A4A4B" w:rsidRPr="00095169" w:rsidRDefault="007A4A4B" w:rsidP="007A4A4B">
      <w:pPr>
        <w:tabs>
          <w:tab w:val="center" w:pos="4513"/>
        </w:tabs>
        <w:autoSpaceDE w:val="0"/>
        <w:autoSpaceDN w:val="0"/>
        <w:adjustRightInd w:val="0"/>
        <w:rPr>
          <w:rFonts w:ascii="Arial" w:hAnsi="Arial" w:cs="Arial"/>
          <w:b/>
          <w:sz w:val="22"/>
          <w:szCs w:val="22"/>
          <w:lang w:val="sr-Latn-CS" w:eastAsia="sr-Latn-CS"/>
        </w:rPr>
      </w:pPr>
      <w:r w:rsidRPr="00095169">
        <w:rPr>
          <w:rFonts w:ascii="Arial" w:hAnsi="Arial" w:cs="Arial"/>
          <w:b/>
          <w:sz w:val="22"/>
          <w:szCs w:val="22"/>
          <w:lang w:val="sr-Latn-CS" w:eastAsia="sr-Latn-CS"/>
        </w:rPr>
        <w:t xml:space="preserve">УГОВОРНЕ СТРАНЕ: </w:t>
      </w:r>
      <w:r w:rsidRPr="00095169">
        <w:rPr>
          <w:rFonts w:ascii="Arial" w:hAnsi="Arial" w:cs="Arial"/>
          <w:b/>
          <w:sz w:val="22"/>
          <w:szCs w:val="22"/>
          <w:lang w:val="sr-Latn-CS" w:eastAsia="sr-Latn-CS"/>
        </w:rPr>
        <w:tab/>
      </w:r>
    </w:p>
    <w:p w:rsidR="007A4A4B" w:rsidRPr="00C35623" w:rsidRDefault="007A4A4B" w:rsidP="007A4A4B">
      <w:pPr>
        <w:rPr>
          <w:rFonts w:ascii="Arial" w:hAnsi="Arial" w:cs="Arial"/>
          <w:i/>
          <w:iCs/>
          <w:sz w:val="16"/>
          <w:szCs w:val="16"/>
        </w:rPr>
      </w:pPr>
    </w:p>
    <w:p w:rsidR="007A4A4B" w:rsidRPr="00095169" w:rsidRDefault="007A4A4B" w:rsidP="007A4A4B">
      <w:pPr>
        <w:pStyle w:val="Default"/>
        <w:jc w:val="both"/>
        <w:rPr>
          <w:rFonts w:ascii="Arial" w:hAnsi="Arial" w:cs="Arial"/>
          <w:color w:val="auto"/>
          <w:sz w:val="22"/>
          <w:szCs w:val="22"/>
        </w:rPr>
      </w:pPr>
      <w:r w:rsidRPr="00095169">
        <w:rPr>
          <w:rFonts w:ascii="Arial" w:hAnsi="Arial" w:cs="Arial"/>
          <w:b/>
          <w:bCs/>
          <w:color w:val="auto"/>
          <w:sz w:val="22"/>
          <w:szCs w:val="22"/>
        </w:rPr>
        <w:t xml:space="preserve">ГРАДСКИ ЗАВОД ЗА ЈАВНО ЗДРАВЉЕ, </w:t>
      </w:r>
      <w:r w:rsidRPr="00095169">
        <w:rPr>
          <w:rFonts w:ascii="Arial" w:hAnsi="Arial" w:cs="Arial"/>
          <w:color w:val="auto"/>
          <w:sz w:val="22"/>
          <w:szCs w:val="22"/>
        </w:rPr>
        <w:t>Београд,</w:t>
      </w:r>
    </w:p>
    <w:p w:rsidR="007A4A4B" w:rsidRPr="00095169" w:rsidRDefault="007A4A4B" w:rsidP="007A4A4B">
      <w:pPr>
        <w:pStyle w:val="Default"/>
        <w:jc w:val="both"/>
        <w:rPr>
          <w:rFonts w:ascii="Arial" w:hAnsi="Arial" w:cs="Arial"/>
          <w:color w:val="auto"/>
          <w:sz w:val="22"/>
          <w:szCs w:val="22"/>
        </w:rPr>
      </w:pPr>
      <w:r w:rsidRPr="00095169">
        <w:rPr>
          <w:rFonts w:ascii="Arial" w:hAnsi="Arial" w:cs="Arial"/>
          <w:color w:val="auto"/>
          <w:sz w:val="22"/>
          <w:szCs w:val="22"/>
        </w:rPr>
        <w:t>ул. Булевар деспота Стефана 54а,</w:t>
      </w:r>
    </w:p>
    <w:p w:rsidR="007A4A4B" w:rsidRPr="00095169" w:rsidRDefault="007A4A4B" w:rsidP="007A4A4B">
      <w:pPr>
        <w:pStyle w:val="Default"/>
        <w:jc w:val="both"/>
        <w:rPr>
          <w:rFonts w:ascii="Arial" w:hAnsi="Arial" w:cs="Arial"/>
          <w:i/>
          <w:iCs/>
          <w:sz w:val="22"/>
          <w:szCs w:val="22"/>
        </w:rPr>
      </w:pPr>
      <w:r w:rsidRPr="00095169">
        <w:rPr>
          <w:rFonts w:ascii="Arial" w:hAnsi="Arial" w:cs="Arial"/>
          <w:iCs/>
          <w:sz w:val="22"/>
          <w:szCs w:val="22"/>
        </w:rPr>
        <w:t>ПИБ:100044907, матични број: .07041152</w:t>
      </w:r>
    </w:p>
    <w:p w:rsidR="007A4A4B" w:rsidRPr="00095169" w:rsidRDefault="007A4A4B" w:rsidP="007A4A4B">
      <w:pPr>
        <w:rPr>
          <w:rFonts w:ascii="Arial" w:hAnsi="Arial" w:cs="Arial"/>
          <w:iCs/>
          <w:sz w:val="22"/>
          <w:szCs w:val="22"/>
        </w:rPr>
      </w:pPr>
      <w:r w:rsidRPr="00095169">
        <w:rPr>
          <w:rFonts w:ascii="Arial" w:hAnsi="Arial" w:cs="Arial"/>
          <w:iCs/>
          <w:sz w:val="22"/>
          <w:szCs w:val="22"/>
        </w:rPr>
        <w:t xml:space="preserve">кога заступа проф. др Душанка Матијевић, спец. социјалне медицине </w:t>
      </w:r>
    </w:p>
    <w:p w:rsidR="007A4A4B" w:rsidRPr="00095169" w:rsidRDefault="007A4A4B" w:rsidP="007A4A4B">
      <w:pPr>
        <w:rPr>
          <w:rFonts w:ascii="Arial" w:hAnsi="Arial" w:cs="Arial"/>
          <w:iCs/>
          <w:sz w:val="22"/>
          <w:szCs w:val="22"/>
        </w:rPr>
      </w:pPr>
      <w:r w:rsidRPr="00095169">
        <w:rPr>
          <w:rFonts w:ascii="Arial" w:hAnsi="Arial" w:cs="Arial"/>
          <w:iCs/>
          <w:sz w:val="22"/>
          <w:szCs w:val="22"/>
        </w:rPr>
        <w:t xml:space="preserve">(у даљем тексту: </w:t>
      </w:r>
      <w:r w:rsidR="00724724">
        <w:rPr>
          <w:rFonts w:ascii="Arial" w:hAnsi="Arial" w:cs="Arial"/>
          <w:b/>
          <w:bCs/>
          <w:iCs/>
          <w:sz w:val="22"/>
          <w:szCs w:val="22"/>
        </w:rPr>
        <w:t>Купац</w:t>
      </w:r>
      <w:r w:rsidRPr="00095169">
        <w:rPr>
          <w:rFonts w:ascii="Arial" w:hAnsi="Arial" w:cs="Arial"/>
          <w:iCs/>
          <w:sz w:val="22"/>
          <w:szCs w:val="22"/>
        </w:rPr>
        <w:t>)</w:t>
      </w:r>
    </w:p>
    <w:p w:rsidR="007A4A4B" w:rsidRPr="00C35623" w:rsidRDefault="007A4A4B" w:rsidP="007A4A4B">
      <w:pPr>
        <w:rPr>
          <w:rFonts w:ascii="Arial" w:hAnsi="Arial" w:cs="Arial"/>
          <w:iCs/>
          <w:sz w:val="16"/>
          <w:szCs w:val="16"/>
        </w:rPr>
      </w:pPr>
    </w:p>
    <w:p w:rsidR="007A4A4B" w:rsidRPr="00095169" w:rsidRDefault="007A4A4B" w:rsidP="007A4A4B">
      <w:pPr>
        <w:rPr>
          <w:rFonts w:ascii="Arial" w:hAnsi="Arial" w:cs="Arial"/>
          <w:i/>
          <w:iCs/>
          <w:sz w:val="22"/>
          <w:szCs w:val="22"/>
        </w:rPr>
      </w:pPr>
      <w:r w:rsidRPr="00095169">
        <w:rPr>
          <w:rFonts w:ascii="Arial" w:hAnsi="Arial" w:cs="Arial"/>
          <w:i/>
          <w:iCs/>
          <w:sz w:val="22"/>
          <w:szCs w:val="22"/>
        </w:rPr>
        <w:t>и</w:t>
      </w:r>
    </w:p>
    <w:p w:rsidR="007A4A4B" w:rsidRPr="00095169" w:rsidRDefault="007A4A4B" w:rsidP="007A4A4B">
      <w:pPr>
        <w:rPr>
          <w:rFonts w:ascii="Arial" w:hAnsi="Arial" w:cs="Arial"/>
          <w:i/>
          <w:iCs/>
          <w:sz w:val="22"/>
          <w:szCs w:val="22"/>
        </w:rPr>
      </w:pPr>
      <w:r w:rsidRPr="00095169">
        <w:rPr>
          <w:rFonts w:ascii="Arial" w:hAnsi="Arial" w:cs="Arial"/>
          <w:i/>
          <w:iCs/>
          <w:sz w:val="22"/>
          <w:szCs w:val="22"/>
        </w:rPr>
        <w:t>................................................................................................</w:t>
      </w:r>
    </w:p>
    <w:p w:rsidR="007A4A4B" w:rsidRPr="00095169" w:rsidRDefault="007A4A4B" w:rsidP="007A4A4B">
      <w:pPr>
        <w:rPr>
          <w:rFonts w:ascii="Arial" w:hAnsi="Arial" w:cs="Arial"/>
          <w:i/>
          <w:iCs/>
          <w:sz w:val="22"/>
          <w:szCs w:val="22"/>
        </w:rPr>
      </w:pPr>
      <w:r w:rsidRPr="00095169">
        <w:rPr>
          <w:rFonts w:ascii="Arial" w:hAnsi="Arial" w:cs="Arial"/>
          <w:i/>
          <w:iCs/>
          <w:sz w:val="22"/>
          <w:szCs w:val="22"/>
        </w:rPr>
        <w:t>са седиштем у ............................................, улица .........................................., ПИБ:.......................... Матични број: ........................................</w:t>
      </w:r>
    </w:p>
    <w:p w:rsidR="007A4A4B" w:rsidRPr="00095169" w:rsidRDefault="007A4A4B" w:rsidP="007A4A4B">
      <w:pPr>
        <w:rPr>
          <w:rFonts w:ascii="Arial" w:hAnsi="Arial" w:cs="Arial"/>
          <w:i/>
          <w:iCs/>
          <w:sz w:val="22"/>
          <w:szCs w:val="22"/>
        </w:rPr>
      </w:pPr>
      <w:r w:rsidRPr="00095169">
        <w:rPr>
          <w:rFonts w:ascii="Arial" w:hAnsi="Arial" w:cs="Arial"/>
          <w:i/>
          <w:iCs/>
          <w:sz w:val="22"/>
          <w:szCs w:val="22"/>
        </w:rPr>
        <w:t>Број рачуна: ............................................ Назив банке:......................................,</w:t>
      </w:r>
    </w:p>
    <w:p w:rsidR="007A4A4B" w:rsidRPr="00095169" w:rsidRDefault="007A4A4B" w:rsidP="007A4A4B">
      <w:pPr>
        <w:rPr>
          <w:rFonts w:ascii="Arial" w:hAnsi="Arial" w:cs="Arial"/>
          <w:i/>
          <w:iCs/>
          <w:sz w:val="22"/>
          <w:szCs w:val="22"/>
        </w:rPr>
      </w:pPr>
      <w:r w:rsidRPr="00095169">
        <w:rPr>
          <w:rFonts w:ascii="Arial" w:hAnsi="Arial" w:cs="Arial"/>
          <w:i/>
          <w:iCs/>
          <w:sz w:val="22"/>
          <w:szCs w:val="22"/>
        </w:rPr>
        <w:t xml:space="preserve">кога заступа................................................................... </w:t>
      </w:r>
    </w:p>
    <w:p w:rsidR="007A4A4B" w:rsidRPr="00095169" w:rsidRDefault="007A4A4B" w:rsidP="007A4A4B">
      <w:pPr>
        <w:rPr>
          <w:rFonts w:ascii="Arial" w:hAnsi="Arial" w:cs="Arial"/>
          <w:i/>
          <w:iCs/>
          <w:sz w:val="22"/>
          <w:szCs w:val="22"/>
        </w:rPr>
      </w:pPr>
      <w:r w:rsidRPr="00095169">
        <w:rPr>
          <w:rFonts w:ascii="Arial" w:hAnsi="Arial" w:cs="Arial"/>
          <w:i/>
          <w:iCs/>
          <w:sz w:val="22"/>
          <w:szCs w:val="22"/>
        </w:rPr>
        <w:t>(у</w:t>
      </w:r>
      <w:r w:rsidRPr="00095169">
        <w:rPr>
          <w:rFonts w:ascii="Arial" w:hAnsi="Arial" w:cs="Arial"/>
          <w:i/>
          <w:iCs/>
          <w:sz w:val="22"/>
          <w:szCs w:val="22"/>
          <w:lang w:val="sr-Cyrl-CS"/>
        </w:rPr>
        <w:t xml:space="preserve"> </w:t>
      </w:r>
      <w:r w:rsidRPr="00095169">
        <w:rPr>
          <w:rFonts w:ascii="Arial" w:hAnsi="Arial" w:cs="Arial"/>
          <w:i/>
          <w:iCs/>
          <w:sz w:val="22"/>
          <w:szCs w:val="22"/>
        </w:rPr>
        <w:t xml:space="preserve">даљем тексту: </w:t>
      </w:r>
      <w:r w:rsidR="00724724">
        <w:rPr>
          <w:rFonts w:ascii="Arial" w:hAnsi="Arial" w:cs="Arial"/>
          <w:b/>
          <w:sz w:val="22"/>
          <w:szCs w:val="22"/>
          <w:lang w:eastAsia="sr-Latn-CS"/>
        </w:rPr>
        <w:t>Продавац</w:t>
      </w:r>
      <w:r w:rsidRPr="00095169">
        <w:rPr>
          <w:rFonts w:ascii="Arial" w:hAnsi="Arial" w:cs="Arial"/>
          <w:i/>
          <w:iCs/>
          <w:sz w:val="22"/>
          <w:szCs w:val="22"/>
        </w:rPr>
        <w:t>),</w:t>
      </w:r>
    </w:p>
    <w:p w:rsidR="007A4A4B" w:rsidRPr="00C35623" w:rsidRDefault="007A4A4B" w:rsidP="007A4A4B">
      <w:pPr>
        <w:rPr>
          <w:rFonts w:ascii="Arial" w:hAnsi="Arial" w:cs="Arial"/>
          <w:i/>
          <w:iCs/>
          <w:sz w:val="16"/>
          <w:szCs w:val="16"/>
        </w:rPr>
      </w:pPr>
    </w:p>
    <w:p w:rsidR="007A4A4B" w:rsidRPr="00095169" w:rsidRDefault="007A4A4B" w:rsidP="007A4A4B">
      <w:pPr>
        <w:rPr>
          <w:rFonts w:ascii="Arial" w:hAnsi="Arial" w:cs="Arial"/>
          <w:i/>
          <w:iCs/>
          <w:sz w:val="22"/>
          <w:szCs w:val="22"/>
        </w:rPr>
      </w:pPr>
      <w:r w:rsidRPr="00095169">
        <w:rPr>
          <w:rFonts w:ascii="Arial" w:hAnsi="Arial" w:cs="Arial"/>
          <w:i/>
          <w:iCs/>
          <w:sz w:val="22"/>
          <w:szCs w:val="22"/>
        </w:rPr>
        <w:t>Основ уговора:</w:t>
      </w:r>
    </w:p>
    <w:p w:rsidR="00A657C9" w:rsidRDefault="00A62984" w:rsidP="007A4A4B">
      <w:pPr>
        <w:rPr>
          <w:rFonts w:ascii="Arial" w:hAnsi="Arial" w:cs="Arial"/>
          <w:b/>
          <w:sz w:val="22"/>
          <w:szCs w:val="22"/>
        </w:rPr>
      </w:pPr>
      <w:r>
        <w:rPr>
          <w:rFonts w:ascii="Arial" w:hAnsi="Arial" w:cs="Arial"/>
          <w:b/>
          <w:sz w:val="22"/>
          <w:szCs w:val="22"/>
        </w:rPr>
        <w:t>М</w:t>
      </w:r>
      <w:r w:rsidR="00A657C9" w:rsidRPr="000C6ABD">
        <w:rPr>
          <w:rFonts w:ascii="Arial" w:hAnsi="Arial" w:cs="Arial"/>
          <w:b/>
          <w:sz w:val="22"/>
          <w:szCs w:val="22"/>
        </w:rPr>
        <w:t>НР 16-I-</w:t>
      </w:r>
      <w:r>
        <w:rPr>
          <w:rFonts w:ascii="Arial" w:hAnsi="Arial" w:cs="Arial"/>
          <w:b/>
          <w:sz w:val="22"/>
          <w:szCs w:val="22"/>
        </w:rPr>
        <w:t>32</w:t>
      </w:r>
      <w:r w:rsidR="00A657C9" w:rsidRPr="000C6ABD">
        <w:rPr>
          <w:rFonts w:ascii="Arial" w:hAnsi="Arial" w:cs="Arial"/>
          <w:b/>
          <w:sz w:val="22"/>
          <w:szCs w:val="22"/>
        </w:rPr>
        <w:t>/15</w:t>
      </w:r>
    </w:p>
    <w:p w:rsidR="007A4A4B" w:rsidRPr="00095169" w:rsidRDefault="007A4A4B" w:rsidP="007A4A4B">
      <w:pPr>
        <w:rPr>
          <w:rFonts w:ascii="Arial" w:hAnsi="Arial" w:cs="Arial"/>
          <w:i/>
          <w:iCs/>
          <w:sz w:val="22"/>
          <w:szCs w:val="22"/>
        </w:rPr>
      </w:pPr>
      <w:r w:rsidRPr="00095169">
        <w:rPr>
          <w:rFonts w:ascii="Arial" w:hAnsi="Arial" w:cs="Arial"/>
          <w:i/>
          <w:iCs/>
          <w:sz w:val="22"/>
          <w:szCs w:val="22"/>
        </w:rPr>
        <w:t xml:space="preserve">Број и датум одлуке о </w:t>
      </w:r>
      <w:r w:rsidRPr="00095169">
        <w:rPr>
          <w:rFonts w:ascii="Arial" w:hAnsi="Arial" w:cs="Arial"/>
          <w:i/>
          <w:iCs/>
          <w:sz w:val="22"/>
          <w:szCs w:val="22"/>
          <w:lang w:val="sr-Cyrl-CS"/>
        </w:rPr>
        <w:t>додели уговора</w:t>
      </w:r>
      <w:r w:rsidRPr="00095169">
        <w:rPr>
          <w:rFonts w:ascii="Arial" w:hAnsi="Arial" w:cs="Arial"/>
          <w:i/>
          <w:iCs/>
          <w:sz w:val="22"/>
          <w:szCs w:val="22"/>
        </w:rPr>
        <w:t>:...............................................</w:t>
      </w:r>
    </w:p>
    <w:p w:rsidR="007A4A4B" w:rsidRPr="00095169" w:rsidRDefault="007A4A4B" w:rsidP="007A4A4B">
      <w:pPr>
        <w:rPr>
          <w:rFonts w:ascii="Arial" w:hAnsi="Arial" w:cs="Arial"/>
          <w:i/>
          <w:iCs/>
          <w:sz w:val="22"/>
          <w:szCs w:val="22"/>
        </w:rPr>
      </w:pPr>
      <w:r w:rsidRPr="00095169">
        <w:rPr>
          <w:rFonts w:ascii="Arial" w:hAnsi="Arial" w:cs="Arial"/>
          <w:i/>
          <w:iCs/>
          <w:sz w:val="22"/>
          <w:szCs w:val="22"/>
        </w:rPr>
        <w:t>Понуда изабраног понуђача бр. ______ од...............................</w:t>
      </w:r>
    </w:p>
    <w:p w:rsidR="007A4A4B" w:rsidRPr="00C35623" w:rsidRDefault="007A4A4B" w:rsidP="007A4A4B">
      <w:pPr>
        <w:tabs>
          <w:tab w:val="left" w:pos="1418"/>
        </w:tabs>
        <w:autoSpaceDE w:val="0"/>
        <w:autoSpaceDN w:val="0"/>
        <w:adjustRightInd w:val="0"/>
        <w:jc w:val="both"/>
        <w:rPr>
          <w:rFonts w:ascii="Arial" w:hAnsi="Arial" w:cs="Arial"/>
          <w:b/>
          <w:sz w:val="16"/>
          <w:szCs w:val="16"/>
        </w:rPr>
      </w:pPr>
    </w:p>
    <w:p w:rsidR="007A4A4B" w:rsidRPr="00C35623" w:rsidRDefault="007A4A4B" w:rsidP="007A4A4B">
      <w:pPr>
        <w:tabs>
          <w:tab w:val="left" w:pos="1418"/>
        </w:tabs>
        <w:rPr>
          <w:rFonts w:ascii="Arial" w:hAnsi="Arial" w:cs="Arial"/>
          <w:b/>
          <w:sz w:val="22"/>
          <w:szCs w:val="22"/>
          <w:lang w:val="sr-Cyrl-CS"/>
        </w:rPr>
      </w:pPr>
      <w:r w:rsidRPr="00095169">
        <w:rPr>
          <w:rFonts w:ascii="Arial" w:hAnsi="Arial" w:cs="Arial"/>
          <w:b/>
          <w:sz w:val="22"/>
          <w:szCs w:val="22"/>
          <w:lang w:val="sr-Cyrl-CS"/>
        </w:rPr>
        <w:t>УГОВОРНЕ СТРАНЕ КОНСТАТУЈУ:</w:t>
      </w:r>
    </w:p>
    <w:p w:rsidR="007A4A4B" w:rsidRPr="00A62984" w:rsidRDefault="007A4A4B" w:rsidP="007A4A4B">
      <w:pPr>
        <w:jc w:val="both"/>
        <w:rPr>
          <w:rFonts w:ascii="Arial" w:hAnsi="Arial" w:cs="Arial"/>
          <w:b/>
          <w:i/>
          <w:iCs/>
          <w:sz w:val="22"/>
          <w:szCs w:val="22"/>
        </w:rPr>
      </w:pPr>
      <w:r w:rsidRPr="00095169">
        <w:rPr>
          <w:rFonts w:ascii="Arial" w:hAnsi="Arial" w:cs="Arial"/>
          <w:sz w:val="22"/>
          <w:szCs w:val="22"/>
          <w:lang w:val="sr-Cyrl-CS"/>
        </w:rPr>
        <w:tab/>
        <w:t xml:space="preserve">- да је </w:t>
      </w:r>
      <w:r w:rsidR="00724724">
        <w:rPr>
          <w:rFonts w:ascii="Arial" w:hAnsi="Arial" w:cs="Arial"/>
          <w:sz w:val="22"/>
          <w:szCs w:val="22"/>
          <w:lang w:val="sr-Cyrl-CS"/>
        </w:rPr>
        <w:t>Купац</w:t>
      </w:r>
      <w:r w:rsidRPr="00095169">
        <w:rPr>
          <w:rFonts w:ascii="Arial" w:hAnsi="Arial" w:cs="Arial"/>
          <w:sz w:val="22"/>
          <w:szCs w:val="22"/>
          <w:lang w:val="sr-Cyrl-CS"/>
        </w:rPr>
        <w:t xml:space="preserve">, на основу Закона о јавним набавкама ("Службени гласник РС", бр. 124/2012, у даљем тексту: Закон) спровео поступак јавне набавке </w:t>
      </w:r>
      <w:r w:rsidR="00A62984">
        <w:rPr>
          <w:rFonts w:ascii="Arial" w:hAnsi="Arial" w:cs="Arial"/>
          <w:sz w:val="22"/>
          <w:szCs w:val="22"/>
          <w:lang w:val="sr-Cyrl-CS"/>
        </w:rPr>
        <w:t>мале вредности</w:t>
      </w:r>
      <w:r w:rsidR="00653D66">
        <w:rPr>
          <w:rFonts w:ascii="Arial" w:hAnsi="Arial" w:cs="Arial"/>
          <w:sz w:val="22"/>
          <w:szCs w:val="22"/>
          <w:lang w:val="sr-Cyrl-CS"/>
        </w:rPr>
        <w:t xml:space="preserve">- </w:t>
      </w:r>
      <w:r w:rsidR="00A62984" w:rsidRPr="00A62984">
        <w:rPr>
          <w:rFonts w:ascii="Arial" w:hAnsi="Arial" w:cs="Arial"/>
          <w:b/>
          <w:bCs/>
          <w:sz w:val="22"/>
          <w:szCs w:val="22"/>
        </w:rPr>
        <w:t xml:space="preserve">НАБАВКА КЕСА ЗА ПРИПРЕМУ УЗОРАКА НАМИРНИЦА ЗА МИКРОБИОЛОШКУ АНАЛИЗУ И ДРУГИ МАТЕРИЈАЛ, ЈН БР. </w:t>
      </w:r>
      <w:r w:rsidR="00A62984" w:rsidRPr="00A62984">
        <w:rPr>
          <w:rFonts w:ascii="Arial" w:hAnsi="Arial" w:cs="Arial"/>
          <w:b/>
          <w:sz w:val="22"/>
          <w:szCs w:val="22"/>
        </w:rPr>
        <w:t>МНР 16-I-32/15</w:t>
      </w:r>
      <w:r w:rsidR="00724724" w:rsidRPr="00724724">
        <w:rPr>
          <w:rFonts w:ascii="Arial" w:hAnsi="Arial" w:cs="Arial"/>
          <w:b/>
          <w:bCs/>
          <w:sz w:val="22"/>
          <w:szCs w:val="22"/>
        </w:rPr>
        <w:t xml:space="preserve">,  </w:t>
      </w:r>
      <w:r w:rsidRPr="00095169">
        <w:rPr>
          <w:rFonts w:ascii="Arial" w:hAnsi="Arial" w:cs="Arial"/>
          <w:sz w:val="22"/>
          <w:szCs w:val="22"/>
          <w:lang w:val="sr-Cyrl-CS"/>
        </w:rPr>
        <w:t>на основу позива за подношење понуда објављеног на Порталу јавних набавки</w:t>
      </w:r>
      <w:r w:rsidR="00A62984">
        <w:rPr>
          <w:rFonts w:ascii="Arial" w:hAnsi="Arial" w:cs="Arial"/>
          <w:sz w:val="22"/>
          <w:szCs w:val="22"/>
          <w:lang w:val="sr-Cyrl-CS"/>
        </w:rPr>
        <w:t xml:space="preserve"> </w:t>
      </w:r>
      <w:r w:rsidRPr="00095169">
        <w:rPr>
          <w:rFonts w:ascii="Arial" w:hAnsi="Arial" w:cs="Arial"/>
          <w:sz w:val="22"/>
          <w:szCs w:val="22"/>
          <w:lang w:val="sr-Cyrl-CS"/>
        </w:rPr>
        <w:t>и интернет страници Наручиоца;</w:t>
      </w: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lang w:val="sr-Cyrl-CS"/>
        </w:rPr>
        <w:tab/>
        <w:t xml:space="preserve">- да је </w:t>
      </w:r>
      <w:r w:rsidR="00724724">
        <w:rPr>
          <w:rFonts w:ascii="Arial" w:hAnsi="Arial" w:cs="Arial"/>
          <w:sz w:val="22"/>
          <w:szCs w:val="22"/>
          <w:lang w:val="sr-Cyrl-CS"/>
        </w:rPr>
        <w:t>Продавац</w:t>
      </w:r>
      <w:r w:rsidRPr="00095169">
        <w:rPr>
          <w:rFonts w:ascii="Arial" w:hAnsi="Arial" w:cs="Arial"/>
          <w:sz w:val="22"/>
          <w:szCs w:val="22"/>
          <w:lang w:val="sr-Cyrl-CS"/>
        </w:rPr>
        <w:t xml:space="preserve"> доставио (заједничку/са подизвођачем) понуду број</w:t>
      </w:r>
      <w:r w:rsidRPr="00095169">
        <w:rPr>
          <w:rFonts w:ascii="Arial" w:hAnsi="Arial" w:cs="Arial"/>
          <w:b/>
          <w:sz w:val="22"/>
          <w:szCs w:val="22"/>
          <w:u w:val="single"/>
          <w:lang w:val="sr-Cyrl-CS"/>
        </w:rPr>
        <w:t xml:space="preserve">___________ </w:t>
      </w:r>
      <w:r w:rsidRPr="00095169">
        <w:rPr>
          <w:rFonts w:ascii="Arial" w:hAnsi="Arial" w:cs="Arial"/>
          <w:sz w:val="22"/>
          <w:szCs w:val="22"/>
          <w:lang w:val="sr-Cyrl-CS"/>
        </w:rPr>
        <w:t xml:space="preserve">(у даљем тексту: Понуда), </w:t>
      </w:r>
      <w:r w:rsidR="00653D66">
        <w:rPr>
          <w:rFonts w:ascii="Arial" w:hAnsi="Arial" w:cs="Arial"/>
          <w:sz w:val="22"/>
          <w:szCs w:val="22"/>
          <w:lang w:val="sr-Cyrl-CS"/>
        </w:rPr>
        <w:t>а</w:t>
      </w:r>
      <w:r w:rsidR="00653D66" w:rsidRPr="00095169">
        <w:rPr>
          <w:rFonts w:ascii="Arial" w:hAnsi="Arial" w:cs="Arial"/>
          <w:sz w:val="22"/>
          <w:szCs w:val="22"/>
          <w:lang w:val="sr-Cyrl-CS"/>
        </w:rPr>
        <w:t xml:space="preserve"> </w:t>
      </w:r>
      <w:r w:rsidRPr="00095169">
        <w:rPr>
          <w:rFonts w:ascii="Arial" w:hAnsi="Arial" w:cs="Arial"/>
          <w:sz w:val="22"/>
          <w:szCs w:val="22"/>
          <w:lang w:val="sr-Cyrl-CS"/>
        </w:rPr>
        <w:t>која се налази у прилогу Уговора и саставни је део Уговора</w:t>
      </w:r>
    </w:p>
    <w:p w:rsidR="007A4A4B" w:rsidRPr="00095169" w:rsidRDefault="007A4A4B" w:rsidP="007A4A4B">
      <w:pPr>
        <w:tabs>
          <w:tab w:val="left" w:pos="709"/>
        </w:tabs>
        <w:jc w:val="both"/>
        <w:rPr>
          <w:rFonts w:ascii="Arial" w:hAnsi="Arial" w:cs="Arial"/>
          <w:kern w:val="2"/>
          <w:sz w:val="22"/>
          <w:szCs w:val="22"/>
          <w:lang w:val="sr-Cyrl-CS"/>
        </w:rPr>
      </w:pPr>
      <w:r w:rsidRPr="00095169">
        <w:rPr>
          <w:rFonts w:ascii="Arial" w:hAnsi="Arial" w:cs="Arial"/>
          <w:sz w:val="22"/>
          <w:szCs w:val="22"/>
          <w:lang w:val="sr-Cyrl-CS"/>
        </w:rPr>
        <w:t xml:space="preserve">            - да ће </w:t>
      </w:r>
      <w:r w:rsidR="00724724">
        <w:rPr>
          <w:rFonts w:ascii="Arial" w:hAnsi="Arial" w:cs="Arial"/>
          <w:sz w:val="22"/>
          <w:szCs w:val="22"/>
          <w:lang w:val="sr-Cyrl-CS"/>
        </w:rPr>
        <w:t>Продавац</w:t>
      </w:r>
      <w:r w:rsidRPr="00095169">
        <w:rPr>
          <w:rFonts w:ascii="Arial" w:hAnsi="Arial" w:cs="Arial"/>
          <w:sz w:val="22"/>
          <w:szCs w:val="22"/>
          <w:lang w:val="sr-Cyrl-CS"/>
        </w:rPr>
        <w:t xml:space="preserve"> извршење уговорених обавеза по овом уговору делимично поверити Подизвођачу_____________ ул _____________________ из _________________. у делу:_______________________________.</w:t>
      </w:r>
    </w:p>
    <w:p w:rsidR="007A4A4B" w:rsidRPr="00095169" w:rsidRDefault="007A4A4B" w:rsidP="007A4A4B">
      <w:pPr>
        <w:tabs>
          <w:tab w:val="left" w:pos="1418"/>
        </w:tabs>
        <w:jc w:val="both"/>
        <w:rPr>
          <w:rFonts w:ascii="Arial" w:hAnsi="Arial" w:cs="Arial"/>
          <w:b/>
          <w:sz w:val="22"/>
          <w:szCs w:val="22"/>
          <w:lang w:val="sr-Cyrl-CS"/>
        </w:rPr>
      </w:pPr>
    </w:p>
    <w:p w:rsidR="007A4A4B" w:rsidRPr="00095169" w:rsidRDefault="007A4A4B" w:rsidP="007A4A4B">
      <w:pPr>
        <w:jc w:val="center"/>
        <w:rPr>
          <w:rFonts w:ascii="Arial" w:hAnsi="Arial" w:cs="Arial"/>
          <w:b/>
          <w:sz w:val="22"/>
          <w:szCs w:val="22"/>
          <w:lang w:val="sr-Cyrl-CS"/>
        </w:rPr>
      </w:pPr>
      <w:r w:rsidRPr="00095169">
        <w:rPr>
          <w:rFonts w:ascii="Arial" w:hAnsi="Arial" w:cs="Arial"/>
          <w:color w:val="auto"/>
          <w:sz w:val="22"/>
          <w:szCs w:val="22"/>
        </w:rPr>
        <w:t xml:space="preserve">         </w:t>
      </w:r>
      <w:r w:rsidRPr="00095169">
        <w:rPr>
          <w:rFonts w:ascii="Arial" w:hAnsi="Arial" w:cs="Arial"/>
          <w:b/>
          <w:sz w:val="22"/>
          <w:szCs w:val="22"/>
          <w:lang w:val="sr-Cyrl-CS"/>
        </w:rPr>
        <w:t>Члан 1.</w:t>
      </w:r>
    </w:p>
    <w:p w:rsidR="007A4A4B" w:rsidRPr="00653D66" w:rsidRDefault="007A4A4B" w:rsidP="007A4A4B">
      <w:pPr>
        <w:jc w:val="both"/>
        <w:rPr>
          <w:rFonts w:ascii="Arial" w:hAnsi="Arial" w:cs="Arial"/>
          <w:sz w:val="22"/>
          <w:szCs w:val="22"/>
          <w:lang w:val="sr-Cyrl-CS"/>
        </w:rPr>
      </w:pPr>
      <w:r w:rsidRPr="00095169">
        <w:rPr>
          <w:rFonts w:ascii="Arial" w:hAnsi="Arial" w:cs="Arial"/>
          <w:sz w:val="22"/>
          <w:szCs w:val="22"/>
          <w:lang w:val="ru-RU"/>
        </w:rPr>
        <w:tab/>
      </w:r>
      <w:r w:rsidRPr="00C97631">
        <w:rPr>
          <w:rFonts w:ascii="Arial" w:hAnsi="Arial" w:cs="Arial"/>
          <w:sz w:val="22"/>
          <w:szCs w:val="22"/>
          <w:lang w:val="ru-RU"/>
        </w:rPr>
        <w:t>Предмет овог уговора</w:t>
      </w:r>
      <w:r w:rsidRPr="00C97631">
        <w:rPr>
          <w:rFonts w:ascii="Arial" w:hAnsi="Arial" w:cs="Arial"/>
          <w:sz w:val="22"/>
          <w:szCs w:val="22"/>
        </w:rPr>
        <w:t xml:space="preserve"> је </w:t>
      </w:r>
      <w:r w:rsidR="00724724" w:rsidRPr="00C97631">
        <w:rPr>
          <w:rFonts w:ascii="Arial" w:hAnsi="Arial" w:cs="Arial"/>
          <w:bCs/>
          <w:sz w:val="22"/>
          <w:szCs w:val="22"/>
        </w:rPr>
        <w:t>куповина</w:t>
      </w:r>
      <w:r w:rsidR="00724724" w:rsidRPr="00C97631">
        <w:rPr>
          <w:rFonts w:ascii="Arial" w:hAnsi="Arial" w:cs="Arial"/>
          <w:sz w:val="22"/>
          <w:szCs w:val="22"/>
          <w:lang w:val="ru-RU"/>
        </w:rPr>
        <w:t xml:space="preserve"> </w:t>
      </w:r>
      <w:r w:rsidR="00A62984" w:rsidRPr="00266C1B">
        <w:rPr>
          <w:rFonts w:ascii="Arial" w:hAnsi="Arial" w:cs="Arial"/>
          <w:bCs/>
          <w:sz w:val="22"/>
          <w:szCs w:val="22"/>
        </w:rPr>
        <w:t>кеса за припрему узорака намирница за микробиолошку анализу и други материјал</w:t>
      </w:r>
      <w:r w:rsidR="00653D66">
        <w:rPr>
          <w:rFonts w:ascii="Arial" w:hAnsi="Arial" w:cs="Arial"/>
          <w:noProof/>
          <w:sz w:val="22"/>
          <w:szCs w:val="22"/>
          <w:lang w:val="sr-Cyrl-CS"/>
        </w:rPr>
        <w:t xml:space="preserve">, за потребе </w:t>
      </w:r>
      <w:r w:rsidR="00653D66" w:rsidRPr="00653D66">
        <w:rPr>
          <w:rFonts w:ascii="Arial" w:hAnsi="Arial" w:cs="Arial"/>
          <w:sz w:val="22"/>
          <w:szCs w:val="22"/>
          <w:lang w:val="sr-Cyrl-CS"/>
        </w:rPr>
        <w:t xml:space="preserve"> </w:t>
      </w:r>
      <w:r w:rsidR="00724724" w:rsidRPr="00653D66">
        <w:rPr>
          <w:rFonts w:ascii="Arial" w:hAnsi="Arial" w:cs="Arial"/>
          <w:sz w:val="22"/>
          <w:szCs w:val="22"/>
          <w:lang w:val="sr-Cyrl-CS"/>
        </w:rPr>
        <w:t>Градског завода за јавно здравље, Београд,</w:t>
      </w:r>
      <w:r w:rsidR="00724724" w:rsidRPr="00653D66">
        <w:rPr>
          <w:rFonts w:ascii="Arial" w:hAnsi="Arial" w:cs="Arial"/>
          <w:sz w:val="22"/>
          <w:szCs w:val="22"/>
        </w:rPr>
        <w:t xml:space="preserve"> </w:t>
      </w:r>
      <w:r w:rsidR="00653D66">
        <w:rPr>
          <w:rFonts w:ascii="Arial" w:hAnsi="Arial" w:cs="Arial"/>
          <w:sz w:val="22"/>
          <w:szCs w:val="22"/>
          <w:lang w:val="sr-Cyrl-CS"/>
        </w:rPr>
        <w:t>у свему према Понуди</w:t>
      </w:r>
    </w:p>
    <w:p w:rsidR="007A4A4B" w:rsidRPr="00095169" w:rsidRDefault="007A4A4B" w:rsidP="001559C0">
      <w:pPr>
        <w:rPr>
          <w:rFonts w:ascii="Arial" w:hAnsi="Arial" w:cs="Arial"/>
          <w:b/>
          <w:bCs/>
          <w:sz w:val="22"/>
          <w:szCs w:val="22"/>
          <w:lang w:val="sr-Cyrl-CS"/>
        </w:rPr>
      </w:pPr>
    </w:p>
    <w:p w:rsidR="007A4A4B" w:rsidRPr="00095169" w:rsidRDefault="00C35623" w:rsidP="007A4A4B">
      <w:pPr>
        <w:jc w:val="center"/>
        <w:rPr>
          <w:rFonts w:ascii="Arial" w:hAnsi="Arial" w:cs="Arial"/>
          <w:b/>
          <w:bCs/>
          <w:sz w:val="22"/>
          <w:szCs w:val="22"/>
          <w:lang w:val="ru-RU"/>
        </w:rPr>
      </w:pPr>
      <w:r>
        <w:rPr>
          <w:rFonts w:ascii="Arial" w:hAnsi="Arial" w:cs="Arial"/>
          <w:b/>
          <w:bCs/>
          <w:sz w:val="22"/>
          <w:szCs w:val="22"/>
          <w:lang w:val="sr-Cyrl-CS"/>
        </w:rPr>
        <w:t xml:space="preserve">      </w:t>
      </w:r>
      <w:r w:rsidR="007A4A4B" w:rsidRPr="00095169">
        <w:rPr>
          <w:rFonts w:ascii="Arial" w:hAnsi="Arial" w:cs="Arial"/>
          <w:b/>
          <w:bCs/>
          <w:sz w:val="22"/>
          <w:szCs w:val="22"/>
          <w:lang w:val="sr-Cyrl-CS"/>
        </w:rPr>
        <w:t>Ч</w:t>
      </w:r>
      <w:r w:rsidR="007A4A4B" w:rsidRPr="00095169">
        <w:rPr>
          <w:rFonts w:ascii="Arial" w:hAnsi="Arial" w:cs="Arial"/>
          <w:b/>
          <w:bCs/>
          <w:sz w:val="22"/>
          <w:szCs w:val="22"/>
          <w:lang w:val="ru-RU"/>
        </w:rPr>
        <w:t xml:space="preserve">лан </w:t>
      </w:r>
      <w:r w:rsidR="007A4A4B" w:rsidRPr="00095169">
        <w:rPr>
          <w:rFonts w:ascii="Arial" w:hAnsi="Arial" w:cs="Arial"/>
          <w:b/>
          <w:bCs/>
          <w:sz w:val="22"/>
          <w:szCs w:val="22"/>
          <w:lang w:val="sr-Latn-CS"/>
        </w:rPr>
        <w:t>2</w:t>
      </w:r>
      <w:r w:rsidR="007A4A4B" w:rsidRPr="00095169">
        <w:rPr>
          <w:rFonts w:ascii="Arial" w:hAnsi="Arial" w:cs="Arial"/>
          <w:b/>
          <w:bCs/>
          <w:sz w:val="22"/>
          <w:szCs w:val="22"/>
          <w:lang w:val="ru-RU"/>
        </w:rPr>
        <w:t>.</w:t>
      </w:r>
    </w:p>
    <w:p w:rsidR="007A4A4B" w:rsidRPr="00A657C9" w:rsidRDefault="007A4A4B" w:rsidP="001559C0">
      <w:pPr>
        <w:jc w:val="both"/>
        <w:rPr>
          <w:rFonts w:ascii="Arial" w:hAnsi="Arial" w:cs="Arial"/>
          <w:color w:val="C00000"/>
          <w:sz w:val="22"/>
          <w:szCs w:val="22"/>
        </w:rPr>
      </w:pPr>
      <w:r w:rsidRPr="00095169">
        <w:rPr>
          <w:rFonts w:ascii="Arial" w:hAnsi="Arial" w:cs="Arial"/>
          <w:sz w:val="22"/>
          <w:szCs w:val="22"/>
          <w:lang w:val="sr-Cyrl-CS"/>
        </w:rPr>
        <w:t xml:space="preserve">             Укупна вредност </w:t>
      </w:r>
      <w:r w:rsidR="00A657C9">
        <w:rPr>
          <w:rFonts w:ascii="Arial" w:hAnsi="Arial" w:cs="Arial"/>
          <w:sz w:val="22"/>
          <w:szCs w:val="22"/>
          <w:lang w:val="sr-Cyrl-CS"/>
        </w:rPr>
        <w:t>доб</w:t>
      </w:r>
      <w:r w:rsidR="001559C0">
        <w:rPr>
          <w:rFonts w:ascii="Arial" w:hAnsi="Arial" w:cs="Arial"/>
          <w:sz w:val="22"/>
          <w:szCs w:val="22"/>
          <w:lang w:val="sr-Cyrl-CS"/>
        </w:rPr>
        <w:t>ра</w:t>
      </w:r>
      <w:r w:rsidRPr="00095169">
        <w:rPr>
          <w:rFonts w:ascii="Arial" w:hAnsi="Arial" w:cs="Arial"/>
          <w:sz w:val="22"/>
          <w:szCs w:val="22"/>
          <w:lang w:val="sr-Cyrl-CS"/>
        </w:rPr>
        <w:t xml:space="preserve"> из члана 1. овог уговора износи </w:t>
      </w:r>
      <w:r w:rsidR="001559C0">
        <w:rPr>
          <w:rFonts w:ascii="Arial" w:hAnsi="Arial" w:cs="Arial"/>
          <w:sz w:val="22"/>
          <w:szCs w:val="22"/>
          <w:lang w:val="sr-Cyrl-CS"/>
        </w:rPr>
        <w:t>______</w:t>
      </w:r>
      <w:r w:rsidRPr="00095169">
        <w:rPr>
          <w:rFonts w:ascii="Arial" w:hAnsi="Arial" w:cs="Arial"/>
          <w:sz w:val="22"/>
          <w:szCs w:val="22"/>
          <w:lang w:val="sr-Cyrl-CS"/>
        </w:rPr>
        <w:t xml:space="preserve"> динара без ПДВ-а, односно </w:t>
      </w:r>
      <w:r w:rsidR="001559C0">
        <w:rPr>
          <w:rFonts w:ascii="Arial" w:hAnsi="Arial" w:cs="Arial"/>
          <w:sz w:val="22"/>
          <w:szCs w:val="22"/>
          <w:lang w:val="sr-Cyrl-CS"/>
        </w:rPr>
        <w:t>_______ (словима: _________</w:t>
      </w:r>
      <w:r w:rsidRPr="00095169">
        <w:rPr>
          <w:rFonts w:ascii="Arial" w:hAnsi="Arial" w:cs="Arial"/>
          <w:sz w:val="22"/>
          <w:szCs w:val="22"/>
          <w:lang w:val="sr-Cyrl-CS"/>
        </w:rPr>
        <w:t>) динара са ПДВ-ом</w:t>
      </w:r>
      <w:r w:rsidR="00A657C9">
        <w:rPr>
          <w:rFonts w:ascii="Arial" w:hAnsi="Arial" w:cs="Arial"/>
          <w:sz w:val="22"/>
          <w:szCs w:val="22"/>
          <w:lang w:val="sr-Cyrl-CS"/>
        </w:rPr>
        <w:t>.</w:t>
      </w: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lang w:val="sr-Cyrl-CS"/>
        </w:rPr>
        <w:t xml:space="preserve">         </w:t>
      </w:r>
      <w:r w:rsidRPr="00095169">
        <w:rPr>
          <w:rFonts w:ascii="Arial" w:hAnsi="Arial" w:cs="Arial"/>
          <w:sz w:val="22"/>
          <w:szCs w:val="22"/>
        </w:rPr>
        <w:t xml:space="preserve">Цена </w:t>
      </w:r>
      <w:r w:rsidR="006920E2">
        <w:rPr>
          <w:rFonts w:ascii="Arial" w:hAnsi="Arial" w:cs="Arial"/>
          <w:sz w:val="22"/>
          <w:szCs w:val="22"/>
        </w:rPr>
        <w:t xml:space="preserve">обухвата </w:t>
      </w:r>
      <w:r w:rsidR="00A657C9">
        <w:rPr>
          <w:rFonts w:ascii="Arial" w:hAnsi="Arial" w:cs="Arial"/>
          <w:sz w:val="22"/>
          <w:szCs w:val="22"/>
          <w:lang w:val="sr-Cyrl-CS"/>
        </w:rPr>
        <w:t>све</w:t>
      </w:r>
      <w:r w:rsidR="001559C0">
        <w:rPr>
          <w:rFonts w:ascii="Arial" w:hAnsi="Arial" w:cs="Arial"/>
          <w:sz w:val="22"/>
          <w:szCs w:val="22"/>
          <w:lang w:val="sr-Cyrl-CS"/>
        </w:rPr>
        <w:t xml:space="preserve"> </w:t>
      </w:r>
      <w:r w:rsidRPr="00095169">
        <w:rPr>
          <w:rFonts w:ascii="Arial" w:hAnsi="Arial" w:cs="Arial"/>
          <w:sz w:val="22"/>
          <w:szCs w:val="22"/>
          <w:lang w:val="sr-Cyrl-CS"/>
        </w:rPr>
        <w:t>зависне и пратеће трошкове.</w:t>
      </w:r>
      <w:r w:rsidRPr="00095169">
        <w:rPr>
          <w:rFonts w:ascii="Arial" w:hAnsi="Arial" w:cs="Arial"/>
          <w:b/>
          <w:sz w:val="22"/>
          <w:szCs w:val="22"/>
          <w:lang w:val="ru-RU"/>
        </w:rPr>
        <w:t xml:space="preserve"> </w:t>
      </w:r>
    </w:p>
    <w:p w:rsidR="007A4A4B" w:rsidRPr="001559C0" w:rsidRDefault="007A4A4B" w:rsidP="007A4A4B">
      <w:pPr>
        <w:jc w:val="both"/>
        <w:rPr>
          <w:rFonts w:ascii="Arial" w:hAnsi="Arial" w:cs="Arial"/>
          <w:sz w:val="22"/>
          <w:szCs w:val="22"/>
        </w:rPr>
      </w:pPr>
      <w:r w:rsidRPr="00095169">
        <w:rPr>
          <w:rFonts w:ascii="Arial" w:hAnsi="Arial" w:cs="Arial"/>
          <w:sz w:val="22"/>
          <w:szCs w:val="22"/>
        </w:rPr>
        <w:t xml:space="preserve">         Цена </w:t>
      </w:r>
      <w:r w:rsidR="00A657C9">
        <w:rPr>
          <w:rFonts w:ascii="Arial" w:hAnsi="Arial" w:cs="Arial"/>
          <w:sz w:val="22"/>
          <w:szCs w:val="22"/>
        </w:rPr>
        <w:t>је</w:t>
      </w:r>
      <w:r w:rsidRPr="00095169">
        <w:rPr>
          <w:rFonts w:ascii="Arial" w:hAnsi="Arial" w:cs="Arial"/>
          <w:sz w:val="22"/>
          <w:szCs w:val="22"/>
        </w:rPr>
        <w:t xml:space="preserve"> фиксн</w:t>
      </w:r>
      <w:r w:rsidR="00A657C9">
        <w:rPr>
          <w:rFonts w:ascii="Arial" w:hAnsi="Arial" w:cs="Arial"/>
          <w:sz w:val="22"/>
          <w:szCs w:val="22"/>
        </w:rPr>
        <w:t>а</w:t>
      </w:r>
      <w:r w:rsidRPr="00095169">
        <w:rPr>
          <w:rFonts w:ascii="Arial" w:hAnsi="Arial" w:cs="Arial"/>
          <w:sz w:val="22"/>
          <w:szCs w:val="22"/>
        </w:rPr>
        <w:t xml:space="preserve"> и не </w:t>
      </w:r>
      <w:r w:rsidR="00A657C9">
        <w:rPr>
          <w:rFonts w:ascii="Arial" w:hAnsi="Arial" w:cs="Arial"/>
          <w:sz w:val="22"/>
          <w:szCs w:val="22"/>
        </w:rPr>
        <w:t>може</w:t>
      </w:r>
      <w:r w:rsidRPr="00095169">
        <w:rPr>
          <w:rFonts w:ascii="Arial" w:hAnsi="Arial" w:cs="Arial"/>
          <w:sz w:val="22"/>
          <w:szCs w:val="22"/>
        </w:rPr>
        <w:t xml:space="preserve"> се </w:t>
      </w:r>
      <w:r w:rsidRPr="001559C0">
        <w:rPr>
          <w:rFonts w:ascii="Arial" w:hAnsi="Arial" w:cs="Arial"/>
          <w:sz w:val="22"/>
          <w:szCs w:val="22"/>
        </w:rPr>
        <w:t>мењати.</w:t>
      </w:r>
    </w:p>
    <w:p w:rsidR="007A4A4B" w:rsidRPr="00C35623" w:rsidRDefault="007A4A4B" w:rsidP="007A4A4B">
      <w:pPr>
        <w:jc w:val="both"/>
        <w:rPr>
          <w:rFonts w:ascii="Arial" w:hAnsi="Arial" w:cs="Arial"/>
          <w:sz w:val="16"/>
          <w:szCs w:val="16"/>
        </w:rPr>
      </w:pP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rPr>
        <w:t>Члан 3.</w:t>
      </w:r>
    </w:p>
    <w:p w:rsidR="001559C0" w:rsidRPr="001559C0" w:rsidRDefault="007A4A4B" w:rsidP="001559C0">
      <w:pPr>
        <w:autoSpaceDE w:val="0"/>
        <w:autoSpaceDN w:val="0"/>
        <w:adjustRightInd w:val="0"/>
        <w:jc w:val="both"/>
        <w:rPr>
          <w:rFonts w:ascii="Arial" w:hAnsi="Arial" w:cs="Arial"/>
          <w:sz w:val="22"/>
          <w:szCs w:val="22"/>
          <w:lang w:eastAsia="sr-Latn-CS"/>
        </w:rPr>
      </w:pPr>
      <w:r w:rsidRPr="00095169">
        <w:rPr>
          <w:rFonts w:ascii="Arial" w:hAnsi="Arial" w:cs="Arial"/>
          <w:sz w:val="22"/>
          <w:szCs w:val="22"/>
        </w:rPr>
        <w:t xml:space="preserve">           </w:t>
      </w:r>
      <w:r w:rsidR="001559C0" w:rsidRPr="00C97631">
        <w:rPr>
          <w:rFonts w:ascii="Arial" w:hAnsi="Arial" w:cs="Arial"/>
          <w:sz w:val="22"/>
          <w:szCs w:val="22"/>
          <w:lang w:val="sr-Cyrl-CS"/>
        </w:rPr>
        <w:t xml:space="preserve">Продавац се </w:t>
      </w:r>
      <w:r w:rsidR="001559C0" w:rsidRPr="00C97631">
        <w:rPr>
          <w:rFonts w:ascii="Arial" w:eastAsia="Times New Roman" w:hAnsi="Arial" w:cs="Arial"/>
          <w:noProof/>
          <w:color w:val="auto"/>
          <w:kern w:val="0"/>
          <w:sz w:val="22"/>
          <w:szCs w:val="22"/>
          <w:lang w:val="sr-Cyrl-CS" w:eastAsia="en-US"/>
        </w:rPr>
        <w:t>обавезује  да добро испор</w:t>
      </w:r>
      <w:r w:rsidR="00A657C9">
        <w:rPr>
          <w:rFonts w:ascii="Arial" w:eastAsia="Times New Roman" w:hAnsi="Arial" w:cs="Arial"/>
          <w:noProof/>
          <w:color w:val="auto"/>
          <w:kern w:val="0"/>
          <w:sz w:val="22"/>
          <w:szCs w:val="22"/>
          <w:lang w:val="sr-Cyrl-CS" w:eastAsia="en-US"/>
        </w:rPr>
        <w:t xml:space="preserve">учи </w:t>
      </w:r>
      <w:r w:rsidR="001559C0" w:rsidRPr="00C97631">
        <w:rPr>
          <w:rFonts w:ascii="Arial" w:hAnsi="Arial" w:cs="Arial"/>
          <w:sz w:val="22"/>
          <w:szCs w:val="22"/>
          <w:lang w:val="sr-Cyrl-CS"/>
        </w:rPr>
        <w:t>у року од __________ од дана закључења</w:t>
      </w:r>
      <w:r w:rsidR="00A657C9">
        <w:rPr>
          <w:rFonts w:ascii="Arial" w:hAnsi="Arial" w:cs="Arial"/>
          <w:sz w:val="22"/>
          <w:szCs w:val="22"/>
          <w:lang w:val="sr-Cyrl-CS"/>
        </w:rPr>
        <w:t xml:space="preserve"> уговора</w:t>
      </w:r>
      <w:r w:rsidR="001559C0" w:rsidRPr="00C97631">
        <w:rPr>
          <w:rFonts w:ascii="Arial" w:hAnsi="Arial" w:cs="Arial"/>
          <w:sz w:val="22"/>
          <w:szCs w:val="22"/>
          <w:lang w:val="sr-Cyrl-CS"/>
        </w:rPr>
        <w:t xml:space="preserve">, </w:t>
      </w:r>
      <w:r w:rsidR="00A657C9">
        <w:rPr>
          <w:rFonts w:ascii="Arial" w:hAnsi="Arial" w:cs="Arial"/>
          <w:sz w:val="22"/>
          <w:szCs w:val="22"/>
          <w:lang w:val="sr-Cyrl-CS"/>
        </w:rPr>
        <w:t>на адресу</w:t>
      </w:r>
      <w:r w:rsidR="001559C0" w:rsidRPr="00C97631">
        <w:rPr>
          <w:rFonts w:ascii="Arial" w:hAnsi="Arial" w:cs="Arial"/>
          <w:sz w:val="22"/>
          <w:szCs w:val="22"/>
          <w:lang w:eastAsia="sr-Latn-CS"/>
        </w:rPr>
        <w:t xml:space="preserve"> Купца у Београду, Булевар деспота Стефана 54а.</w:t>
      </w:r>
    </w:p>
    <w:p w:rsidR="00A62984" w:rsidRPr="00BC3BB5" w:rsidRDefault="001559C0" w:rsidP="00A62984">
      <w:pPr>
        <w:autoSpaceDE w:val="0"/>
        <w:autoSpaceDN w:val="0"/>
        <w:adjustRightInd w:val="0"/>
        <w:jc w:val="both"/>
        <w:rPr>
          <w:rFonts w:ascii="Arial" w:hAnsi="Arial" w:cs="Arial"/>
          <w:sz w:val="22"/>
          <w:szCs w:val="22"/>
          <w:lang w:val="sr-Cyrl-CS"/>
        </w:rPr>
      </w:pPr>
      <w:r>
        <w:rPr>
          <w:rFonts w:ascii="Arial" w:hAnsi="Arial" w:cs="Arial"/>
          <w:sz w:val="22"/>
          <w:szCs w:val="22"/>
          <w:lang w:val="sr-Cyrl-CS"/>
        </w:rPr>
        <w:tab/>
      </w:r>
      <w:r w:rsidR="007A4A4B" w:rsidRPr="00095169">
        <w:rPr>
          <w:rFonts w:ascii="Arial" w:hAnsi="Arial" w:cs="Arial"/>
          <w:sz w:val="22"/>
          <w:szCs w:val="22"/>
          <w:lang w:val="sr-Cyrl-CS"/>
        </w:rPr>
        <w:t xml:space="preserve">Након </w:t>
      </w:r>
      <w:r>
        <w:rPr>
          <w:rFonts w:ascii="Arial" w:hAnsi="Arial" w:cs="Arial"/>
          <w:sz w:val="22"/>
          <w:szCs w:val="22"/>
          <w:lang w:val="sr-Cyrl-CS"/>
        </w:rPr>
        <w:t>испоруке</w:t>
      </w:r>
      <w:r w:rsidR="007A4A4B" w:rsidRPr="00095169">
        <w:rPr>
          <w:rFonts w:ascii="Arial" w:hAnsi="Arial" w:cs="Arial"/>
          <w:sz w:val="22"/>
          <w:szCs w:val="22"/>
          <w:lang w:val="sr-Cyrl-CS"/>
        </w:rPr>
        <w:t xml:space="preserve"> потписује се Записник о </w:t>
      </w:r>
      <w:r>
        <w:rPr>
          <w:rFonts w:ascii="Arial" w:hAnsi="Arial" w:cs="Arial"/>
          <w:sz w:val="22"/>
          <w:szCs w:val="22"/>
          <w:lang w:val="sr-Cyrl-CS"/>
        </w:rPr>
        <w:t>испоруци</w:t>
      </w:r>
      <w:r w:rsidR="00653D66">
        <w:rPr>
          <w:rFonts w:ascii="Arial" w:hAnsi="Arial" w:cs="Arial"/>
          <w:sz w:val="22"/>
          <w:szCs w:val="22"/>
          <w:lang w:val="sr-Cyrl-CS"/>
        </w:rPr>
        <w:t xml:space="preserve"> (у даљем тексту: Записник)</w:t>
      </w:r>
      <w:r w:rsidR="007A4A4B" w:rsidRPr="00095169">
        <w:rPr>
          <w:rFonts w:ascii="Arial" w:hAnsi="Arial" w:cs="Arial"/>
          <w:sz w:val="22"/>
          <w:szCs w:val="22"/>
          <w:lang w:val="sr-Cyrl-CS"/>
        </w:rPr>
        <w:t xml:space="preserve"> који потписују овлашћени представник </w:t>
      </w:r>
      <w:r>
        <w:rPr>
          <w:rFonts w:ascii="Arial" w:hAnsi="Arial" w:cs="Arial"/>
          <w:sz w:val="22"/>
          <w:szCs w:val="22"/>
          <w:lang w:val="sr-Cyrl-CS"/>
        </w:rPr>
        <w:t>Купца</w:t>
      </w:r>
      <w:r w:rsidR="007A4A4B" w:rsidRPr="00095169">
        <w:rPr>
          <w:rFonts w:ascii="Arial" w:hAnsi="Arial" w:cs="Arial"/>
          <w:sz w:val="22"/>
          <w:szCs w:val="22"/>
          <w:lang w:val="sr-Cyrl-CS"/>
        </w:rPr>
        <w:t xml:space="preserve"> и овлашћени представник </w:t>
      </w:r>
      <w:r>
        <w:rPr>
          <w:rFonts w:ascii="Arial" w:hAnsi="Arial" w:cs="Arial"/>
          <w:sz w:val="22"/>
          <w:szCs w:val="22"/>
          <w:lang w:val="sr-Cyrl-CS"/>
        </w:rPr>
        <w:t>Продавца</w:t>
      </w:r>
      <w:r w:rsidR="007A4A4B" w:rsidRPr="00095169">
        <w:rPr>
          <w:rFonts w:ascii="Arial" w:hAnsi="Arial" w:cs="Arial"/>
          <w:sz w:val="22"/>
          <w:szCs w:val="22"/>
          <w:lang w:val="sr-Cyrl-CS"/>
        </w:rPr>
        <w:t xml:space="preserve">. </w:t>
      </w:r>
      <w:r w:rsidR="007A4A4B" w:rsidRPr="00095169">
        <w:rPr>
          <w:rFonts w:ascii="Arial" w:hAnsi="Arial" w:cs="Arial"/>
          <w:sz w:val="22"/>
          <w:szCs w:val="22"/>
          <w:lang w:val="sr-Cyrl-CS"/>
        </w:rPr>
        <w:lastRenderedPageBreak/>
        <w:t xml:space="preserve">Записник представља основ за испостављање рачуна на фактурну адресу. </w:t>
      </w:r>
      <w:r w:rsidR="007A4A4B" w:rsidRPr="00095169">
        <w:rPr>
          <w:rFonts w:ascii="Arial" w:hAnsi="Arial" w:cs="Arial"/>
          <w:b/>
          <w:sz w:val="22"/>
          <w:szCs w:val="22"/>
        </w:rPr>
        <w:t xml:space="preserve"> </w:t>
      </w:r>
      <w:r w:rsidR="00A62984">
        <w:rPr>
          <w:rFonts w:ascii="Arial" w:hAnsi="Arial" w:cs="Arial"/>
          <w:sz w:val="22"/>
          <w:szCs w:val="22"/>
          <w:lang w:val="sr-Cyrl-CS"/>
        </w:rPr>
        <w:t>Приликом сваке испоруке потребно је доставити и доказ о стерилности испорученог добра.</w:t>
      </w:r>
    </w:p>
    <w:p w:rsidR="007A4A4B" w:rsidRDefault="007A4A4B" w:rsidP="001559C0">
      <w:pPr>
        <w:pStyle w:val="BodyText"/>
        <w:spacing w:after="0"/>
        <w:jc w:val="both"/>
        <w:rPr>
          <w:rFonts w:ascii="Arial" w:hAnsi="Arial" w:cs="Arial"/>
          <w:b/>
          <w:sz w:val="22"/>
          <w:szCs w:val="22"/>
        </w:rPr>
      </w:pPr>
    </w:p>
    <w:p w:rsidR="001559C0" w:rsidRPr="00C35623" w:rsidRDefault="005A261D" w:rsidP="001559C0">
      <w:pPr>
        <w:pStyle w:val="BodyText"/>
        <w:spacing w:after="0"/>
        <w:jc w:val="both"/>
        <w:rPr>
          <w:rFonts w:ascii="Arial" w:hAnsi="Arial" w:cs="Arial"/>
          <w:sz w:val="16"/>
          <w:szCs w:val="16"/>
        </w:rPr>
      </w:pPr>
      <w:r>
        <w:rPr>
          <w:rFonts w:ascii="Arial" w:hAnsi="Arial" w:cs="Arial"/>
          <w:b/>
          <w:sz w:val="22"/>
          <w:szCs w:val="22"/>
        </w:rPr>
        <w:t xml:space="preserve">          </w:t>
      </w:r>
    </w:p>
    <w:p w:rsidR="00653D66" w:rsidRPr="00095169" w:rsidRDefault="00653D66" w:rsidP="005A261D">
      <w:pPr>
        <w:pStyle w:val="BodyTextIndent"/>
        <w:spacing w:after="0" w:line="240" w:lineRule="auto"/>
        <w:ind w:left="355" w:hanging="355"/>
        <w:jc w:val="center"/>
        <w:rPr>
          <w:rFonts w:ascii="Arial" w:hAnsi="Arial" w:cs="Arial"/>
          <w:b/>
          <w:sz w:val="22"/>
          <w:szCs w:val="22"/>
          <w:lang w:val="ru-RU"/>
        </w:rPr>
      </w:pPr>
      <w:r w:rsidRPr="00095169">
        <w:rPr>
          <w:rFonts w:ascii="Arial" w:hAnsi="Arial" w:cs="Arial"/>
          <w:b/>
          <w:sz w:val="22"/>
          <w:szCs w:val="22"/>
        </w:rPr>
        <w:t xml:space="preserve">Члан </w:t>
      </w:r>
      <w:r w:rsidR="005A261D">
        <w:rPr>
          <w:rFonts w:ascii="Arial" w:hAnsi="Arial" w:cs="Arial"/>
          <w:b/>
          <w:sz w:val="22"/>
          <w:szCs w:val="22"/>
        </w:rPr>
        <w:t>4</w:t>
      </w:r>
      <w:r w:rsidRPr="00095169">
        <w:rPr>
          <w:rFonts w:ascii="Arial" w:hAnsi="Arial" w:cs="Arial"/>
          <w:b/>
          <w:sz w:val="22"/>
          <w:szCs w:val="22"/>
        </w:rPr>
        <w:t>.</w:t>
      </w:r>
    </w:p>
    <w:p w:rsidR="00653D66" w:rsidRPr="001559C0" w:rsidRDefault="00653D66" w:rsidP="005A261D">
      <w:pPr>
        <w:tabs>
          <w:tab w:val="left" w:pos="1418"/>
        </w:tabs>
        <w:spacing w:line="240" w:lineRule="auto"/>
        <w:jc w:val="both"/>
        <w:rPr>
          <w:rFonts w:ascii="Arial" w:hAnsi="Arial" w:cs="Arial"/>
          <w:sz w:val="22"/>
          <w:szCs w:val="22"/>
          <w:lang w:val="sr-Cyrl-CS"/>
        </w:rPr>
      </w:pPr>
      <w:r w:rsidRPr="00095169">
        <w:rPr>
          <w:rFonts w:ascii="Arial" w:hAnsi="Arial" w:cs="Arial"/>
          <w:sz w:val="22"/>
          <w:szCs w:val="22"/>
          <w:lang w:val="sr-Cyrl-CS"/>
        </w:rPr>
        <w:t xml:space="preserve">           </w:t>
      </w:r>
      <w:r w:rsidR="00A657C9">
        <w:rPr>
          <w:rFonts w:ascii="Arial" w:hAnsi="Arial" w:cs="Arial"/>
          <w:sz w:val="22"/>
          <w:szCs w:val="22"/>
          <w:lang w:val="sr-Cyrl-CS"/>
        </w:rPr>
        <w:t xml:space="preserve">Плаћање ће се вршити у року од </w:t>
      </w:r>
      <w:r w:rsidRPr="001559C0">
        <w:rPr>
          <w:rFonts w:ascii="Arial" w:hAnsi="Arial" w:cs="Arial"/>
          <w:sz w:val="22"/>
          <w:szCs w:val="22"/>
          <w:lang w:val="sr-Cyrl-CS"/>
        </w:rPr>
        <w:t>максимум 45 дана</w:t>
      </w:r>
      <w:r w:rsidR="00A657C9">
        <w:rPr>
          <w:rFonts w:ascii="Arial" w:hAnsi="Arial" w:cs="Arial"/>
          <w:sz w:val="22"/>
          <w:szCs w:val="22"/>
          <w:lang w:val="sr-Cyrl-CS"/>
        </w:rPr>
        <w:t xml:space="preserve"> од дана испоруке и</w:t>
      </w:r>
      <w:r w:rsidRPr="001559C0">
        <w:rPr>
          <w:rFonts w:ascii="Arial" w:hAnsi="Arial" w:cs="Arial"/>
          <w:sz w:val="22"/>
          <w:szCs w:val="22"/>
          <w:lang w:val="sr-Cyrl-CS"/>
        </w:rPr>
        <w:t xml:space="preserve"> по пријему фактуре оверене од стране овлашћеног лица Купца. </w:t>
      </w:r>
    </w:p>
    <w:p w:rsidR="00653D66" w:rsidRPr="00C35623" w:rsidRDefault="00653D66" w:rsidP="008A61F1">
      <w:pPr>
        <w:tabs>
          <w:tab w:val="num" w:pos="480"/>
        </w:tabs>
        <w:jc w:val="both"/>
        <w:rPr>
          <w:rFonts w:ascii="Arial" w:hAnsi="Arial" w:cs="Arial"/>
          <w:sz w:val="16"/>
          <w:szCs w:val="16"/>
          <w:lang w:val="sr-Cyrl-CS"/>
        </w:rPr>
      </w:pPr>
    </w:p>
    <w:p w:rsidR="00A657C9" w:rsidRPr="00A657C9" w:rsidRDefault="008A61F1" w:rsidP="007A4A4B">
      <w:pPr>
        <w:pStyle w:val="BodyText"/>
        <w:tabs>
          <w:tab w:val="left" w:pos="3181"/>
          <w:tab w:val="center" w:pos="4691"/>
        </w:tabs>
        <w:spacing w:after="0"/>
        <w:rPr>
          <w:rFonts w:ascii="Arial" w:hAnsi="Arial" w:cs="Arial"/>
          <w:b/>
          <w:sz w:val="22"/>
          <w:szCs w:val="22"/>
        </w:rPr>
      </w:pPr>
      <w:r>
        <w:rPr>
          <w:rFonts w:ascii="Arial" w:hAnsi="Arial" w:cs="Arial"/>
          <w:bCs/>
          <w:sz w:val="22"/>
          <w:szCs w:val="22"/>
        </w:rPr>
        <w:t xml:space="preserve">                                                                    </w:t>
      </w:r>
      <w:r w:rsidR="007A4A4B" w:rsidRPr="00095169">
        <w:rPr>
          <w:rFonts w:ascii="Arial" w:hAnsi="Arial" w:cs="Arial"/>
          <w:b/>
          <w:sz w:val="22"/>
          <w:szCs w:val="22"/>
        </w:rPr>
        <w:t>Члан 5.</w:t>
      </w:r>
    </w:p>
    <w:p w:rsidR="007A4A4B" w:rsidRPr="00095169" w:rsidRDefault="005A261D" w:rsidP="005A261D">
      <w:pPr>
        <w:jc w:val="both"/>
        <w:rPr>
          <w:rFonts w:ascii="Arial" w:hAnsi="Arial" w:cs="Arial"/>
          <w:b/>
          <w:bCs/>
          <w:sz w:val="22"/>
          <w:szCs w:val="22"/>
          <w:lang w:val="sr-Cyrl-CS"/>
        </w:rPr>
      </w:pPr>
      <w:r>
        <w:rPr>
          <w:rFonts w:ascii="Arial" w:hAnsi="Arial" w:cs="Arial"/>
          <w:b/>
          <w:sz w:val="22"/>
          <w:szCs w:val="22"/>
          <w:lang w:val="sr-Cyrl-CS"/>
        </w:rPr>
        <w:t xml:space="preserve">         </w:t>
      </w:r>
      <w:r w:rsidR="007A4A4B" w:rsidRPr="00095169">
        <w:rPr>
          <w:rFonts w:ascii="Arial" w:hAnsi="Arial" w:cs="Arial"/>
          <w:bCs/>
          <w:sz w:val="22"/>
          <w:szCs w:val="22"/>
          <w:lang w:val="sr-Cyrl-CS"/>
        </w:rPr>
        <w:tab/>
      </w:r>
      <w:r w:rsidR="001559C0">
        <w:rPr>
          <w:rFonts w:ascii="Arial" w:hAnsi="Arial" w:cs="Arial"/>
          <w:bCs/>
          <w:sz w:val="22"/>
          <w:szCs w:val="22"/>
          <w:lang w:val="sr-Cyrl-CS"/>
        </w:rPr>
        <w:t>Продавац</w:t>
      </w:r>
      <w:r w:rsidR="007A4A4B" w:rsidRPr="00095169">
        <w:rPr>
          <w:rFonts w:ascii="Arial" w:hAnsi="Arial" w:cs="Arial"/>
          <w:sz w:val="22"/>
          <w:szCs w:val="22"/>
          <w:lang w:val="sr-Cyrl-CS"/>
        </w:rPr>
        <w:t xml:space="preserve"> се</w:t>
      </w:r>
      <w:r w:rsidR="007A4A4B" w:rsidRPr="00095169">
        <w:rPr>
          <w:rFonts w:ascii="Arial" w:hAnsi="Arial" w:cs="Arial"/>
          <w:sz w:val="22"/>
          <w:szCs w:val="22"/>
          <w:lang w:val="ru-RU"/>
        </w:rPr>
        <w:t xml:space="preserve"> </w:t>
      </w:r>
      <w:r w:rsidR="007A4A4B" w:rsidRPr="00095169">
        <w:rPr>
          <w:rFonts w:ascii="Arial" w:hAnsi="Arial" w:cs="Arial"/>
          <w:sz w:val="22"/>
          <w:szCs w:val="22"/>
          <w:lang w:val="sr-Cyrl-CS"/>
        </w:rPr>
        <w:t xml:space="preserve">обавезује </w:t>
      </w:r>
      <w:r w:rsidR="006920E2">
        <w:rPr>
          <w:rFonts w:ascii="Arial" w:hAnsi="Arial" w:cs="Arial"/>
          <w:sz w:val="22"/>
          <w:szCs w:val="22"/>
          <w:lang w:val="sr-Cyrl-CS"/>
        </w:rPr>
        <w:t xml:space="preserve">да </w:t>
      </w:r>
      <w:r w:rsidR="007A4A4B" w:rsidRPr="00095169">
        <w:rPr>
          <w:rFonts w:ascii="Arial" w:hAnsi="Arial" w:cs="Arial"/>
          <w:sz w:val="22"/>
          <w:szCs w:val="22"/>
          <w:lang w:val="sr-Cyrl-CS"/>
        </w:rPr>
        <w:t>на дан закључења Уговора достави бланко сопствену меницу као гаранцију за добро извршење посла, која мора бити евидентирана у Регистру меница и овлашћења Народне банке Србије. Бланко сопствена меница треба да буде оверена печатом и потписана од стране лица овлашћеног за заступање</w:t>
      </w:r>
      <w:r w:rsidR="007A4A4B" w:rsidRPr="00095169">
        <w:rPr>
          <w:rFonts w:ascii="Arial" w:hAnsi="Arial" w:cs="Arial"/>
          <w:bCs/>
          <w:sz w:val="22"/>
          <w:szCs w:val="22"/>
          <w:lang w:val="ru-RU"/>
        </w:rPr>
        <w:t xml:space="preserve"> оригиналним потписом</w:t>
      </w:r>
      <w:r w:rsidR="007A4A4B" w:rsidRPr="00095169">
        <w:rPr>
          <w:rFonts w:ascii="Arial" w:hAnsi="Arial" w:cs="Arial"/>
          <w:sz w:val="22"/>
          <w:szCs w:val="22"/>
          <w:lang w:val="sr-Cyrl-CS"/>
        </w:rPr>
        <w:t xml:space="preserve">. Уз меницу мора бити достављено уредно попуњено и оверено менично овлашћење – писмо, са клаузулама „без протеста“, на име доброг извршења посла и са назначеним износом од 10% од укупне уговорене вредности без обрачунатог ПДВ-а и потврда о регистрацији менице. Уз меницу мора бити достављен </w:t>
      </w:r>
      <w:r w:rsidR="007A4A4B" w:rsidRPr="00095169">
        <w:rPr>
          <w:rFonts w:ascii="Arial" w:hAnsi="Arial" w:cs="Arial"/>
          <w:bCs/>
          <w:sz w:val="22"/>
          <w:szCs w:val="22"/>
          <w:lang w:val="sr-Cyrl-CS"/>
        </w:rPr>
        <w:t xml:space="preserve">оверени ОП образац </w:t>
      </w:r>
      <w:r w:rsidR="007A4A4B" w:rsidRPr="00095169">
        <w:rPr>
          <w:rFonts w:ascii="Arial" w:hAnsi="Arial" w:cs="Arial"/>
          <w:sz w:val="22"/>
          <w:szCs w:val="22"/>
          <w:lang w:val="sr-Cyrl-CS"/>
        </w:rPr>
        <w:t>и копија картона депонованих потписа, који је издат од стране пословне банке коју понуђач наводи у меничном овлашћењу – писму. 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w:t>
      </w:r>
      <w:r w:rsidR="007A4A4B" w:rsidRPr="00095169">
        <w:rPr>
          <w:rFonts w:ascii="Arial" w:hAnsi="Arial" w:cs="Arial"/>
          <w:b/>
          <w:bCs/>
          <w:sz w:val="22"/>
          <w:szCs w:val="22"/>
          <w:lang w:val="sr-Cyrl-CS"/>
        </w:rPr>
        <w:t xml:space="preserve">  </w:t>
      </w:r>
    </w:p>
    <w:p w:rsidR="007A4A4B" w:rsidRPr="00095169" w:rsidRDefault="007A4A4B" w:rsidP="007A4A4B">
      <w:pPr>
        <w:tabs>
          <w:tab w:val="left" w:pos="0"/>
          <w:tab w:val="left" w:pos="480"/>
        </w:tabs>
        <w:ind w:right="-76"/>
        <w:jc w:val="both"/>
        <w:rPr>
          <w:rFonts w:ascii="Arial" w:hAnsi="Arial" w:cs="Arial"/>
          <w:sz w:val="22"/>
          <w:szCs w:val="22"/>
          <w:lang w:val="ru-RU"/>
        </w:rPr>
      </w:pPr>
      <w:r w:rsidRPr="00095169">
        <w:rPr>
          <w:rFonts w:ascii="Arial" w:hAnsi="Arial" w:cs="Arial"/>
          <w:bCs/>
          <w:sz w:val="22"/>
          <w:szCs w:val="22"/>
          <w:lang w:val="ru-RU"/>
        </w:rPr>
        <w:t xml:space="preserve">    </w:t>
      </w:r>
      <w:r w:rsidRPr="00095169">
        <w:rPr>
          <w:rFonts w:ascii="Arial" w:hAnsi="Arial" w:cs="Arial"/>
          <w:b/>
          <w:bCs/>
          <w:sz w:val="22"/>
          <w:szCs w:val="22"/>
          <w:lang w:val="sr-Latn-CS"/>
        </w:rPr>
        <w:tab/>
      </w:r>
      <w:r w:rsidRPr="00095169">
        <w:rPr>
          <w:rFonts w:ascii="Arial" w:hAnsi="Arial" w:cs="Arial"/>
          <w:sz w:val="22"/>
          <w:szCs w:val="22"/>
          <w:lang w:val="sr-Cyrl-CS"/>
        </w:rPr>
        <w:t xml:space="preserve">Ако се у току реализације уговора промене рокови за извршење уговорне обавезе, мора се продужити важење средства финансијског обезбеђења </w:t>
      </w:r>
      <w:r w:rsidRPr="00095169">
        <w:rPr>
          <w:rFonts w:ascii="Arial" w:hAnsi="Arial" w:cs="Arial"/>
          <w:sz w:val="22"/>
          <w:szCs w:val="22"/>
          <w:lang w:val="ru-RU"/>
        </w:rPr>
        <w:t>пре истека важећег.</w:t>
      </w:r>
    </w:p>
    <w:p w:rsidR="007A4A4B" w:rsidRPr="00095169" w:rsidRDefault="007A4A4B" w:rsidP="007A4A4B">
      <w:pPr>
        <w:tabs>
          <w:tab w:val="left" w:pos="567"/>
          <w:tab w:val="left" w:pos="1440"/>
        </w:tabs>
        <w:ind w:right="-34"/>
        <w:jc w:val="both"/>
        <w:rPr>
          <w:rFonts w:ascii="Arial" w:hAnsi="Arial" w:cs="Arial"/>
          <w:sz w:val="22"/>
          <w:szCs w:val="22"/>
          <w:lang w:val="sr-Latn-CS"/>
        </w:rPr>
      </w:pPr>
      <w:r w:rsidRPr="00095169">
        <w:rPr>
          <w:rFonts w:ascii="Arial" w:hAnsi="Arial" w:cs="Arial"/>
          <w:b/>
          <w:color w:val="FF0000"/>
          <w:sz w:val="22"/>
          <w:szCs w:val="22"/>
          <w:lang w:val="ru-RU"/>
        </w:rPr>
        <w:t xml:space="preserve">          </w:t>
      </w:r>
      <w:r w:rsidRPr="00095169">
        <w:rPr>
          <w:rFonts w:ascii="Arial" w:hAnsi="Arial" w:cs="Arial"/>
          <w:bCs/>
          <w:sz w:val="22"/>
          <w:szCs w:val="22"/>
          <w:lang w:val="sr-Cyrl-CS"/>
        </w:rPr>
        <w:t xml:space="preserve">Рок важења средства финансијског обезбеђења </w:t>
      </w:r>
      <w:r w:rsidRPr="00095169">
        <w:rPr>
          <w:rFonts w:ascii="Arial" w:hAnsi="Arial" w:cs="Arial"/>
          <w:sz w:val="22"/>
          <w:szCs w:val="22"/>
          <w:lang w:val="sr-Cyrl-CS"/>
        </w:rPr>
        <w:t>мора бити најмање 30 (тридесет) дана дужи од дана истека важности уговора.</w:t>
      </w:r>
    </w:p>
    <w:p w:rsidR="007A4A4B" w:rsidRPr="00095169" w:rsidRDefault="007A4A4B" w:rsidP="007A4A4B">
      <w:pPr>
        <w:tabs>
          <w:tab w:val="left" w:pos="567"/>
          <w:tab w:val="left" w:pos="1440"/>
        </w:tabs>
        <w:ind w:right="-34"/>
        <w:jc w:val="both"/>
        <w:rPr>
          <w:rFonts w:ascii="Arial" w:hAnsi="Arial" w:cs="Arial"/>
          <w:bCs/>
          <w:sz w:val="22"/>
          <w:szCs w:val="22"/>
          <w:lang w:val="sr-Cyrl-CS"/>
        </w:rPr>
      </w:pPr>
      <w:r w:rsidRPr="00095169">
        <w:rPr>
          <w:rFonts w:ascii="Arial" w:hAnsi="Arial" w:cs="Arial"/>
          <w:sz w:val="22"/>
          <w:szCs w:val="22"/>
        </w:rPr>
        <w:t xml:space="preserve">          </w:t>
      </w:r>
      <w:r w:rsidRPr="00095169">
        <w:rPr>
          <w:rFonts w:ascii="Arial" w:hAnsi="Arial" w:cs="Arial"/>
          <w:bCs/>
          <w:sz w:val="22"/>
          <w:szCs w:val="22"/>
          <w:lang w:val="ru-RU"/>
        </w:rPr>
        <w:t xml:space="preserve">У случају да </w:t>
      </w:r>
      <w:r w:rsidR="001559C0">
        <w:rPr>
          <w:rFonts w:ascii="Arial" w:hAnsi="Arial" w:cs="Arial"/>
          <w:bCs/>
          <w:sz w:val="22"/>
          <w:szCs w:val="22"/>
          <w:lang w:val="ru-RU"/>
        </w:rPr>
        <w:t>Продавац</w:t>
      </w:r>
      <w:r w:rsidRPr="00095169">
        <w:rPr>
          <w:rFonts w:ascii="Arial" w:hAnsi="Arial" w:cs="Arial"/>
          <w:bCs/>
          <w:sz w:val="22"/>
          <w:szCs w:val="22"/>
          <w:lang w:val="ru-RU"/>
        </w:rPr>
        <w:t xml:space="preserve"> не изврши своје уговорне обавезе у свему у складу са закљученим уговором, изврши их делимично, касни са извршењем уговорених обавеза или уколико ангажује</w:t>
      </w:r>
      <w:r w:rsidRPr="00095169">
        <w:rPr>
          <w:rFonts w:ascii="Arial" w:hAnsi="Arial" w:cs="Arial"/>
          <w:bCs/>
          <w:sz w:val="22"/>
          <w:szCs w:val="22"/>
          <w:lang w:val="sr-Cyrl-CS"/>
        </w:rPr>
        <w:t xml:space="preserve"> као подизвођача, лице које није навео у понуди</w:t>
      </w:r>
      <w:r w:rsidRPr="00095169">
        <w:rPr>
          <w:rFonts w:ascii="Arial" w:hAnsi="Arial" w:cs="Arial"/>
          <w:bCs/>
          <w:sz w:val="22"/>
          <w:szCs w:val="22"/>
          <w:lang w:val="ru-RU"/>
        </w:rPr>
        <w:t>, Корисник услуге ће активирати средство финансијског обезбеђења.</w:t>
      </w:r>
      <w:r w:rsidRPr="00095169">
        <w:rPr>
          <w:rFonts w:ascii="Arial" w:hAnsi="Arial" w:cs="Arial"/>
          <w:bCs/>
          <w:sz w:val="22"/>
          <w:szCs w:val="22"/>
          <w:lang w:val="sr-Cyrl-CS"/>
        </w:rPr>
        <w:t xml:space="preserve"> </w:t>
      </w:r>
    </w:p>
    <w:p w:rsidR="007A4A4B" w:rsidRPr="00095169" w:rsidRDefault="007A4A4B" w:rsidP="007A4A4B">
      <w:pPr>
        <w:tabs>
          <w:tab w:val="left" w:pos="567"/>
          <w:tab w:val="left" w:pos="1440"/>
        </w:tabs>
        <w:ind w:right="-34"/>
        <w:jc w:val="both"/>
        <w:rPr>
          <w:rFonts w:ascii="Arial" w:hAnsi="Arial" w:cs="Arial"/>
          <w:bCs/>
          <w:sz w:val="22"/>
          <w:szCs w:val="22"/>
          <w:lang w:val="sr-Cyrl-CS"/>
        </w:rPr>
      </w:pPr>
      <w:r w:rsidRPr="00095169">
        <w:rPr>
          <w:rFonts w:ascii="Arial" w:hAnsi="Arial" w:cs="Arial"/>
          <w:bCs/>
          <w:sz w:val="22"/>
          <w:szCs w:val="22"/>
          <w:lang w:val="sr-Cyrl-CS"/>
        </w:rPr>
        <w:t xml:space="preserve">         </w:t>
      </w:r>
      <w:r w:rsidR="001559C0">
        <w:rPr>
          <w:rFonts w:ascii="Arial" w:hAnsi="Arial" w:cs="Arial"/>
          <w:bCs/>
          <w:sz w:val="22"/>
          <w:szCs w:val="22"/>
          <w:lang w:val="ru-RU"/>
        </w:rPr>
        <w:t>Купац</w:t>
      </w:r>
      <w:r w:rsidRPr="00095169">
        <w:rPr>
          <w:rFonts w:ascii="Arial" w:hAnsi="Arial" w:cs="Arial"/>
          <w:bCs/>
          <w:sz w:val="22"/>
          <w:szCs w:val="22"/>
          <w:lang w:val="ru-RU"/>
        </w:rPr>
        <w:t xml:space="preserve"> </w:t>
      </w:r>
      <w:r w:rsidRPr="00095169">
        <w:rPr>
          <w:rFonts w:ascii="Arial" w:hAnsi="Arial" w:cs="Arial"/>
          <w:bCs/>
          <w:sz w:val="22"/>
          <w:szCs w:val="22"/>
          <w:lang w:val="sr-Cyrl-CS"/>
        </w:rPr>
        <w:t xml:space="preserve">неће активирати средство финансијског обезбеђења и неће раскинути уговор, уколико понуђач ангажује као подизвођача лице које није навео у понуди, ако би раскидом уговора </w:t>
      </w:r>
      <w:r w:rsidR="001559C0">
        <w:rPr>
          <w:rFonts w:ascii="Arial" w:hAnsi="Arial" w:cs="Arial"/>
          <w:bCs/>
          <w:sz w:val="22"/>
          <w:szCs w:val="22"/>
          <w:lang w:val="ru-RU"/>
        </w:rPr>
        <w:t>Купац</w:t>
      </w:r>
      <w:r w:rsidRPr="00095169">
        <w:rPr>
          <w:rFonts w:ascii="Arial" w:hAnsi="Arial" w:cs="Arial"/>
          <w:bCs/>
          <w:sz w:val="22"/>
          <w:szCs w:val="22"/>
          <w:lang w:val="ru-RU"/>
        </w:rPr>
        <w:t xml:space="preserve"> </w:t>
      </w:r>
      <w:r w:rsidRPr="00095169">
        <w:rPr>
          <w:rFonts w:ascii="Arial" w:hAnsi="Arial" w:cs="Arial"/>
          <w:bCs/>
          <w:sz w:val="22"/>
          <w:szCs w:val="22"/>
          <w:lang w:val="sr-Cyrl-CS"/>
        </w:rPr>
        <w:t>претрпео знатну штету.</w:t>
      </w:r>
    </w:p>
    <w:p w:rsidR="007A4A4B" w:rsidRPr="00095169" w:rsidRDefault="007A4A4B" w:rsidP="007A4A4B">
      <w:pPr>
        <w:tabs>
          <w:tab w:val="left" w:pos="567"/>
          <w:tab w:val="left" w:pos="1440"/>
        </w:tabs>
        <w:ind w:right="-34"/>
        <w:jc w:val="both"/>
        <w:rPr>
          <w:rFonts w:ascii="Arial" w:hAnsi="Arial" w:cs="Arial"/>
          <w:bCs/>
          <w:sz w:val="22"/>
          <w:szCs w:val="22"/>
          <w:lang w:val="ru-RU"/>
        </w:rPr>
      </w:pPr>
      <w:r w:rsidRPr="00095169">
        <w:rPr>
          <w:rFonts w:ascii="Arial" w:hAnsi="Arial" w:cs="Arial"/>
          <w:bCs/>
          <w:sz w:val="22"/>
          <w:szCs w:val="22"/>
          <w:lang w:val="sr-Cyrl-CS"/>
        </w:rPr>
        <w:tab/>
      </w:r>
      <w:r w:rsidR="001559C0">
        <w:rPr>
          <w:rFonts w:ascii="Arial" w:hAnsi="Arial" w:cs="Arial"/>
          <w:bCs/>
          <w:sz w:val="22"/>
          <w:szCs w:val="22"/>
          <w:lang w:val="sr-Cyrl-CS"/>
        </w:rPr>
        <w:t>Продавац</w:t>
      </w:r>
      <w:r w:rsidRPr="00095169">
        <w:rPr>
          <w:rFonts w:ascii="Arial" w:hAnsi="Arial" w:cs="Arial"/>
          <w:bCs/>
          <w:sz w:val="22"/>
          <w:szCs w:val="22"/>
          <w:lang w:val="sr-Cyrl-CS"/>
        </w:rPr>
        <w:t xml:space="preserve"> може ангажовати као подизвођача, лице које није навео у поднетој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w:t>
      </w:r>
      <w:r w:rsidR="001559C0">
        <w:rPr>
          <w:rFonts w:ascii="Arial" w:hAnsi="Arial" w:cs="Arial"/>
          <w:bCs/>
          <w:sz w:val="22"/>
          <w:szCs w:val="22"/>
          <w:lang w:val="sr-Cyrl-CS"/>
        </w:rPr>
        <w:t>Купца</w:t>
      </w:r>
      <w:r w:rsidRPr="00095169">
        <w:rPr>
          <w:rFonts w:ascii="Arial" w:hAnsi="Arial" w:cs="Arial"/>
          <w:bCs/>
          <w:sz w:val="22"/>
          <w:szCs w:val="22"/>
          <w:lang w:val="sr-Cyrl-CS"/>
        </w:rPr>
        <w:t xml:space="preserve">. У том случају </w:t>
      </w:r>
      <w:r w:rsidR="001559C0">
        <w:rPr>
          <w:rFonts w:ascii="Arial" w:hAnsi="Arial" w:cs="Arial"/>
          <w:bCs/>
          <w:sz w:val="22"/>
          <w:szCs w:val="22"/>
          <w:lang w:val="ru-RU"/>
        </w:rPr>
        <w:t>Купац</w:t>
      </w:r>
      <w:r w:rsidRPr="00095169">
        <w:rPr>
          <w:rFonts w:ascii="Arial" w:hAnsi="Arial" w:cs="Arial"/>
          <w:bCs/>
          <w:sz w:val="22"/>
          <w:szCs w:val="22"/>
          <w:lang w:val="ru-RU"/>
        </w:rPr>
        <w:t xml:space="preserve"> </w:t>
      </w:r>
      <w:r w:rsidRPr="00095169">
        <w:rPr>
          <w:rFonts w:ascii="Arial" w:hAnsi="Arial" w:cs="Arial"/>
          <w:bCs/>
          <w:sz w:val="22"/>
          <w:szCs w:val="22"/>
          <w:lang w:val="sr-Cyrl-CS"/>
        </w:rPr>
        <w:t xml:space="preserve">неће </w:t>
      </w:r>
      <w:r w:rsidRPr="00095169">
        <w:rPr>
          <w:rFonts w:ascii="Arial" w:hAnsi="Arial" w:cs="Arial"/>
          <w:bCs/>
          <w:sz w:val="22"/>
          <w:szCs w:val="22"/>
          <w:lang w:val="ru-RU"/>
        </w:rPr>
        <w:t>активирати средство финансијског обезбеђења.</w:t>
      </w:r>
    </w:p>
    <w:p w:rsidR="007A4A4B" w:rsidRPr="00095169" w:rsidRDefault="007A4A4B" w:rsidP="007A4A4B">
      <w:pPr>
        <w:tabs>
          <w:tab w:val="left" w:pos="567"/>
          <w:tab w:val="left" w:pos="1440"/>
        </w:tabs>
        <w:ind w:right="-34"/>
        <w:jc w:val="both"/>
        <w:rPr>
          <w:rFonts w:ascii="Arial" w:hAnsi="Arial" w:cs="Arial"/>
          <w:bCs/>
          <w:sz w:val="22"/>
          <w:szCs w:val="22"/>
          <w:lang w:val="sr-Cyrl-CS"/>
        </w:rPr>
      </w:pPr>
      <w:r w:rsidRPr="00095169">
        <w:rPr>
          <w:rFonts w:ascii="Arial" w:hAnsi="Arial" w:cs="Arial"/>
          <w:bCs/>
          <w:color w:val="FF0000"/>
          <w:sz w:val="22"/>
          <w:szCs w:val="22"/>
          <w:lang w:val="ru-RU"/>
        </w:rPr>
        <w:tab/>
      </w:r>
      <w:r w:rsidRPr="00095169">
        <w:rPr>
          <w:rFonts w:ascii="Arial" w:hAnsi="Arial" w:cs="Arial"/>
          <w:sz w:val="22"/>
          <w:szCs w:val="22"/>
          <w:lang w:val="sr-Cyrl-CS"/>
        </w:rPr>
        <w:t xml:space="preserve">По извршењу уговорних обавеза </w:t>
      </w:r>
      <w:r w:rsidR="001559C0">
        <w:rPr>
          <w:rFonts w:ascii="Arial" w:hAnsi="Arial" w:cs="Arial"/>
          <w:sz w:val="22"/>
          <w:szCs w:val="22"/>
          <w:lang w:val="sr-Cyrl-CS"/>
        </w:rPr>
        <w:t>Продавца</w:t>
      </w:r>
      <w:r w:rsidRPr="00095169">
        <w:rPr>
          <w:rFonts w:ascii="Arial" w:hAnsi="Arial" w:cs="Arial"/>
          <w:sz w:val="22"/>
          <w:szCs w:val="22"/>
          <w:lang w:val="sr-Cyrl-CS"/>
        </w:rPr>
        <w:t xml:space="preserve">, средство финансијског обезбеђења за добро извршење  посла ће бити </w:t>
      </w:r>
      <w:r w:rsidRPr="00095169">
        <w:rPr>
          <w:rFonts w:ascii="Arial" w:hAnsi="Arial" w:cs="Arial"/>
          <w:bCs/>
          <w:sz w:val="22"/>
          <w:szCs w:val="22"/>
          <w:lang w:val="ru-RU"/>
        </w:rPr>
        <w:t xml:space="preserve">враћено, на захтев </w:t>
      </w:r>
      <w:r w:rsidR="001559C0">
        <w:rPr>
          <w:rFonts w:ascii="Arial" w:hAnsi="Arial" w:cs="Arial"/>
          <w:bCs/>
          <w:sz w:val="22"/>
          <w:szCs w:val="22"/>
          <w:lang w:val="ru-RU"/>
        </w:rPr>
        <w:t>Продавца</w:t>
      </w:r>
      <w:r w:rsidRPr="00095169">
        <w:rPr>
          <w:rFonts w:ascii="Arial" w:hAnsi="Arial" w:cs="Arial"/>
          <w:bCs/>
          <w:sz w:val="22"/>
          <w:szCs w:val="22"/>
          <w:lang w:val="sr-Cyrl-CS"/>
        </w:rPr>
        <w:t>.</w:t>
      </w:r>
    </w:p>
    <w:p w:rsidR="007A4A4B" w:rsidRPr="00A261F1" w:rsidRDefault="007A4A4B" w:rsidP="007A4A4B">
      <w:pPr>
        <w:tabs>
          <w:tab w:val="left" w:pos="0"/>
        </w:tabs>
        <w:ind w:firstLine="567"/>
        <w:jc w:val="both"/>
        <w:rPr>
          <w:rFonts w:ascii="Arial" w:hAnsi="Arial" w:cs="Arial"/>
          <w:bCs/>
          <w:color w:val="FF0000"/>
          <w:sz w:val="22"/>
          <w:szCs w:val="22"/>
          <w:lang w:val="ru-RU"/>
        </w:rPr>
      </w:pPr>
      <w:r w:rsidRPr="00095169">
        <w:rPr>
          <w:rFonts w:ascii="Arial" w:hAnsi="Arial" w:cs="Arial"/>
          <w:bCs/>
          <w:color w:val="FF0000"/>
          <w:sz w:val="22"/>
          <w:szCs w:val="22"/>
          <w:lang w:val="sr-Cyrl-CS"/>
        </w:rPr>
        <w:tab/>
      </w:r>
    </w:p>
    <w:p w:rsidR="00A657C9" w:rsidRPr="00A657C9" w:rsidRDefault="00A657C9" w:rsidP="00A657C9">
      <w:pPr>
        <w:jc w:val="both"/>
        <w:rPr>
          <w:rFonts w:ascii="Arial" w:hAnsi="Arial" w:cs="Arial"/>
          <w:sz w:val="22"/>
          <w:szCs w:val="22"/>
        </w:rPr>
      </w:pPr>
      <w:r>
        <w:rPr>
          <w:rFonts w:ascii="Arial" w:eastAsiaTheme="minorHAnsi" w:hAnsi="Arial" w:cs="Arial"/>
          <w:color w:val="auto"/>
          <w:kern w:val="0"/>
          <w:sz w:val="22"/>
          <w:szCs w:val="22"/>
          <w:lang w:eastAsia="en-US"/>
        </w:rPr>
        <w:t xml:space="preserve">     </w:t>
      </w:r>
    </w:p>
    <w:p w:rsidR="00A657C9" w:rsidRPr="00C35623" w:rsidRDefault="00A657C9" w:rsidP="007A4A4B">
      <w:pPr>
        <w:tabs>
          <w:tab w:val="left" w:pos="0"/>
        </w:tabs>
        <w:ind w:firstLine="567"/>
        <w:jc w:val="both"/>
        <w:rPr>
          <w:rFonts w:ascii="Arial" w:hAnsi="Arial" w:cs="Arial"/>
          <w:sz w:val="16"/>
          <w:szCs w:val="16"/>
          <w:lang w:val="ru-RU"/>
        </w:rPr>
      </w:pPr>
    </w:p>
    <w:p w:rsidR="007A4A4B" w:rsidRDefault="007A4A4B" w:rsidP="00C35623">
      <w:pPr>
        <w:tabs>
          <w:tab w:val="left" w:pos="567"/>
          <w:tab w:val="left" w:pos="1440"/>
        </w:tabs>
        <w:ind w:right="-34"/>
        <w:jc w:val="center"/>
        <w:rPr>
          <w:rFonts w:ascii="Arial" w:hAnsi="Arial" w:cs="Arial"/>
          <w:b/>
          <w:sz w:val="22"/>
          <w:szCs w:val="22"/>
          <w:lang w:val="sr-Cyrl-CS"/>
        </w:rPr>
      </w:pPr>
      <w:r w:rsidRPr="00095169">
        <w:rPr>
          <w:rFonts w:ascii="Arial" w:hAnsi="Arial" w:cs="Arial"/>
          <w:b/>
          <w:sz w:val="22"/>
          <w:szCs w:val="22"/>
          <w:lang w:val="sr-Cyrl-CS"/>
        </w:rPr>
        <w:t xml:space="preserve">Члан </w:t>
      </w:r>
      <w:r w:rsidR="00A62984">
        <w:rPr>
          <w:rFonts w:ascii="Arial" w:hAnsi="Arial" w:cs="Arial"/>
          <w:b/>
          <w:sz w:val="22"/>
          <w:szCs w:val="22"/>
          <w:lang w:val="sr-Cyrl-CS"/>
        </w:rPr>
        <w:t>6</w:t>
      </w:r>
      <w:r w:rsidRPr="00095169">
        <w:rPr>
          <w:rFonts w:ascii="Arial" w:hAnsi="Arial" w:cs="Arial"/>
          <w:b/>
          <w:sz w:val="22"/>
          <w:szCs w:val="22"/>
          <w:lang w:val="sr-Cyrl-CS"/>
        </w:rPr>
        <w:t>.</w:t>
      </w:r>
    </w:p>
    <w:p w:rsidR="005A261D" w:rsidRPr="00A62984" w:rsidRDefault="005A261D" w:rsidP="005A261D">
      <w:pPr>
        <w:pStyle w:val="BodyTextIndent"/>
        <w:tabs>
          <w:tab w:val="left" w:pos="426"/>
        </w:tabs>
        <w:spacing w:after="0" w:line="240" w:lineRule="auto"/>
        <w:ind w:left="0"/>
        <w:jc w:val="both"/>
        <w:rPr>
          <w:rFonts w:ascii="Arial" w:hAnsi="Arial" w:cs="Arial"/>
          <w:sz w:val="22"/>
          <w:szCs w:val="22"/>
        </w:rPr>
      </w:pPr>
      <w:r>
        <w:rPr>
          <w:rFonts w:ascii="Arial" w:hAnsi="Arial" w:cs="Arial"/>
          <w:sz w:val="22"/>
          <w:szCs w:val="22"/>
        </w:rPr>
        <w:t xml:space="preserve">            </w:t>
      </w:r>
      <w:r w:rsidR="00A657C9">
        <w:rPr>
          <w:rFonts w:ascii="Arial" w:hAnsi="Arial" w:cs="Arial"/>
          <w:sz w:val="22"/>
          <w:szCs w:val="22"/>
        </w:rPr>
        <w:t>Добро</w:t>
      </w:r>
      <w:r w:rsidRPr="005A261D">
        <w:rPr>
          <w:rFonts w:ascii="Arial" w:hAnsi="Arial" w:cs="Arial"/>
          <w:sz w:val="22"/>
          <w:szCs w:val="22"/>
          <w:lang w:val="sl-SI"/>
        </w:rPr>
        <w:t xml:space="preserve"> мора </w:t>
      </w:r>
      <w:r w:rsidRPr="005A261D">
        <w:rPr>
          <w:rFonts w:ascii="Arial" w:hAnsi="Arial" w:cs="Arial"/>
          <w:sz w:val="22"/>
          <w:szCs w:val="22"/>
          <w:lang w:val="sr-Cyrl-CS"/>
        </w:rPr>
        <w:t xml:space="preserve">у потпуности одговарати </w:t>
      </w:r>
      <w:r w:rsidR="00A62984">
        <w:rPr>
          <w:rFonts w:ascii="Arial" w:hAnsi="Arial" w:cs="Arial"/>
          <w:sz w:val="22"/>
          <w:szCs w:val="22"/>
        </w:rPr>
        <w:t>свему према Понуди.</w:t>
      </w:r>
    </w:p>
    <w:p w:rsidR="001559C0" w:rsidRDefault="007A4A4B" w:rsidP="00C35623">
      <w:pPr>
        <w:tabs>
          <w:tab w:val="left" w:pos="720"/>
          <w:tab w:val="left" w:pos="993"/>
        </w:tabs>
        <w:spacing w:line="240" w:lineRule="auto"/>
        <w:ind w:firstLine="709"/>
        <w:jc w:val="both"/>
        <w:rPr>
          <w:rFonts w:ascii="Arial" w:hAnsi="Arial" w:cs="Arial"/>
          <w:sz w:val="22"/>
          <w:szCs w:val="22"/>
          <w:lang w:val="sr-Cyrl-CS"/>
        </w:rPr>
      </w:pPr>
      <w:r w:rsidRPr="00095169">
        <w:rPr>
          <w:rFonts w:ascii="Arial" w:hAnsi="Arial" w:cs="Arial"/>
          <w:sz w:val="22"/>
          <w:szCs w:val="22"/>
          <w:lang w:val="sr-Cyrl-CS"/>
        </w:rPr>
        <w:t xml:space="preserve">У случају видљивих недостатака, уочених приликом </w:t>
      </w:r>
      <w:r w:rsidR="001559C0">
        <w:rPr>
          <w:rFonts w:ascii="Arial" w:hAnsi="Arial" w:cs="Arial"/>
          <w:sz w:val="22"/>
          <w:szCs w:val="22"/>
          <w:lang w:val="sr-Cyrl-CS"/>
        </w:rPr>
        <w:t>испоруке добара</w:t>
      </w:r>
      <w:r w:rsidRPr="00095169">
        <w:rPr>
          <w:rFonts w:ascii="Arial" w:hAnsi="Arial" w:cs="Arial"/>
          <w:sz w:val="22"/>
          <w:szCs w:val="22"/>
          <w:lang w:val="sr-Cyrl-CS"/>
        </w:rPr>
        <w:t xml:space="preserve">, овлашћено лице </w:t>
      </w:r>
      <w:r w:rsidR="001559C0">
        <w:rPr>
          <w:rFonts w:ascii="Arial" w:hAnsi="Arial" w:cs="Arial"/>
          <w:sz w:val="22"/>
          <w:szCs w:val="22"/>
          <w:lang w:val="sr-Cyrl-CS"/>
        </w:rPr>
        <w:t>Купца</w:t>
      </w:r>
      <w:r w:rsidRPr="00095169">
        <w:rPr>
          <w:rFonts w:ascii="Arial" w:hAnsi="Arial" w:cs="Arial"/>
          <w:sz w:val="22"/>
          <w:szCs w:val="22"/>
          <w:lang w:val="sr-Cyrl-CS"/>
        </w:rPr>
        <w:t xml:space="preserve"> неће потписати Записник о </w:t>
      </w:r>
      <w:r w:rsidR="001559C0">
        <w:rPr>
          <w:rFonts w:ascii="Arial" w:hAnsi="Arial" w:cs="Arial"/>
          <w:sz w:val="22"/>
          <w:szCs w:val="22"/>
          <w:lang w:val="sr-Cyrl-CS"/>
        </w:rPr>
        <w:t>испоруци</w:t>
      </w:r>
      <w:r w:rsidRPr="00095169">
        <w:rPr>
          <w:rFonts w:ascii="Arial" w:hAnsi="Arial" w:cs="Arial"/>
          <w:sz w:val="22"/>
          <w:szCs w:val="22"/>
          <w:lang w:val="sr-Cyrl-CS"/>
        </w:rPr>
        <w:t xml:space="preserve">, </w:t>
      </w:r>
      <w:r w:rsidR="005A261D">
        <w:rPr>
          <w:rFonts w:ascii="Arial" w:hAnsi="Arial" w:cs="Arial"/>
          <w:sz w:val="22"/>
          <w:szCs w:val="22"/>
          <w:lang w:val="sr-Cyrl-CS"/>
        </w:rPr>
        <w:t xml:space="preserve">а </w:t>
      </w:r>
      <w:r w:rsidR="001559C0">
        <w:rPr>
          <w:rFonts w:ascii="Arial" w:hAnsi="Arial" w:cs="Arial"/>
          <w:sz w:val="22"/>
          <w:szCs w:val="22"/>
          <w:lang w:val="sr-Cyrl-CS"/>
        </w:rPr>
        <w:t>Продавац</w:t>
      </w:r>
      <w:r w:rsidR="005A261D">
        <w:rPr>
          <w:rFonts w:ascii="Arial" w:hAnsi="Arial" w:cs="Arial"/>
          <w:sz w:val="22"/>
          <w:szCs w:val="22"/>
          <w:lang w:val="sr-Cyrl-CS"/>
        </w:rPr>
        <w:t xml:space="preserve"> се обавезује да</w:t>
      </w:r>
      <w:r w:rsidRPr="00095169">
        <w:rPr>
          <w:rFonts w:ascii="Arial" w:hAnsi="Arial" w:cs="Arial"/>
          <w:sz w:val="22"/>
          <w:szCs w:val="22"/>
          <w:lang w:val="sr-Cyrl-CS"/>
        </w:rPr>
        <w:t xml:space="preserve"> најкасније у </w:t>
      </w:r>
      <w:r w:rsidR="00C97631">
        <w:rPr>
          <w:rFonts w:ascii="Arial" w:hAnsi="Arial" w:cs="Arial"/>
          <w:sz w:val="22"/>
          <w:szCs w:val="22"/>
          <w:lang w:val="sr-Cyrl-CS"/>
        </w:rPr>
        <w:t xml:space="preserve">уговореном </w:t>
      </w:r>
      <w:r w:rsidRPr="00095169">
        <w:rPr>
          <w:rFonts w:ascii="Arial" w:hAnsi="Arial" w:cs="Arial"/>
          <w:sz w:val="22"/>
          <w:szCs w:val="22"/>
          <w:lang w:val="sr-Cyrl-CS"/>
        </w:rPr>
        <w:t xml:space="preserve">року за </w:t>
      </w:r>
      <w:r w:rsidR="001559C0">
        <w:rPr>
          <w:rFonts w:ascii="Arial" w:hAnsi="Arial" w:cs="Arial"/>
          <w:sz w:val="22"/>
          <w:szCs w:val="22"/>
          <w:lang w:val="sr-Cyrl-CS"/>
        </w:rPr>
        <w:t>испоруку</w:t>
      </w:r>
      <w:r w:rsidRPr="00095169">
        <w:rPr>
          <w:rFonts w:ascii="Arial" w:hAnsi="Arial" w:cs="Arial"/>
          <w:sz w:val="22"/>
          <w:szCs w:val="22"/>
          <w:lang w:val="sr-Cyrl-CS"/>
        </w:rPr>
        <w:t>, отклони недостатке, у складу са Понудом и овим уговором.</w:t>
      </w:r>
    </w:p>
    <w:p w:rsidR="00C3666C" w:rsidRDefault="00C3666C" w:rsidP="00C35623">
      <w:pPr>
        <w:tabs>
          <w:tab w:val="left" w:pos="720"/>
          <w:tab w:val="left" w:pos="993"/>
        </w:tabs>
        <w:spacing w:line="240" w:lineRule="auto"/>
        <w:ind w:firstLine="709"/>
        <w:jc w:val="both"/>
        <w:rPr>
          <w:rFonts w:ascii="Arial" w:hAnsi="Arial" w:cs="Arial"/>
          <w:sz w:val="22"/>
          <w:szCs w:val="22"/>
          <w:lang w:val="sr-Cyrl-CS"/>
        </w:rPr>
      </w:pPr>
    </w:p>
    <w:p w:rsidR="00A657C9" w:rsidRPr="00095169" w:rsidRDefault="00A657C9" w:rsidP="00C35623">
      <w:pPr>
        <w:tabs>
          <w:tab w:val="left" w:pos="720"/>
          <w:tab w:val="left" w:pos="993"/>
        </w:tabs>
        <w:spacing w:line="240" w:lineRule="auto"/>
        <w:ind w:firstLine="709"/>
        <w:jc w:val="both"/>
        <w:rPr>
          <w:rFonts w:ascii="Arial" w:hAnsi="Arial" w:cs="Arial"/>
          <w:sz w:val="22"/>
          <w:szCs w:val="22"/>
          <w:lang w:val="sr-Cyrl-CS"/>
        </w:rPr>
      </w:pPr>
    </w:p>
    <w:p w:rsidR="007A4A4B" w:rsidRPr="00095169" w:rsidRDefault="007A4A4B" w:rsidP="007A4A4B">
      <w:pPr>
        <w:tabs>
          <w:tab w:val="left" w:pos="4253"/>
        </w:tabs>
        <w:jc w:val="center"/>
        <w:rPr>
          <w:rFonts w:ascii="Arial" w:hAnsi="Arial" w:cs="Arial"/>
          <w:b/>
          <w:sz w:val="22"/>
          <w:szCs w:val="22"/>
          <w:lang w:val="sr-Latn-CS"/>
        </w:rPr>
      </w:pPr>
      <w:r w:rsidRPr="00095169">
        <w:rPr>
          <w:rFonts w:ascii="Arial" w:hAnsi="Arial" w:cs="Arial"/>
          <w:b/>
          <w:sz w:val="22"/>
          <w:szCs w:val="22"/>
          <w:lang w:val="sr-Cyrl-CS"/>
        </w:rPr>
        <w:t xml:space="preserve">  Члан </w:t>
      </w:r>
      <w:r w:rsidR="00A62984">
        <w:rPr>
          <w:rFonts w:ascii="Arial" w:hAnsi="Arial" w:cs="Arial"/>
          <w:b/>
          <w:sz w:val="22"/>
          <w:szCs w:val="22"/>
          <w:lang w:val="sr-Cyrl-CS"/>
        </w:rPr>
        <w:t>7</w:t>
      </w:r>
      <w:r w:rsidRPr="00095169">
        <w:rPr>
          <w:rFonts w:ascii="Arial" w:hAnsi="Arial" w:cs="Arial"/>
          <w:b/>
          <w:sz w:val="22"/>
          <w:szCs w:val="22"/>
          <w:lang w:val="sr-Cyrl-CS"/>
        </w:rPr>
        <w:t>.</w:t>
      </w:r>
    </w:p>
    <w:p w:rsidR="007A4A4B" w:rsidRPr="00095169" w:rsidRDefault="007A4A4B" w:rsidP="007A4A4B">
      <w:pPr>
        <w:tabs>
          <w:tab w:val="left" w:pos="567"/>
          <w:tab w:val="left" w:pos="851"/>
        </w:tabs>
        <w:jc w:val="both"/>
        <w:rPr>
          <w:rFonts w:ascii="Arial" w:hAnsi="Arial" w:cs="Arial"/>
          <w:sz w:val="22"/>
          <w:szCs w:val="22"/>
          <w:lang w:val="sr-Cyrl-CS"/>
        </w:rPr>
      </w:pPr>
      <w:r w:rsidRPr="00095169">
        <w:rPr>
          <w:rFonts w:ascii="Arial" w:hAnsi="Arial" w:cs="Arial"/>
          <w:sz w:val="22"/>
          <w:szCs w:val="22"/>
          <w:lang w:val="sr-Latn-CS"/>
        </w:rPr>
        <w:t xml:space="preserve">           </w:t>
      </w:r>
      <w:r w:rsidRPr="00095169">
        <w:rPr>
          <w:rFonts w:ascii="Arial" w:hAnsi="Arial" w:cs="Arial"/>
          <w:sz w:val="22"/>
          <w:szCs w:val="22"/>
          <w:lang w:val="sr-Cyrl-CS"/>
        </w:rPr>
        <w:t xml:space="preserve">За све уочене недостатке – скривене мане, које нису биле уочене у моменту </w:t>
      </w:r>
      <w:r w:rsidR="001559C0">
        <w:rPr>
          <w:rFonts w:ascii="Arial" w:hAnsi="Arial" w:cs="Arial"/>
          <w:sz w:val="22"/>
          <w:szCs w:val="22"/>
          <w:lang w:val="sr-Cyrl-CS"/>
        </w:rPr>
        <w:t>испоруке</w:t>
      </w:r>
      <w:r w:rsidRPr="00095169">
        <w:rPr>
          <w:rFonts w:ascii="Arial" w:hAnsi="Arial" w:cs="Arial"/>
          <w:sz w:val="22"/>
          <w:szCs w:val="22"/>
          <w:lang w:val="sr-Cyrl-CS"/>
        </w:rPr>
        <w:t xml:space="preserve">, већ су се испољиле током употребе, </w:t>
      </w:r>
      <w:r w:rsidR="001559C0">
        <w:rPr>
          <w:rFonts w:ascii="Arial" w:hAnsi="Arial" w:cs="Arial"/>
          <w:sz w:val="22"/>
          <w:szCs w:val="22"/>
          <w:lang w:val="sr-Cyrl-CS"/>
        </w:rPr>
        <w:t>Купац</w:t>
      </w:r>
      <w:r w:rsidRPr="00095169">
        <w:rPr>
          <w:rFonts w:ascii="Arial" w:hAnsi="Arial" w:cs="Arial"/>
          <w:sz w:val="22"/>
          <w:szCs w:val="22"/>
          <w:lang w:val="sr-Cyrl-CS"/>
        </w:rPr>
        <w:t xml:space="preserve"> ће рекламацију са Записником о </w:t>
      </w:r>
      <w:r w:rsidRPr="00095169">
        <w:rPr>
          <w:rFonts w:ascii="Arial" w:hAnsi="Arial" w:cs="Arial"/>
          <w:sz w:val="22"/>
          <w:szCs w:val="22"/>
          <w:lang w:val="sr-Cyrl-CS"/>
        </w:rPr>
        <w:lastRenderedPageBreak/>
        <w:t>недостацима</w:t>
      </w:r>
      <w:r w:rsidRPr="00095169">
        <w:rPr>
          <w:rFonts w:ascii="Arial" w:hAnsi="Arial" w:cs="Arial"/>
          <w:sz w:val="22"/>
          <w:szCs w:val="22"/>
          <w:lang w:val="sr-Latn-CS"/>
        </w:rPr>
        <w:t xml:space="preserve"> </w:t>
      </w:r>
      <w:r w:rsidRPr="00095169">
        <w:rPr>
          <w:rFonts w:ascii="Arial" w:hAnsi="Arial" w:cs="Arial"/>
          <w:sz w:val="22"/>
          <w:szCs w:val="22"/>
          <w:lang w:val="sr-Cyrl-CS"/>
        </w:rPr>
        <w:t xml:space="preserve">доставити </w:t>
      </w:r>
      <w:r w:rsidR="001559C0">
        <w:rPr>
          <w:rFonts w:ascii="Arial" w:hAnsi="Arial" w:cs="Arial"/>
          <w:sz w:val="22"/>
          <w:szCs w:val="22"/>
          <w:lang w:val="ru-RU"/>
        </w:rPr>
        <w:t>Продавцу</w:t>
      </w:r>
      <w:r w:rsidRPr="00095169">
        <w:rPr>
          <w:rFonts w:ascii="Arial" w:hAnsi="Arial" w:cs="Arial"/>
          <w:sz w:val="22"/>
          <w:szCs w:val="22"/>
          <w:lang w:val="sr-Cyrl-CS"/>
        </w:rPr>
        <w:t xml:space="preserve"> најкасније у року од 2 (два) дана по утврђивању недостатака.</w:t>
      </w:r>
    </w:p>
    <w:p w:rsidR="007A4A4B" w:rsidRDefault="007A4A4B" w:rsidP="007A4A4B">
      <w:pPr>
        <w:jc w:val="both"/>
        <w:rPr>
          <w:rFonts w:ascii="Arial" w:hAnsi="Arial" w:cs="Arial"/>
          <w:sz w:val="22"/>
          <w:szCs w:val="22"/>
          <w:lang w:val="sr-Cyrl-CS"/>
        </w:rPr>
      </w:pPr>
      <w:r w:rsidRPr="00095169">
        <w:rPr>
          <w:rFonts w:ascii="Arial" w:hAnsi="Arial" w:cs="Arial"/>
          <w:sz w:val="22"/>
          <w:szCs w:val="22"/>
          <w:lang w:val="sr-Cyrl-CS"/>
        </w:rPr>
        <w:t xml:space="preserve">          </w:t>
      </w:r>
      <w:r w:rsidR="001559C0">
        <w:rPr>
          <w:rFonts w:ascii="Arial" w:hAnsi="Arial" w:cs="Arial"/>
          <w:sz w:val="22"/>
          <w:szCs w:val="22"/>
          <w:lang w:val="sr-Cyrl-CS"/>
        </w:rPr>
        <w:t>Продавац</w:t>
      </w:r>
      <w:r w:rsidRPr="00095169">
        <w:rPr>
          <w:rFonts w:ascii="Arial" w:hAnsi="Arial" w:cs="Arial"/>
          <w:sz w:val="22"/>
          <w:szCs w:val="22"/>
          <w:lang w:val="sr-Cyrl-CS"/>
        </w:rPr>
        <w:t xml:space="preserve"> се обавезује да најкасније у року од </w:t>
      </w:r>
      <w:r w:rsidR="005A261D">
        <w:rPr>
          <w:rFonts w:ascii="Arial" w:hAnsi="Arial" w:cs="Arial"/>
          <w:sz w:val="22"/>
          <w:szCs w:val="22"/>
          <w:lang w:val="sr-Cyrl-CS"/>
        </w:rPr>
        <w:t>7</w:t>
      </w:r>
      <w:r w:rsidRPr="00095169">
        <w:rPr>
          <w:rFonts w:ascii="Arial" w:hAnsi="Arial" w:cs="Arial"/>
          <w:sz w:val="22"/>
          <w:szCs w:val="22"/>
          <w:lang w:val="ru-RU"/>
        </w:rPr>
        <w:t xml:space="preserve"> (</w:t>
      </w:r>
      <w:r w:rsidR="005A261D">
        <w:rPr>
          <w:rFonts w:ascii="Arial" w:hAnsi="Arial" w:cs="Arial"/>
          <w:sz w:val="22"/>
          <w:szCs w:val="22"/>
          <w:lang w:val="ru-RU"/>
        </w:rPr>
        <w:t>седам</w:t>
      </w:r>
      <w:r w:rsidRPr="00095169">
        <w:rPr>
          <w:rFonts w:ascii="Arial" w:hAnsi="Arial" w:cs="Arial"/>
          <w:sz w:val="22"/>
          <w:szCs w:val="22"/>
          <w:lang w:val="ru-RU"/>
        </w:rPr>
        <w:t xml:space="preserve">) </w:t>
      </w:r>
      <w:r w:rsidRPr="00095169">
        <w:rPr>
          <w:rFonts w:ascii="Arial" w:hAnsi="Arial" w:cs="Arial"/>
          <w:sz w:val="22"/>
          <w:szCs w:val="22"/>
          <w:lang w:val="sr-Cyrl-CS"/>
        </w:rPr>
        <w:t>дана по пријему рекламације отклони недостатке или рекламиран</w:t>
      </w:r>
      <w:r w:rsidR="001559C0">
        <w:rPr>
          <w:rFonts w:ascii="Arial" w:hAnsi="Arial" w:cs="Arial"/>
          <w:sz w:val="22"/>
          <w:szCs w:val="22"/>
          <w:lang w:val="sr-Cyrl-CS"/>
        </w:rPr>
        <w:t>а</w:t>
      </w:r>
      <w:r w:rsidRPr="00095169">
        <w:rPr>
          <w:rFonts w:ascii="Arial" w:hAnsi="Arial" w:cs="Arial"/>
          <w:sz w:val="22"/>
          <w:szCs w:val="22"/>
          <w:lang w:val="sr-Cyrl-CS"/>
        </w:rPr>
        <w:t xml:space="preserve"> </w:t>
      </w:r>
      <w:r w:rsidR="001559C0">
        <w:rPr>
          <w:rFonts w:ascii="Arial" w:hAnsi="Arial" w:cs="Arial"/>
          <w:sz w:val="22"/>
          <w:szCs w:val="22"/>
          <w:lang w:val="sr-Cyrl-CS"/>
        </w:rPr>
        <w:t>добра</w:t>
      </w:r>
      <w:r w:rsidRPr="00095169">
        <w:rPr>
          <w:rFonts w:ascii="Arial" w:hAnsi="Arial" w:cs="Arial"/>
          <w:sz w:val="22"/>
          <w:szCs w:val="22"/>
          <w:lang w:val="sr-Cyrl-CS"/>
        </w:rPr>
        <w:t xml:space="preserve"> замени исправним.</w:t>
      </w:r>
    </w:p>
    <w:p w:rsidR="00A62984" w:rsidRDefault="00A62984" w:rsidP="007A4A4B">
      <w:pPr>
        <w:pStyle w:val="BodyText"/>
        <w:tabs>
          <w:tab w:val="left" w:pos="4253"/>
          <w:tab w:val="left" w:pos="4536"/>
          <w:tab w:val="center" w:pos="4819"/>
          <w:tab w:val="right" w:pos="9638"/>
        </w:tabs>
        <w:spacing w:after="0"/>
        <w:rPr>
          <w:rFonts w:ascii="Arial" w:hAnsi="Arial" w:cs="Arial"/>
          <w:b/>
          <w:sz w:val="22"/>
          <w:szCs w:val="22"/>
        </w:rPr>
      </w:pPr>
    </w:p>
    <w:p w:rsidR="007A4A4B" w:rsidRPr="00095169" w:rsidRDefault="007A4A4B" w:rsidP="007A4A4B">
      <w:pPr>
        <w:pStyle w:val="BodyText"/>
        <w:tabs>
          <w:tab w:val="left" w:pos="4253"/>
          <w:tab w:val="left" w:pos="4536"/>
          <w:tab w:val="center" w:pos="4819"/>
          <w:tab w:val="right" w:pos="9638"/>
        </w:tabs>
        <w:spacing w:after="0"/>
        <w:rPr>
          <w:rFonts w:ascii="Arial" w:hAnsi="Arial" w:cs="Arial"/>
          <w:b/>
          <w:sz w:val="22"/>
          <w:szCs w:val="22"/>
        </w:rPr>
      </w:pPr>
      <w:r w:rsidRPr="00095169">
        <w:rPr>
          <w:rFonts w:ascii="Arial" w:hAnsi="Arial" w:cs="Arial"/>
          <w:b/>
          <w:sz w:val="22"/>
          <w:szCs w:val="22"/>
        </w:rPr>
        <w:t xml:space="preserve">                                                                    Члан </w:t>
      </w:r>
      <w:r w:rsidR="00A62984">
        <w:rPr>
          <w:rFonts w:ascii="Arial" w:hAnsi="Arial" w:cs="Arial"/>
          <w:b/>
          <w:sz w:val="22"/>
          <w:szCs w:val="22"/>
        </w:rPr>
        <w:t>8</w:t>
      </w:r>
      <w:r w:rsidRPr="00095169">
        <w:rPr>
          <w:rFonts w:ascii="Arial" w:hAnsi="Arial" w:cs="Arial"/>
          <w:b/>
          <w:sz w:val="22"/>
          <w:szCs w:val="22"/>
        </w:rPr>
        <w:t>.</w:t>
      </w:r>
    </w:p>
    <w:p w:rsidR="007A4A4B" w:rsidRPr="00095169" w:rsidRDefault="007A4A4B" w:rsidP="007A4A4B">
      <w:pPr>
        <w:ind w:firstLine="720"/>
        <w:jc w:val="both"/>
        <w:rPr>
          <w:rFonts w:ascii="Arial" w:hAnsi="Arial" w:cs="Arial"/>
          <w:sz w:val="22"/>
          <w:szCs w:val="22"/>
          <w:lang w:val="sr-Cyrl-CS"/>
        </w:rPr>
      </w:pPr>
      <w:r w:rsidRPr="00095169">
        <w:rPr>
          <w:rFonts w:ascii="Arial" w:hAnsi="Arial" w:cs="Arial"/>
          <w:sz w:val="22"/>
          <w:szCs w:val="22"/>
          <w:lang w:val="sr-Latn-CS"/>
        </w:rPr>
        <w:t>У</w:t>
      </w:r>
      <w:r w:rsidRPr="00095169">
        <w:rPr>
          <w:rFonts w:ascii="Arial" w:hAnsi="Arial" w:cs="Arial"/>
          <w:sz w:val="22"/>
          <w:szCs w:val="22"/>
          <w:lang w:val="sr-Cyrl-CS"/>
        </w:rPr>
        <w:t xml:space="preserve">колико </w:t>
      </w:r>
      <w:r w:rsidR="001559C0">
        <w:rPr>
          <w:rFonts w:ascii="Arial" w:hAnsi="Arial" w:cs="Arial"/>
          <w:sz w:val="22"/>
          <w:szCs w:val="22"/>
          <w:lang w:val="sr-Cyrl-CS"/>
        </w:rPr>
        <w:t>Продавац</w:t>
      </w:r>
      <w:r w:rsidRPr="00095169">
        <w:rPr>
          <w:rFonts w:ascii="Arial" w:hAnsi="Arial" w:cs="Arial"/>
          <w:sz w:val="22"/>
          <w:szCs w:val="22"/>
          <w:lang w:val="sr-Latn-CS"/>
        </w:rPr>
        <w:t xml:space="preserve"> </w:t>
      </w:r>
      <w:r w:rsidRPr="00095169">
        <w:rPr>
          <w:rFonts w:ascii="Arial" w:hAnsi="Arial" w:cs="Arial"/>
          <w:sz w:val="22"/>
          <w:szCs w:val="22"/>
          <w:lang w:val="sr-Cyrl-CS"/>
        </w:rPr>
        <w:t xml:space="preserve">не испуни своје обавезе у роковима из члана </w:t>
      </w:r>
      <w:r w:rsidRPr="00095169">
        <w:rPr>
          <w:rFonts w:ascii="Arial" w:hAnsi="Arial" w:cs="Arial"/>
          <w:sz w:val="22"/>
          <w:szCs w:val="22"/>
          <w:lang w:val="sr-Latn-CS"/>
        </w:rPr>
        <w:t>3</w:t>
      </w:r>
      <w:r w:rsidRPr="00095169">
        <w:rPr>
          <w:rFonts w:ascii="Arial" w:hAnsi="Arial" w:cs="Arial"/>
          <w:sz w:val="22"/>
          <w:szCs w:val="22"/>
          <w:lang w:val="ru-RU"/>
        </w:rPr>
        <w:t>. с</w:t>
      </w:r>
      <w:r w:rsidRPr="00095169">
        <w:rPr>
          <w:rFonts w:ascii="Arial" w:hAnsi="Arial" w:cs="Arial"/>
          <w:sz w:val="22"/>
          <w:szCs w:val="22"/>
          <w:lang w:val="sr-Cyrl-CS"/>
        </w:rPr>
        <w:t>тав</w:t>
      </w:r>
      <w:r w:rsidRPr="00095169">
        <w:rPr>
          <w:rFonts w:ascii="Arial" w:hAnsi="Arial" w:cs="Arial"/>
          <w:sz w:val="22"/>
          <w:szCs w:val="22"/>
          <w:lang w:val="ru-RU"/>
        </w:rPr>
        <w:t xml:space="preserve"> 1. и</w:t>
      </w:r>
      <w:r w:rsidRPr="00095169">
        <w:rPr>
          <w:rFonts w:ascii="Arial" w:hAnsi="Arial" w:cs="Arial"/>
          <w:sz w:val="22"/>
          <w:szCs w:val="22"/>
          <w:lang w:val="sr-Cyrl-CS"/>
        </w:rPr>
        <w:t xml:space="preserve"> члана </w:t>
      </w:r>
      <w:r w:rsidR="00C3666C">
        <w:rPr>
          <w:rFonts w:ascii="Arial" w:hAnsi="Arial" w:cs="Arial"/>
          <w:sz w:val="22"/>
          <w:szCs w:val="22"/>
          <w:lang w:val="sr-Cyrl-CS"/>
        </w:rPr>
        <w:t>8</w:t>
      </w:r>
      <w:r w:rsidRPr="00095169">
        <w:rPr>
          <w:rFonts w:ascii="Arial" w:hAnsi="Arial" w:cs="Arial"/>
          <w:sz w:val="22"/>
          <w:szCs w:val="22"/>
          <w:lang w:val="sr-Cyrl-CS"/>
        </w:rPr>
        <w:t xml:space="preserve">, </w:t>
      </w:r>
      <w:r w:rsidRPr="00095169">
        <w:rPr>
          <w:rFonts w:ascii="Arial" w:hAnsi="Arial" w:cs="Arial"/>
          <w:sz w:val="22"/>
          <w:szCs w:val="22"/>
          <w:lang w:val="ru-RU"/>
        </w:rPr>
        <w:t xml:space="preserve">дужан је да </w:t>
      </w:r>
      <w:r w:rsidRPr="00095169">
        <w:rPr>
          <w:rFonts w:ascii="Arial" w:hAnsi="Arial" w:cs="Arial"/>
          <w:sz w:val="22"/>
          <w:szCs w:val="22"/>
          <w:lang w:val="sr-Latn-CS"/>
        </w:rPr>
        <w:t xml:space="preserve">за сваки дан закашњења </w:t>
      </w:r>
      <w:r w:rsidRPr="00095169">
        <w:rPr>
          <w:rFonts w:ascii="Arial" w:hAnsi="Arial" w:cs="Arial"/>
          <w:sz w:val="22"/>
          <w:szCs w:val="22"/>
          <w:lang w:val="ru-RU"/>
        </w:rPr>
        <w:t xml:space="preserve">плати </w:t>
      </w:r>
      <w:r w:rsidR="008A61F1">
        <w:rPr>
          <w:rFonts w:ascii="Arial" w:hAnsi="Arial" w:cs="Arial"/>
          <w:sz w:val="22"/>
          <w:szCs w:val="22"/>
          <w:lang w:val="ru-RU"/>
        </w:rPr>
        <w:t>Купцу</w:t>
      </w:r>
      <w:r w:rsidRPr="00095169">
        <w:rPr>
          <w:rFonts w:ascii="Arial" w:hAnsi="Arial" w:cs="Arial"/>
          <w:sz w:val="22"/>
          <w:szCs w:val="22"/>
          <w:lang w:val="ru-RU"/>
        </w:rPr>
        <w:t xml:space="preserve"> на име уговорне казне износ од 0,5% </w:t>
      </w:r>
      <w:r w:rsidRPr="00095169">
        <w:rPr>
          <w:rFonts w:ascii="Arial" w:hAnsi="Arial" w:cs="Arial"/>
          <w:sz w:val="22"/>
          <w:szCs w:val="22"/>
          <w:lang w:val="sr-Cyrl-CS"/>
        </w:rPr>
        <w:t xml:space="preserve">од укупне цене </w:t>
      </w:r>
      <w:r w:rsidR="008A61F1">
        <w:rPr>
          <w:rFonts w:ascii="Arial" w:hAnsi="Arial" w:cs="Arial"/>
          <w:sz w:val="22"/>
          <w:szCs w:val="22"/>
          <w:lang w:val="sr-Cyrl-CS"/>
        </w:rPr>
        <w:t>добра</w:t>
      </w:r>
      <w:r w:rsidRPr="00095169">
        <w:rPr>
          <w:rFonts w:ascii="Arial" w:hAnsi="Arial" w:cs="Arial"/>
          <w:sz w:val="22"/>
          <w:szCs w:val="22"/>
          <w:lang w:val="sr-Cyrl-CS"/>
        </w:rPr>
        <w:t>.</w:t>
      </w:r>
    </w:p>
    <w:p w:rsidR="00C3666C" w:rsidRPr="00095169" w:rsidRDefault="007A4A4B" w:rsidP="007A4A4B">
      <w:pPr>
        <w:pStyle w:val="BodyText"/>
        <w:jc w:val="both"/>
        <w:rPr>
          <w:rFonts w:ascii="Arial" w:hAnsi="Arial" w:cs="Arial"/>
          <w:b/>
          <w:sz w:val="22"/>
          <w:szCs w:val="22"/>
          <w:lang w:val="ru-RU"/>
        </w:rPr>
      </w:pPr>
      <w:r w:rsidRPr="00095169">
        <w:rPr>
          <w:rFonts w:ascii="Arial" w:hAnsi="Arial" w:cs="Arial"/>
          <w:sz w:val="22"/>
          <w:szCs w:val="22"/>
        </w:rPr>
        <w:t xml:space="preserve">        Укупна висина уговорне казне</w:t>
      </w:r>
      <w:r w:rsidRPr="00095169">
        <w:rPr>
          <w:rFonts w:ascii="Arial" w:hAnsi="Arial" w:cs="Arial"/>
          <w:sz w:val="22"/>
          <w:szCs w:val="22"/>
          <w:lang w:val="sr-Latn-CS"/>
        </w:rPr>
        <w:t>,</w:t>
      </w:r>
      <w:r w:rsidRPr="00095169">
        <w:rPr>
          <w:rFonts w:ascii="Arial" w:hAnsi="Arial" w:cs="Arial"/>
          <w:sz w:val="22"/>
          <w:szCs w:val="22"/>
        </w:rPr>
        <w:t xml:space="preserve"> коју из претходног става </w:t>
      </w:r>
      <w:r w:rsidR="008A61F1">
        <w:rPr>
          <w:rFonts w:ascii="Arial" w:hAnsi="Arial" w:cs="Arial"/>
          <w:sz w:val="22"/>
          <w:szCs w:val="22"/>
        </w:rPr>
        <w:t>Продавац</w:t>
      </w:r>
      <w:r w:rsidRPr="00095169">
        <w:rPr>
          <w:rFonts w:ascii="Arial" w:hAnsi="Arial" w:cs="Arial"/>
          <w:sz w:val="22"/>
          <w:szCs w:val="22"/>
        </w:rPr>
        <w:t xml:space="preserve"> плаћа </w:t>
      </w:r>
      <w:r w:rsidR="008A61F1">
        <w:rPr>
          <w:rFonts w:ascii="Arial" w:hAnsi="Arial" w:cs="Arial"/>
          <w:sz w:val="22"/>
          <w:szCs w:val="22"/>
        </w:rPr>
        <w:t>Купцу</w:t>
      </w:r>
      <w:r w:rsidRPr="00095169">
        <w:rPr>
          <w:rFonts w:ascii="Arial" w:hAnsi="Arial" w:cs="Arial"/>
          <w:sz w:val="22"/>
          <w:szCs w:val="22"/>
        </w:rPr>
        <w:t xml:space="preserve">, може да износи </w:t>
      </w:r>
      <w:r w:rsidRPr="00095169">
        <w:rPr>
          <w:rFonts w:ascii="Arial" w:hAnsi="Arial" w:cs="Arial"/>
          <w:sz w:val="22"/>
          <w:szCs w:val="22"/>
          <w:lang w:val="sr-Latn-CS"/>
        </w:rPr>
        <w:t xml:space="preserve">највише до </w:t>
      </w:r>
      <w:r w:rsidRPr="00095169">
        <w:rPr>
          <w:rFonts w:ascii="Arial" w:hAnsi="Arial" w:cs="Arial"/>
          <w:sz w:val="22"/>
          <w:szCs w:val="22"/>
        </w:rPr>
        <w:t>10</w:t>
      </w:r>
      <w:r w:rsidRPr="00095169">
        <w:rPr>
          <w:rFonts w:ascii="Arial" w:hAnsi="Arial" w:cs="Arial"/>
          <w:sz w:val="22"/>
          <w:szCs w:val="22"/>
          <w:lang w:val="sr-Latn-CS"/>
        </w:rPr>
        <w:t xml:space="preserve">% </w:t>
      </w:r>
      <w:r w:rsidRPr="00095169">
        <w:rPr>
          <w:rFonts w:ascii="Arial" w:hAnsi="Arial" w:cs="Arial"/>
          <w:sz w:val="22"/>
          <w:szCs w:val="22"/>
        </w:rPr>
        <w:t>од укупне уговорене вредности.</w:t>
      </w:r>
      <w:r w:rsidRPr="00095169">
        <w:rPr>
          <w:rFonts w:ascii="Arial" w:hAnsi="Arial" w:cs="Arial"/>
          <w:sz w:val="22"/>
          <w:szCs w:val="22"/>
          <w:lang w:val="ru-RU"/>
        </w:rPr>
        <w:t xml:space="preserve"> </w:t>
      </w:r>
      <w:r w:rsidRPr="00095169">
        <w:rPr>
          <w:rFonts w:ascii="Arial" w:hAnsi="Arial" w:cs="Arial"/>
          <w:b/>
          <w:sz w:val="22"/>
          <w:szCs w:val="22"/>
          <w:lang w:val="ru-RU"/>
        </w:rPr>
        <w:t xml:space="preserve">  </w:t>
      </w: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rPr>
        <w:t xml:space="preserve">Члан </w:t>
      </w:r>
      <w:r w:rsidR="00A62984">
        <w:rPr>
          <w:rFonts w:ascii="Arial" w:hAnsi="Arial" w:cs="Arial"/>
          <w:b/>
          <w:sz w:val="22"/>
          <w:szCs w:val="22"/>
        </w:rPr>
        <w:t>9</w:t>
      </w:r>
      <w:r w:rsidRPr="00095169">
        <w:rPr>
          <w:rFonts w:ascii="Arial" w:hAnsi="Arial" w:cs="Arial"/>
          <w:b/>
          <w:sz w:val="22"/>
          <w:szCs w:val="22"/>
        </w:rPr>
        <w:t>.</w:t>
      </w:r>
    </w:p>
    <w:p w:rsidR="007A4A4B" w:rsidRDefault="007A4A4B" w:rsidP="007A4A4B">
      <w:pPr>
        <w:ind w:firstLine="680"/>
        <w:jc w:val="both"/>
        <w:rPr>
          <w:rFonts w:ascii="Arial" w:hAnsi="Arial" w:cs="Arial"/>
          <w:sz w:val="22"/>
          <w:szCs w:val="22"/>
          <w:lang w:val="sr-Cyrl-CS"/>
        </w:rPr>
      </w:pPr>
      <w:r w:rsidRPr="00095169">
        <w:rPr>
          <w:rFonts w:ascii="Arial" w:hAnsi="Arial" w:cs="Arial"/>
          <w:sz w:val="22"/>
          <w:szCs w:val="22"/>
          <w:lang w:val="sr-Cyrl-CS"/>
        </w:rPr>
        <w:t xml:space="preserve">Уколико </w:t>
      </w:r>
      <w:r w:rsidR="008A61F1">
        <w:rPr>
          <w:rFonts w:ascii="Arial" w:hAnsi="Arial" w:cs="Arial"/>
          <w:sz w:val="22"/>
          <w:szCs w:val="22"/>
          <w:lang w:val="sr-Cyrl-CS"/>
        </w:rPr>
        <w:t>Купац</w:t>
      </w:r>
      <w:r w:rsidRPr="00095169">
        <w:rPr>
          <w:rFonts w:ascii="Arial" w:hAnsi="Arial" w:cs="Arial"/>
          <w:sz w:val="22"/>
          <w:szCs w:val="22"/>
          <w:lang w:val="sr-Cyrl-CS"/>
        </w:rPr>
        <w:t xml:space="preserve"> у уговореном року не исплати цену из члана 2. овог уговора, обавезан је да за сваки дан закашњења плати </w:t>
      </w:r>
      <w:r w:rsidR="008A61F1">
        <w:rPr>
          <w:rFonts w:ascii="Arial" w:hAnsi="Arial" w:cs="Arial"/>
          <w:sz w:val="22"/>
          <w:szCs w:val="22"/>
          <w:lang w:val="sr-Cyrl-CS"/>
        </w:rPr>
        <w:t>Продавцу</w:t>
      </w:r>
      <w:r w:rsidRPr="00095169">
        <w:rPr>
          <w:rFonts w:ascii="Arial" w:hAnsi="Arial" w:cs="Arial"/>
          <w:sz w:val="22"/>
          <w:szCs w:val="22"/>
          <w:lang w:val="sr-Cyrl-CS"/>
        </w:rPr>
        <w:t xml:space="preserve"> законску затезну камату.</w:t>
      </w:r>
    </w:p>
    <w:p w:rsidR="00C3666C" w:rsidRDefault="00C3666C" w:rsidP="007A4A4B">
      <w:pPr>
        <w:ind w:firstLine="680"/>
        <w:jc w:val="both"/>
        <w:rPr>
          <w:rFonts w:ascii="Arial" w:hAnsi="Arial" w:cs="Arial"/>
          <w:sz w:val="22"/>
          <w:szCs w:val="22"/>
          <w:lang w:val="sr-Cyrl-CS"/>
        </w:rPr>
      </w:pPr>
    </w:p>
    <w:p w:rsidR="008A61F1" w:rsidRPr="00C35623" w:rsidRDefault="008A61F1" w:rsidP="007A4A4B">
      <w:pPr>
        <w:ind w:firstLine="680"/>
        <w:jc w:val="both"/>
        <w:rPr>
          <w:rFonts w:ascii="Arial" w:hAnsi="Arial" w:cs="Arial"/>
          <w:sz w:val="16"/>
          <w:szCs w:val="16"/>
          <w:lang w:val="sr-Cyrl-CS"/>
        </w:rPr>
      </w:pP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rPr>
        <w:t xml:space="preserve">Члан </w:t>
      </w:r>
      <w:r w:rsidR="00A62984">
        <w:rPr>
          <w:rFonts w:ascii="Arial" w:hAnsi="Arial" w:cs="Arial"/>
          <w:b/>
          <w:sz w:val="22"/>
          <w:szCs w:val="22"/>
        </w:rPr>
        <w:t>10</w:t>
      </w:r>
      <w:r w:rsidRPr="00095169">
        <w:rPr>
          <w:rFonts w:ascii="Arial" w:hAnsi="Arial" w:cs="Arial"/>
          <w:b/>
          <w:sz w:val="22"/>
          <w:szCs w:val="22"/>
        </w:rPr>
        <w:t>.</w:t>
      </w:r>
    </w:p>
    <w:p w:rsidR="007A4A4B" w:rsidRPr="00095169" w:rsidRDefault="007A4A4B" w:rsidP="007A4A4B">
      <w:pPr>
        <w:ind w:firstLine="737"/>
        <w:jc w:val="both"/>
        <w:rPr>
          <w:rFonts w:ascii="Arial" w:hAnsi="Arial" w:cs="Arial"/>
          <w:sz w:val="22"/>
          <w:szCs w:val="22"/>
          <w:lang w:val="sr-Cyrl-CS"/>
        </w:rPr>
      </w:pPr>
      <w:r w:rsidRPr="00095169">
        <w:rPr>
          <w:rFonts w:ascii="Arial" w:hAnsi="Arial" w:cs="Arial"/>
          <w:sz w:val="22"/>
          <w:szCs w:val="22"/>
          <w:lang w:val="sr-Cyrl-CS"/>
        </w:rPr>
        <w:t xml:space="preserve">Свака уговорна страна може једнострано отказати Уговор уз отказни рок од </w:t>
      </w:r>
      <w:r w:rsidRPr="00095169">
        <w:rPr>
          <w:rFonts w:ascii="Arial" w:hAnsi="Arial" w:cs="Arial"/>
          <w:sz w:val="22"/>
          <w:szCs w:val="22"/>
        </w:rPr>
        <w:t>9</w:t>
      </w:r>
      <w:r w:rsidRPr="00095169">
        <w:rPr>
          <w:rFonts w:ascii="Arial" w:hAnsi="Arial" w:cs="Arial"/>
          <w:sz w:val="22"/>
          <w:szCs w:val="22"/>
          <w:lang w:val="sr-Cyrl-CS"/>
        </w:rPr>
        <w:t>0 (</w:t>
      </w:r>
      <w:r w:rsidRPr="00095169">
        <w:rPr>
          <w:rFonts w:ascii="Arial" w:hAnsi="Arial" w:cs="Arial"/>
          <w:sz w:val="22"/>
          <w:szCs w:val="22"/>
        </w:rPr>
        <w:t>деведесет</w:t>
      </w:r>
      <w:r w:rsidRPr="00095169">
        <w:rPr>
          <w:rFonts w:ascii="Arial" w:hAnsi="Arial" w:cs="Arial"/>
          <w:sz w:val="22"/>
          <w:szCs w:val="22"/>
          <w:lang w:val="sr-Cyrl-CS"/>
        </w:rPr>
        <w:t>) дана који тече од дана пријема писаног обавештења о отказу.</w:t>
      </w:r>
    </w:p>
    <w:p w:rsidR="008A61F1" w:rsidRDefault="007A4A4B" w:rsidP="00C35623">
      <w:pPr>
        <w:ind w:firstLine="737"/>
        <w:jc w:val="both"/>
        <w:rPr>
          <w:rFonts w:ascii="Arial" w:hAnsi="Arial" w:cs="Arial"/>
          <w:sz w:val="22"/>
          <w:szCs w:val="22"/>
          <w:lang w:val="sr-Cyrl-CS"/>
        </w:rPr>
      </w:pPr>
      <w:r w:rsidRPr="00095169">
        <w:rPr>
          <w:rFonts w:ascii="Arial" w:hAnsi="Arial" w:cs="Arial"/>
          <w:sz w:val="22"/>
          <w:szCs w:val="22"/>
          <w:lang w:val="sr-Cyrl-CS"/>
        </w:rPr>
        <w:t>Уговорне стране имају право раскида уговора у складу са Законом о облигационим односима.</w:t>
      </w:r>
    </w:p>
    <w:p w:rsidR="00C3666C" w:rsidRPr="00C35623" w:rsidRDefault="00C3666C" w:rsidP="00C35623">
      <w:pPr>
        <w:ind w:firstLine="737"/>
        <w:jc w:val="both"/>
        <w:rPr>
          <w:rFonts w:ascii="Arial" w:hAnsi="Arial" w:cs="Arial"/>
          <w:sz w:val="22"/>
          <w:szCs w:val="22"/>
          <w:lang w:val="sr-Cyrl-CS"/>
        </w:rPr>
      </w:pP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rPr>
        <w:t xml:space="preserve">Члан </w:t>
      </w:r>
      <w:r w:rsidR="00A62984">
        <w:rPr>
          <w:rFonts w:ascii="Arial" w:hAnsi="Arial" w:cs="Arial"/>
          <w:b/>
          <w:sz w:val="22"/>
          <w:szCs w:val="22"/>
        </w:rPr>
        <w:t>11</w:t>
      </w:r>
      <w:r w:rsidRPr="00095169">
        <w:rPr>
          <w:rFonts w:ascii="Arial" w:hAnsi="Arial" w:cs="Arial"/>
          <w:b/>
          <w:sz w:val="22"/>
          <w:szCs w:val="22"/>
        </w:rPr>
        <w:t>.</w:t>
      </w:r>
    </w:p>
    <w:p w:rsidR="007A4A4B" w:rsidRDefault="007A4A4B" w:rsidP="007A4A4B">
      <w:pPr>
        <w:ind w:firstLine="680"/>
        <w:jc w:val="both"/>
        <w:rPr>
          <w:rFonts w:ascii="Arial" w:hAnsi="Arial" w:cs="Arial"/>
          <w:sz w:val="22"/>
          <w:szCs w:val="22"/>
          <w:lang w:val="sr-Cyrl-CS"/>
        </w:rPr>
      </w:pPr>
      <w:r w:rsidRPr="00095169">
        <w:rPr>
          <w:rFonts w:ascii="Arial" w:hAnsi="Arial" w:cs="Arial"/>
          <w:sz w:val="22"/>
          <w:szCs w:val="22"/>
          <w:lang w:val="sr-Cyrl-CS"/>
        </w:rPr>
        <w:t>За све што није регулисано овим уговором примењиваће се одредбе Закона о облигационим односима као и други важећи прописи који регулишу ову материју.</w:t>
      </w:r>
    </w:p>
    <w:p w:rsidR="00C3666C" w:rsidRPr="00095169" w:rsidRDefault="00C3666C" w:rsidP="007A4A4B">
      <w:pPr>
        <w:ind w:firstLine="680"/>
        <w:jc w:val="both"/>
        <w:rPr>
          <w:rFonts w:ascii="Arial" w:hAnsi="Arial" w:cs="Arial"/>
          <w:sz w:val="22"/>
          <w:szCs w:val="22"/>
          <w:lang w:val="sr-Cyrl-CS"/>
        </w:rPr>
      </w:pPr>
    </w:p>
    <w:p w:rsidR="00A97859" w:rsidRPr="00C35623" w:rsidRDefault="007A4A4B" w:rsidP="00C35623">
      <w:pPr>
        <w:ind w:firstLine="680"/>
        <w:jc w:val="both"/>
        <w:rPr>
          <w:rFonts w:ascii="Arial" w:hAnsi="Arial" w:cs="Arial"/>
          <w:b/>
          <w:sz w:val="22"/>
          <w:szCs w:val="22"/>
        </w:rPr>
      </w:pPr>
      <w:r w:rsidRPr="00095169">
        <w:rPr>
          <w:rFonts w:ascii="Arial" w:hAnsi="Arial" w:cs="Arial"/>
          <w:b/>
          <w:sz w:val="22"/>
          <w:szCs w:val="22"/>
        </w:rPr>
        <w:t xml:space="preserve">                                                       </w:t>
      </w: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rPr>
        <w:t xml:space="preserve">Члан </w:t>
      </w:r>
      <w:r w:rsidR="00A62984">
        <w:rPr>
          <w:rFonts w:ascii="Arial" w:hAnsi="Arial" w:cs="Arial"/>
          <w:b/>
          <w:sz w:val="22"/>
          <w:szCs w:val="22"/>
        </w:rPr>
        <w:t>12</w:t>
      </w:r>
      <w:r w:rsidRPr="00095169">
        <w:rPr>
          <w:rFonts w:ascii="Arial" w:hAnsi="Arial" w:cs="Arial"/>
          <w:b/>
          <w:sz w:val="22"/>
          <w:szCs w:val="22"/>
        </w:rPr>
        <w:t>.</w:t>
      </w:r>
    </w:p>
    <w:p w:rsidR="007A4A4B" w:rsidRDefault="007A4A4B" w:rsidP="007A4A4B">
      <w:pPr>
        <w:ind w:firstLine="680"/>
        <w:jc w:val="both"/>
        <w:rPr>
          <w:rFonts w:ascii="Arial" w:hAnsi="Arial" w:cs="Arial"/>
          <w:sz w:val="22"/>
          <w:szCs w:val="22"/>
          <w:lang w:val="sr-Cyrl-CS"/>
        </w:rPr>
      </w:pPr>
      <w:r w:rsidRPr="00095169">
        <w:rPr>
          <w:rFonts w:ascii="Arial" w:hAnsi="Arial" w:cs="Arial"/>
          <w:sz w:val="22"/>
          <w:szCs w:val="22"/>
        </w:rPr>
        <w:t xml:space="preserve">Овај уговор ступа на снагу </w:t>
      </w:r>
      <w:r w:rsidRPr="00095169">
        <w:rPr>
          <w:rFonts w:ascii="Arial" w:hAnsi="Arial" w:cs="Arial"/>
          <w:sz w:val="22"/>
          <w:szCs w:val="22"/>
          <w:lang w:val="sr-Cyrl-CS"/>
        </w:rPr>
        <w:t>даном потписивања обе уговорне стране</w:t>
      </w:r>
      <w:r w:rsidRPr="00095169">
        <w:rPr>
          <w:rFonts w:ascii="Arial" w:hAnsi="Arial" w:cs="Arial"/>
          <w:sz w:val="22"/>
          <w:szCs w:val="22"/>
        </w:rPr>
        <w:t xml:space="preserve"> и закључује се на одређено време, односно важи до реализације </w:t>
      </w:r>
      <w:r w:rsidR="008A61F1">
        <w:rPr>
          <w:rFonts w:ascii="Arial" w:hAnsi="Arial" w:cs="Arial"/>
          <w:sz w:val="22"/>
          <w:szCs w:val="22"/>
        </w:rPr>
        <w:t>комплетне уговорене испоруке</w:t>
      </w:r>
      <w:r w:rsidRPr="00095169">
        <w:rPr>
          <w:rFonts w:ascii="Arial" w:hAnsi="Arial" w:cs="Arial"/>
          <w:sz w:val="22"/>
          <w:szCs w:val="22"/>
          <w:lang w:val="sr-Cyrl-CS"/>
        </w:rPr>
        <w:t>.</w:t>
      </w:r>
    </w:p>
    <w:p w:rsidR="00C3666C" w:rsidRPr="00095169" w:rsidRDefault="00C3666C" w:rsidP="007A4A4B">
      <w:pPr>
        <w:ind w:firstLine="680"/>
        <w:jc w:val="both"/>
        <w:rPr>
          <w:rFonts w:ascii="Arial" w:hAnsi="Arial" w:cs="Arial"/>
          <w:sz w:val="22"/>
          <w:szCs w:val="22"/>
          <w:lang w:val="sr-Cyrl-CS"/>
        </w:rPr>
      </w:pPr>
    </w:p>
    <w:p w:rsidR="007A4A4B" w:rsidRPr="00C35623" w:rsidRDefault="007A4A4B" w:rsidP="007A4A4B">
      <w:pPr>
        <w:ind w:firstLine="680"/>
        <w:jc w:val="both"/>
        <w:rPr>
          <w:rFonts w:ascii="Arial" w:hAnsi="Arial" w:cs="Arial"/>
          <w:sz w:val="16"/>
          <w:szCs w:val="16"/>
          <w:lang w:val="sr-Cyrl-CS"/>
        </w:rPr>
      </w:pPr>
    </w:p>
    <w:p w:rsidR="007A4A4B" w:rsidRPr="00095169" w:rsidRDefault="007A4A4B" w:rsidP="007A4A4B">
      <w:pPr>
        <w:pStyle w:val="BodyText"/>
        <w:spacing w:after="0"/>
        <w:jc w:val="center"/>
        <w:rPr>
          <w:rFonts w:ascii="Arial" w:hAnsi="Arial" w:cs="Arial"/>
          <w:b/>
          <w:sz w:val="22"/>
          <w:szCs w:val="22"/>
        </w:rPr>
      </w:pPr>
      <w:r w:rsidRPr="00095169">
        <w:rPr>
          <w:rFonts w:ascii="Arial" w:hAnsi="Arial" w:cs="Arial"/>
          <w:b/>
          <w:sz w:val="22"/>
          <w:szCs w:val="22"/>
          <w:lang w:val="sr-Latn-CS"/>
        </w:rPr>
        <w:t xml:space="preserve">Члан </w:t>
      </w:r>
      <w:r w:rsidR="00A62984">
        <w:rPr>
          <w:rFonts w:ascii="Arial" w:hAnsi="Arial" w:cs="Arial"/>
          <w:b/>
          <w:sz w:val="22"/>
          <w:szCs w:val="22"/>
        </w:rPr>
        <w:t>13</w:t>
      </w:r>
      <w:r w:rsidRPr="00095169">
        <w:rPr>
          <w:rFonts w:ascii="Arial" w:hAnsi="Arial" w:cs="Arial"/>
          <w:b/>
          <w:sz w:val="22"/>
          <w:szCs w:val="22"/>
          <w:lang w:val="sr-Latn-CS"/>
        </w:rPr>
        <w:t>.</w:t>
      </w:r>
    </w:p>
    <w:p w:rsidR="007A4A4B" w:rsidRDefault="007A4A4B" w:rsidP="007A4A4B">
      <w:pPr>
        <w:ind w:firstLine="680"/>
        <w:jc w:val="both"/>
        <w:rPr>
          <w:rFonts w:ascii="Arial" w:hAnsi="Arial" w:cs="Arial"/>
          <w:sz w:val="22"/>
          <w:szCs w:val="22"/>
          <w:lang w:val="ru-RU"/>
        </w:rPr>
      </w:pPr>
      <w:r w:rsidRPr="00095169">
        <w:rPr>
          <w:rFonts w:ascii="Arial" w:hAnsi="Arial" w:cs="Arial"/>
          <w:sz w:val="22"/>
          <w:szCs w:val="22"/>
          <w:lang w:val="ru-RU"/>
        </w:rPr>
        <w:t xml:space="preserve">Уговорне стране су сагласне да сва спорна питања у вези са реализацијом Уговора решавају споразумно, у супротном надлежан је суд у Београду. </w:t>
      </w:r>
    </w:p>
    <w:p w:rsidR="00C3666C" w:rsidRPr="00095169" w:rsidRDefault="00C3666C" w:rsidP="007A4A4B">
      <w:pPr>
        <w:ind w:firstLine="680"/>
        <w:jc w:val="both"/>
        <w:rPr>
          <w:rFonts w:ascii="Arial" w:hAnsi="Arial" w:cs="Arial"/>
          <w:sz w:val="22"/>
          <w:szCs w:val="22"/>
          <w:lang w:val="ru-RU"/>
        </w:rPr>
      </w:pPr>
    </w:p>
    <w:p w:rsidR="007A4A4B" w:rsidRPr="00C35623" w:rsidRDefault="007A4A4B" w:rsidP="007A4A4B">
      <w:pPr>
        <w:pStyle w:val="BodyText"/>
        <w:spacing w:after="0"/>
        <w:jc w:val="both"/>
        <w:rPr>
          <w:rFonts w:ascii="Arial" w:hAnsi="Arial" w:cs="Arial"/>
          <w:sz w:val="16"/>
          <w:szCs w:val="16"/>
        </w:rPr>
      </w:pPr>
    </w:p>
    <w:p w:rsidR="007A4A4B" w:rsidRPr="00095169" w:rsidRDefault="007A4A4B" w:rsidP="007A4A4B">
      <w:pPr>
        <w:pStyle w:val="BodyText"/>
        <w:spacing w:after="0"/>
        <w:jc w:val="center"/>
        <w:rPr>
          <w:rFonts w:ascii="Arial" w:hAnsi="Arial" w:cs="Arial"/>
          <w:b/>
          <w:bCs/>
          <w:sz w:val="22"/>
          <w:szCs w:val="22"/>
        </w:rPr>
      </w:pPr>
      <w:r w:rsidRPr="00095169">
        <w:rPr>
          <w:rFonts w:ascii="Arial" w:hAnsi="Arial" w:cs="Arial"/>
          <w:b/>
          <w:bCs/>
          <w:sz w:val="22"/>
          <w:szCs w:val="22"/>
          <w:lang w:val="ru-RU"/>
        </w:rPr>
        <w:t xml:space="preserve">Члан </w:t>
      </w:r>
      <w:r w:rsidR="00A62984">
        <w:rPr>
          <w:rFonts w:ascii="Arial" w:hAnsi="Arial" w:cs="Arial"/>
          <w:b/>
          <w:bCs/>
          <w:sz w:val="22"/>
          <w:szCs w:val="22"/>
        </w:rPr>
        <w:t>14</w:t>
      </w:r>
      <w:r w:rsidRPr="00095169">
        <w:rPr>
          <w:rFonts w:ascii="Arial" w:hAnsi="Arial" w:cs="Arial"/>
          <w:b/>
          <w:bCs/>
          <w:sz w:val="22"/>
          <w:szCs w:val="22"/>
          <w:lang w:val="ru-RU"/>
        </w:rPr>
        <w:t>.</w:t>
      </w:r>
    </w:p>
    <w:p w:rsidR="00C3666C" w:rsidRDefault="007A4A4B" w:rsidP="00C35623">
      <w:pPr>
        <w:pStyle w:val="BodyText"/>
        <w:spacing w:after="0"/>
        <w:jc w:val="both"/>
        <w:rPr>
          <w:rFonts w:ascii="Arial" w:hAnsi="Arial" w:cs="Arial"/>
          <w:color w:val="auto"/>
          <w:sz w:val="22"/>
          <w:szCs w:val="22"/>
        </w:rPr>
      </w:pPr>
      <w:r w:rsidRPr="00095169">
        <w:rPr>
          <w:rFonts w:ascii="Arial" w:hAnsi="Arial" w:cs="Arial"/>
          <w:sz w:val="22"/>
          <w:szCs w:val="22"/>
          <w:lang w:val="ru-RU"/>
        </w:rPr>
        <w:tab/>
        <w:t>Овај уговор је сачињен у 6 (шест) истоветних примерака од којих свака уговорна страна задр</w:t>
      </w:r>
      <w:r w:rsidRPr="00095169">
        <w:rPr>
          <w:rFonts w:ascii="Arial" w:hAnsi="Arial" w:cs="Arial"/>
          <w:sz w:val="22"/>
          <w:szCs w:val="22"/>
        </w:rPr>
        <w:t>ж</w:t>
      </w:r>
      <w:r w:rsidRPr="00095169">
        <w:rPr>
          <w:rFonts w:ascii="Arial" w:hAnsi="Arial" w:cs="Arial"/>
          <w:sz w:val="22"/>
          <w:szCs w:val="22"/>
          <w:lang w:val="ru-RU"/>
        </w:rPr>
        <w:t>ава по 3 (три) примерка.</w:t>
      </w:r>
      <w:r w:rsidRPr="00095169">
        <w:rPr>
          <w:rFonts w:ascii="Arial" w:hAnsi="Arial" w:cs="Arial"/>
          <w:b/>
          <w:bCs/>
          <w:sz w:val="22"/>
          <w:szCs w:val="22"/>
          <w:lang w:val="ru-RU"/>
        </w:rPr>
        <w:t xml:space="preserve">    </w:t>
      </w:r>
      <w:r w:rsidRPr="00095169">
        <w:rPr>
          <w:rFonts w:ascii="Arial" w:hAnsi="Arial" w:cs="Arial"/>
          <w:color w:val="auto"/>
          <w:sz w:val="22"/>
          <w:szCs w:val="22"/>
        </w:rPr>
        <w:t xml:space="preserve">   </w:t>
      </w:r>
    </w:p>
    <w:p w:rsidR="007A4A4B" w:rsidRPr="00C35623" w:rsidRDefault="007A4A4B" w:rsidP="00C35623">
      <w:pPr>
        <w:pStyle w:val="BodyText"/>
        <w:spacing w:after="0"/>
        <w:jc w:val="both"/>
        <w:rPr>
          <w:rFonts w:ascii="Arial" w:hAnsi="Arial" w:cs="Arial"/>
          <w:b/>
          <w:bCs/>
          <w:sz w:val="22"/>
          <w:szCs w:val="22"/>
        </w:rPr>
      </w:pPr>
      <w:r w:rsidRPr="00095169">
        <w:rPr>
          <w:rFonts w:ascii="Arial" w:hAnsi="Arial" w:cs="Arial"/>
          <w:color w:val="auto"/>
          <w:sz w:val="22"/>
          <w:szCs w:val="22"/>
        </w:rPr>
        <w:t xml:space="preserve">                                 </w:t>
      </w:r>
    </w:p>
    <w:tbl>
      <w:tblPr>
        <w:tblW w:w="0" w:type="auto"/>
        <w:tblLook w:val="00A0"/>
      </w:tblPr>
      <w:tblGrid>
        <w:gridCol w:w="4077"/>
        <w:gridCol w:w="1531"/>
        <w:gridCol w:w="3572"/>
      </w:tblGrid>
      <w:tr w:rsidR="00C35623" w:rsidRPr="00095169" w:rsidTr="00DC15AB">
        <w:tc>
          <w:tcPr>
            <w:tcW w:w="4077" w:type="dxa"/>
            <w:vAlign w:val="center"/>
          </w:tcPr>
          <w:p w:rsidR="00C35623" w:rsidRPr="00095169" w:rsidRDefault="00C35623" w:rsidP="00DC15AB">
            <w:pPr>
              <w:pStyle w:val="BodyText2"/>
              <w:tabs>
                <w:tab w:val="left" w:pos="1418"/>
              </w:tabs>
              <w:spacing w:line="240" w:lineRule="auto"/>
              <w:jc w:val="center"/>
              <w:rPr>
                <w:rFonts w:ascii="Arial" w:hAnsi="Arial" w:cs="Arial"/>
                <w:b/>
                <w:lang w:val="sr-Cyrl-CS"/>
              </w:rPr>
            </w:pPr>
            <w:r>
              <w:rPr>
                <w:rFonts w:ascii="Arial" w:hAnsi="Arial" w:cs="Arial"/>
                <w:b/>
                <w:sz w:val="22"/>
                <w:szCs w:val="22"/>
                <w:lang w:val="sr-Cyrl-CS"/>
              </w:rPr>
              <w:t>ПРОДАВАЦ</w:t>
            </w:r>
          </w:p>
        </w:tc>
        <w:tc>
          <w:tcPr>
            <w:tcW w:w="1531" w:type="dxa"/>
            <w:vAlign w:val="center"/>
          </w:tcPr>
          <w:p w:rsidR="00C35623" w:rsidRPr="00095169" w:rsidRDefault="00C35623" w:rsidP="00DC15AB">
            <w:pPr>
              <w:pStyle w:val="BodyText2"/>
              <w:tabs>
                <w:tab w:val="left" w:pos="1418"/>
              </w:tabs>
              <w:spacing w:line="240" w:lineRule="auto"/>
              <w:jc w:val="center"/>
              <w:rPr>
                <w:rFonts w:ascii="Arial" w:hAnsi="Arial" w:cs="Arial"/>
                <w:b/>
                <w:lang w:val="sr-Cyrl-CS"/>
              </w:rPr>
            </w:pPr>
          </w:p>
        </w:tc>
        <w:tc>
          <w:tcPr>
            <w:tcW w:w="3572" w:type="dxa"/>
            <w:vAlign w:val="center"/>
          </w:tcPr>
          <w:p w:rsidR="00C35623" w:rsidRPr="00095169" w:rsidRDefault="00C35623" w:rsidP="00DC15AB">
            <w:pPr>
              <w:pStyle w:val="BodyText2"/>
              <w:tabs>
                <w:tab w:val="left" w:pos="1418"/>
              </w:tabs>
              <w:spacing w:line="240" w:lineRule="auto"/>
              <w:jc w:val="center"/>
              <w:rPr>
                <w:rFonts w:ascii="Arial" w:hAnsi="Arial" w:cs="Arial"/>
                <w:b/>
                <w:lang w:val="sr-Cyrl-CS"/>
              </w:rPr>
            </w:pPr>
            <w:r>
              <w:rPr>
                <w:rFonts w:ascii="Arial" w:hAnsi="Arial" w:cs="Arial"/>
                <w:b/>
                <w:sz w:val="22"/>
                <w:szCs w:val="22"/>
                <w:lang w:val="sr-Cyrl-CS"/>
              </w:rPr>
              <w:t>КУПАЦ</w:t>
            </w:r>
          </w:p>
        </w:tc>
      </w:tr>
    </w:tbl>
    <w:p w:rsidR="007A4A4B" w:rsidRPr="00C35623" w:rsidRDefault="00C35623" w:rsidP="00C35623">
      <w:pPr>
        <w:pStyle w:val="Default"/>
        <w:ind w:firstLine="700"/>
        <w:jc w:val="both"/>
        <w:rPr>
          <w:rFonts w:ascii="Arial" w:hAnsi="Arial" w:cs="Arial"/>
          <w:color w:val="auto"/>
          <w:sz w:val="22"/>
          <w:szCs w:val="22"/>
        </w:rPr>
      </w:pPr>
      <w:r w:rsidRPr="00095169">
        <w:rPr>
          <w:rFonts w:ascii="Arial" w:hAnsi="Arial" w:cs="Arial"/>
          <w:color w:val="auto"/>
          <w:sz w:val="22"/>
          <w:szCs w:val="22"/>
        </w:rPr>
        <w:t>__________________                                     ___________________________</w:t>
      </w:r>
    </w:p>
    <w:p w:rsidR="007A4A4B" w:rsidRPr="00C35623" w:rsidRDefault="007A4A4B" w:rsidP="00C35623">
      <w:pPr>
        <w:pStyle w:val="Default"/>
        <w:jc w:val="both"/>
        <w:rPr>
          <w:rFonts w:ascii="Arial" w:hAnsi="Arial" w:cs="Arial"/>
          <w:b/>
          <w:bCs/>
          <w:i/>
          <w:iCs/>
          <w:color w:val="auto"/>
          <w:sz w:val="18"/>
          <w:szCs w:val="18"/>
        </w:rPr>
      </w:pPr>
      <w:r w:rsidRPr="00C35623">
        <w:rPr>
          <w:rFonts w:ascii="Arial" w:hAnsi="Arial" w:cs="Arial"/>
          <w:b/>
          <w:bCs/>
          <w:i/>
          <w:iCs/>
          <w:color w:val="auto"/>
          <w:sz w:val="18"/>
          <w:szCs w:val="18"/>
        </w:rPr>
        <w:t xml:space="preserve">(У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 </w:t>
      </w:r>
      <w:r w:rsidRPr="00C35623">
        <w:rPr>
          <w:rFonts w:ascii="Arial" w:hAnsi="Arial" w:cs="Arial"/>
          <w:b/>
          <w:sz w:val="18"/>
          <w:szCs w:val="18"/>
        </w:rPr>
        <w:t>Напомена:</w:t>
      </w:r>
      <w:r w:rsidRPr="00C35623">
        <w:rPr>
          <w:rFonts w:ascii="Arial" w:hAnsi="Arial" w:cs="Arial"/>
          <w:b/>
          <w:i/>
          <w:iCs/>
          <w:color w:val="auto"/>
          <w:sz w:val="18"/>
          <w:szCs w:val="18"/>
        </w:rPr>
        <w:t>О</w:t>
      </w:r>
      <w:r w:rsidRPr="00C35623">
        <w:rPr>
          <w:rFonts w:ascii="Arial" w:hAnsi="Arial" w:cs="Arial"/>
          <w:b/>
          <w:bCs/>
          <w:i/>
          <w:iCs/>
          <w:color w:val="auto"/>
          <w:sz w:val="18"/>
          <w:szCs w:val="18"/>
        </w:rPr>
        <w:t>вај модел уговора представља садржину уговора који ће бити закључен са понуђачем које уговор буде додељен, и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w:t>
      </w:r>
    </w:p>
    <w:p w:rsidR="007A4A4B" w:rsidRDefault="007A4A4B" w:rsidP="007A4A4B">
      <w:pPr>
        <w:ind w:left="360"/>
        <w:jc w:val="center"/>
        <w:rPr>
          <w:rFonts w:ascii="Arial" w:hAnsi="Arial" w:cs="Arial"/>
          <w:b/>
          <w:sz w:val="22"/>
          <w:szCs w:val="22"/>
          <w:u w:val="single"/>
        </w:rPr>
      </w:pPr>
    </w:p>
    <w:p w:rsidR="00A261F1" w:rsidRDefault="00A261F1" w:rsidP="007A4A4B">
      <w:pPr>
        <w:ind w:left="360"/>
        <w:jc w:val="center"/>
        <w:rPr>
          <w:rFonts w:ascii="Arial" w:hAnsi="Arial" w:cs="Arial"/>
          <w:b/>
          <w:sz w:val="22"/>
          <w:szCs w:val="22"/>
          <w:u w:val="single"/>
        </w:rPr>
      </w:pPr>
    </w:p>
    <w:p w:rsidR="00A261F1" w:rsidRDefault="00A261F1" w:rsidP="007A4A4B">
      <w:pPr>
        <w:ind w:left="360"/>
        <w:jc w:val="center"/>
        <w:rPr>
          <w:rFonts w:ascii="Arial" w:hAnsi="Arial" w:cs="Arial"/>
          <w:b/>
          <w:sz w:val="22"/>
          <w:szCs w:val="22"/>
          <w:u w:val="single"/>
        </w:rPr>
      </w:pPr>
    </w:p>
    <w:p w:rsidR="00A261F1" w:rsidRPr="00A261F1" w:rsidRDefault="00A261F1" w:rsidP="007A4A4B">
      <w:pPr>
        <w:ind w:left="360"/>
        <w:jc w:val="center"/>
        <w:rPr>
          <w:rFonts w:ascii="Arial" w:hAnsi="Arial" w:cs="Arial"/>
          <w:b/>
          <w:sz w:val="22"/>
          <w:szCs w:val="22"/>
          <w:u w:val="single"/>
        </w:rPr>
      </w:pPr>
    </w:p>
    <w:p w:rsidR="007A4A4B" w:rsidRPr="00095169" w:rsidRDefault="00A62984" w:rsidP="007A4A4B">
      <w:pPr>
        <w:ind w:left="360"/>
        <w:jc w:val="center"/>
        <w:rPr>
          <w:rFonts w:ascii="Arial" w:hAnsi="Arial" w:cs="Arial"/>
          <w:sz w:val="22"/>
          <w:szCs w:val="22"/>
          <w:lang w:val="sr-Cyrl-CS"/>
        </w:rPr>
      </w:pPr>
      <w:r>
        <w:rPr>
          <w:rFonts w:ascii="Arial" w:hAnsi="Arial" w:cs="Arial"/>
          <w:b/>
          <w:sz w:val="22"/>
          <w:szCs w:val="22"/>
          <w:u w:val="single"/>
        </w:rPr>
        <w:lastRenderedPageBreak/>
        <w:t>8</w:t>
      </w:r>
      <w:r w:rsidR="007A4A4B" w:rsidRPr="00095169">
        <w:rPr>
          <w:rFonts w:ascii="Arial" w:hAnsi="Arial" w:cs="Arial"/>
          <w:b/>
          <w:sz w:val="22"/>
          <w:szCs w:val="22"/>
          <w:u w:val="single"/>
        </w:rPr>
        <w:t xml:space="preserve">. ОБРАЗАЦ </w:t>
      </w:r>
      <w:r w:rsidR="007A4A4B" w:rsidRPr="00095169">
        <w:rPr>
          <w:rFonts w:ascii="Arial" w:hAnsi="Arial" w:cs="Arial"/>
          <w:b/>
          <w:sz w:val="22"/>
          <w:szCs w:val="22"/>
          <w:u w:val="single"/>
          <w:lang w:val="sr-Cyrl-CS"/>
        </w:rPr>
        <w:t>ТРОШКОВА ПРИПРЕМЕ ПОНУДЕ</w:t>
      </w:r>
    </w:p>
    <w:p w:rsidR="007A4A4B" w:rsidRPr="00095169" w:rsidRDefault="007A4A4B" w:rsidP="007A4A4B">
      <w:pPr>
        <w:rPr>
          <w:rFonts w:ascii="Arial" w:hAnsi="Arial" w:cs="Arial"/>
          <w:b/>
          <w:bCs/>
          <w:i/>
          <w:iCs/>
          <w:sz w:val="22"/>
          <w:szCs w:val="22"/>
        </w:rPr>
      </w:pPr>
    </w:p>
    <w:p w:rsidR="007A4A4B" w:rsidRPr="00095169" w:rsidRDefault="007A4A4B" w:rsidP="007A4A4B">
      <w:pPr>
        <w:spacing w:after="120"/>
        <w:jc w:val="both"/>
        <w:rPr>
          <w:rFonts w:ascii="Arial" w:hAnsi="Arial" w:cs="Arial"/>
          <w:b/>
          <w:i/>
          <w:sz w:val="22"/>
          <w:szCs w:val="22"/>
        </w:rPr>
      </w:pPr>
      <w:r w:rsidRPr="00095169">
        <w:rPr>
          <w:rFonts w:ascii="Arial" w:hAnsi="Arial" w:cs="Arial"/>
          <w:sz w:val="22"/>
          <w:szCs w:val="22"/>
        </w:rPr>
        <w:t xml:space="preserve">У складу са чланом 88. </w:t>
      </w:r>
      <w:r w:rsidRPr="00095169">
        <w:rPr>
          <w:rFonts w:ascii="Arial" w:hAnsi="Arial" w:cs="Arial"/>
          <w:sz w:val="22"/>
          <w:szCs w:val="22"/>
          <w:lang w:val="sr-Cyrl-CS"/>
        </w:rPr>
        <w:t>Став 1.</w:t>
      </w:r>
      <w:r w:rsidRPr="00095169">
        <w:rPr>
          <w:rFonts w:ascii="Arial" w:hAnsi="Arial" w:cs="Arial"/>
          <w:sz w:val="22"/>
          <w:szCs w:val="22"/>
        </w:rPr>
        <w:t xml:space="preserve"> Закона, понуђач__________________________ </w:t>
      </w:r>
      <w:r w:rsidRPr="00095169">
        <w:rPr>
          <w:rFonts w:ascii="Arial" w:hAnsi="Arial" w:cs="Arial"/>
          <w:i/>
          <w:iCs/>
          <w:sz w:val="22"/>
          <w:szCs w:val="22"/>
        </w:rPr>
        <w:t xml:space="preserve">[навести </w:t>
      </w:r>
      <w:r w:rsidRPr="00095169">
        <w:rPr>
          <w:rFonts w:ascii="Arial" w:hAnsi="Arial" w:cs="Arial"/>
          <w:i/>
          <w:iCs/>
          <w:sz w:val="22"/>
          <w:szCs w:val="22"/>
          <w:lang w:val="sr-Cyrl-CS"/>
        </w:rPr>
        <w:t>назив понуђача</w:t>
      </w:r>
      <w:r w:rsidRPr="00095169">
        <w:rPr>
          <w:rFonts w:ascii="Arial" w:hAnsi="Arial" w:cs="Arial"/>
          <w:i/>
          <w:iCs/>
          <w:sz w:val="22"/>
          <w:szCs w:val="22"/>
        </w:rPr>
        <w:t xml:space="preserve">], </w:t>
      </w:r>
      <w:r w:rsidRPr="00095169">
        <w:rPr>
          <w:rFonts w:ascii="Arial" w:hAnsi="Arial" w:cs="Arial"/>
          <w:sz w:val="22"/>
          <w:szCs w:val="22"/>
        </w:rPr>
        <w:t>достав</w:t>
      </w:r>
      <w:r w:rsidRPr="00095169">
        <w:rPr>
          <w:rFonts w:ascii="Arial" w:hAnsi="Arial" w:cs="Arial"/>
          <w:sz w:val="22"/>
          <w:szCs w:val="22"/>
          <w:lang w:val="sr-Cyrl-CS"/>
        </w:rPr>
        <w:t xml:space="preserve">ља </w:t>
      </w:r>
      <w:r w:rsidRPr="00095169">
        <w:rPr>
          <w:rFonts w:ascii="Arial" w:hAnsi="Arial" w:cs="Arial"/>
          <w:sz w:val="22"/>
          <w:szCs w:val="22"/>
        </w:rPr>
        <w:t xml:space="preserve">укупан износ и структуру трошкова припремања понуде, </w:t>
      </w:r>
      <w:r w:rsidRPr="00095169">
        <w:rPr>
          <w:rFonts w:ascii="Arial" w:hAnsi="Arial" w:cs="Arial"/>
          <w:sz w:val="22"/>
          <w:szCs w:val="22"/>
          <w:lang w:val="sr-Cyrl-CS"/>
        </w:rPr>
        <w:t xml:space="preserve">како следи у </w:t>
      </w:r>
      <w:r w:rsidRPr="00095169">
        <w:rPr>
          <w:rFonts w:ascii="Arial" w:hAnsi="Arial" w:cs="Arial"/>
          <w:sz w:val="22"/>
          <w:szCs w:val="22"/>
        </w:rPr>
        <w:t>табели:</w:t>
      </w:r>
    </w:p>
    <w:tbl>
      <w:tblPr>
        <w:tblW w:w="0" w:type="auto"/>
        <w:tblInd w:w="158" w:type="dxa"/>
        <w:tblLayout w:type="fixed"/>
        <w:tblLook w:val="0000"/>
      </w:tblPr>
      <w:tblGrid>
        <w:gridCol w:w="5565"/>
        <w:gridCol w:w="3290"/>
      </w:tblGrid>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jc w:val="center"/>
              <w:rPr>
                <w:rFonts w:ascii="Arial" w:hAnsi="Arial" w:cs="Arial"/>
                <w:b/>
                <w:i/>
              </w:rPr>
            </w:pPr>
            <w:r w:rsidRPr="00095169">
              <w:rPr>
                <w:rFonts w:ascii="Arial" w:hAnsi="Arial" w:cs="Arial"/>
                <w:b/>
                <w:i/>
                <w:sz w:val="22"/>
                <w:szCs w:val="22"/>
              </w:rPr>
              <w:t>ВРСТА ТРОШКА</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jc w:val="center"/>
              <w:rPr>
                <w:rFonts w:ascii="Arial" w:hAnsi="Arial" w:cs="Arial"/>
              </w:rPr>
            </w:pPr>
            <w:r w:rsidRPr="00095169">
              <w:rPr>
                <w:rFonts w:ascii="Arial" w:hAnsi="Arial" w:cs="Arial"/>
                <w:b/>
                <w:i/>
                <w:sz w:val="22"/>
                <w:szCs w:val="22"/>
              </w:rPr>
              <w:t>ИЗНОС ТРОШКА У РСД</w:t>
            </w: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right"/>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jc w:val="right"/>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rPr>
            </w:pPr>
          </w:p>
          <w:p w:rsidR="007A4A4B" w:rsidRPr="00095169" w:rsidRDefault="007A4A4B" w:rsidP="007639A9">
            <w:pPr>
              <w:snapToGrid w:val="0"/>
              <w:jc w:val="both"/>
              <w:rPr>
                <w:rFonts w:ascii="Arial" w:hAnsi="Arial" w:cs="Arial"/>
              </w:rPr>
            </w:pP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rPr>
            </w:pPr>
          </w:p>
        </w:tc>
      </w:tr>
      <w:tr w:rsidR="007A4A4B" w:rsidRPr="00095169" w:rsidTr="007639A9">
        <w:tc>
          <w:tcPr>
            <w:tcW w:w="5565" w:type="dxa"/>
            <w:tcBorders>
              <w:top w:val="single" w:sz="4" w:space="0" w:color="000000"/>
              <w:left w:val="single" w:sz="4" w:space="0" w:color="000000"/>
              <w:bottom w:val="single" w:sz="4" w:space="0" w:color="000000"/>
            </w:tcBorders>
            <w:shd w:val="clear" w:color="auto" w:fill="auto"/>
          </w:tcPr>
          <w:p w:rsidR="007A4A4B" w:rsidRPr="00095169" w:rsidRDefault="007A4A4B" w:rsidP="007639A9">
            <w:pPr>
              <w:snapToGrid w:val="0"/>
              <w:jc w:val="both"/>
              <w:rPr>
                <w:rFonts w:ascii="Arial" w:hAnsi="Arial" w:cs="Arial"/>
                <w:i/>
              </w:rPr>
            </w:pPr>
          </w:p>
          <w:p w:rsidR="007A4A4B" w:rsidRPr="00095169" w:rsidRDefault="007A4A4B" w:rsidP="007639A9">
            <w:pPr>
              <w:jc w:val="both"/>
              <w:rPr>
                <w:rFonts w:ascii="Arial" w:hAnsi="Arial" w:cs="Arial"/>
                <w:lang w:val="ru-RU"/>
              </w:rPr>
            </w:pPr>
            <w:r w:rsidRPr="00095169">
              <w:rPr>
                <w:rFonts w:ascii="Arial" w:hAnsi="Arial" w:cs="Arial"/>
                <w:b/>
                <w:i/>
                <w:sz w:val="22"/>
                <w:szCs w:val="22"/>
              </w:rPr>
              <w:t>УКУПАН ИЗНОС ТРОШКОВА ПРИПРЕМАЊА ПОНУДЕ</w:t>
            </w:r>
          </w:p>
        </w:tc>
        <w:tc>
          <w:tcPr>
            <w:tcW w:w="3290" w:type="dxa"/>
            <w:tcBorders>
              <w:top w:val="single" w:sz="4" w:space="0" w:color="000000"/>
              <w:left w:val="single" w:sz="4" w:space="0" w:color="000000"/>
              <w:bottom w:val="single" w:sz="4" w:space="0" w:color="000000"/>
              <w:right w:val="single" w:sz="4" w:space="0" w:color="000000"/>
            </w:tcBorders>
            <w:shd w:val="clear" w:color="auto" w:fill="auto"/>
          </w:tcPr>
          <w:p w:rsidR="007A4A4B" w:rsidRPr="00095169" w:rsidRDefault="007A4A4B" w:rsidP="007639A9">
            <w:pPr>
              <w:snapToGrid w:val="0"/>
              <w:rPr>
                <w:rFonts w:ascii="Arial" w:hAnsi="Arial" w:cs="Arial"/>
                <w:lang w:val="ru-RU"/>
              </w:rPr>
            </w:pPr>
          </w:p>
        </w:tc>
      </w:tr>
    </w:tbl>
    <w:p w:rsidR="007A4A4B" w:rsidRPr="00095169" w:rsidRDefault="007A4A4B" w:rsidP="007A4A4B">
      <w:pPr>
        <w:jc w:val="both"/>
        <w:rPr>
          <w:rFonts w:ascii="Arial" w:hAnsi="Arial" w:cs="Arial"/>
          <w:sz w:val="22"/>
          <w:szCs w:val="22"/>
        </w:rPr>
      </w:pPr>
    </w:p>
    <w:p w:rsidR="007A4A4B" w:rsidRPr="00095169" w:rsidRDefault="007A4A4B" w:rsidP="007A4A4B">
      <w:pPr>
        <w:jc w:val="both"/>
        <w:rPr>
          <w:rFonts w:ascii="Arial" w:hAnsi="Arial" w:cs="Arial"/>
          <w:sz w:val="22"/>
          <w:szCs w:val="22"/>
        </w:rPr>
      </w:pPr>
      <w:r w:rsidRPr="00095169">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p>
    <w:p w:rsidR="007A4A4B" w:rsidRPr="00095169" w:rsidRDefault="007A4A4B" w:rsidP="007A4A4B">
      <w:pPr>
        <w:jc w:val="both"/>
        <w:rPr>
          <w:rFonts w:ascii="Arial" w:hAnsi="Arial" w:cs="Arial"/>
          <w:sz w:val="22"/>
          <w:szCs w:val="22"/>
          <w:lang w:val="sr-Cyrl-CS"/>
        </w:rPr>
      </w:pPr>
      <w:r w:rsidRPr="00095169">
        <w:rPr>
          <w:rFonts w:ascii="Arial" w:hAnsi="Arial" w:cs="Arial"/>
          <w:sz w:val="22"/>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A4A4B" w:rsidRPr="00095169" w:rsidRDefault="007A4A4B" w:rsidP="007A4A4B">
      <w:pPr>
        <w:spacing w:after="120"/>
        <w:ind w:firstLine="426"/>
        <w:jc w:val="both"/>
        <w:rPr>
          <w:rFonts w:ascii="Arial" w:hAnsi="Arial" w:cs="Arial"/>
          <w:b/>
          <w:bCs/>
          <w:i/>
          <w:sz w:val="22"/>
          <w:szCs w:val="22"/>
        </w:rPr>
      </w:pPr>
    </w:p>
    <w:p w:rsidR="007A4A4B" w:rsidRPr="00095169" w:rsidRDefault="007A4A4B" w:rsidP="007A4A4B">
      <w:pPr>
        <w:spacing w:after="120"/>
        <w:jc w:val="both"/>
        <w:rPr>
          <w:rFonts w:ascii="Arial" w:hAnsi="Arial" w:cs="Arial"/>
          <w:bCs/>
          <w:sz w:val="22"/>
          <w:szCs w:val="22"/>
        </w:rPr>
      </w:pPr>
      <w:r w:rsidRPr="00095169">
        <w:rPr>
          <w:rFonts w:ascii="Arial" w:hAnsi="Arial" w:cs="Arial"/>
          <w:b/>
          <w:bCs/>
          <w:i/>
          <w:sz w:val="22"/>
          <w:szCs w:val="22"/>
        </w:rPr>
        <w:t>Напомена</w:t>
      </w:r>
      <w:r w:rsidRPr="00095169">
        <w:rPr>
          <w:rFonts w:ascii="Arial" w:hAnsi="Arial" w:cs="Arial"/>
          <w:b/>
          <w:bCs/>
          <w:i/>
          <w:color w:val="auto"/>
          <w:sz w:val="22"/>
          <w:szCs w:val="22"/>
        </w:rPr>
        <w:t xml:space="preserve">: </w:t>
      </w:r>
      <w:r w:rsidRPr="00095169">
        <w:rPr>
          <w:rFonts w:ascii="Arial" w:hAnsi="Arial" w:cs="Arial"/>
          <w:bCs/>
          <w:i/>
          <w:color w:val="auto"/>
          <w:sz w:val="22"/>
          <w:szCs w:val="22"/>
        </w:rPr>
        <w:t>достављање овог обрасца није обавезно</w:t>
      </w:r>
    </w:p>
    <w:p w:rsidR="007A4A4B" w:rsidRPr="00095169" w:rsidRDefault="007A4A4B" w:rsidP="007A4A4B">
      <w:pPr>
        <w:spacing w:after="120"/>
        <w:ind w:firstLine="425"/>
        <w:jc w:val="both"/>
        <w:rPr>
          <w:rFonts w:ascii="Arial" w:hAnsi="Arial" w:cs="Arial"/>
          <w:bCs/>
          <w:sz w:val="22"/>
          <w:szCs w:val="22"/>
        </w:rPr>
      </w:pPr>
    </w:p>
    <w:tbl>
      <w:tblPr>
        <w:tblW w:w="0" w:type="auto"/>
        <w:jc w:val="center"/>
        <w:tblLayout w:type="fixed"/>
        <w:tblLook w:val="0000"/>
      </w:tblPr>
      <w:tblGrid>
        <w:gridCol w:w="3068"/>
        <w:gridCol w:w="3094"/>
      </w:tblGrid>
      <w:tr w:rsidR="007A4A4B" w:rsidRPr="00095169" w:rsidTr="007639A9">
        <w:trPr>
          <w:jc w:val="center"/>
        </w:trPr>
        <w:tc>
          <w:tcPr>
            <w:tcW w:w="3068"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 xml:space="preserve">                  М.П.</w:t>
            </w:r>
          </w:p>
        </w:tc>
        <w:tc>
          <w:tcPr>
            <w:tcW w:w="3094"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Потпис понуђача</w:t>
            </w:r>
          </w:p>
        </w:tc>
      </w:tr>
      <w:tr w:rsidR="007A4A4B" w:rsidRPr="00095169" w:rsidTr="007639A9">
        <w:trPr>
          <w:jc w:val="center"/>
        </w:trPr>
        <w:tc>
          <w:tcPr>
            <w:tcW w:w="3068" w:type="dxa"/>
            <w:shd w:val="clear" w:color="auto" w:fill="auto"/>
          </w:tcPr>
          <w:p w:rsidR="007A4A4B" w:rsidRPr="00095169" w:rsidRDefault="007A4A4B" w:rsidP="007639A9">
            <w:pPr>
              <w:pStyle w:val="BodyText2"/>
              <w:snapToGrid w:val="0"/>
              <w:spacing w:line="100" w:lineRule="atLeast"/>
              <w:jc w:val="both"/>
              <w:rPr>
                <w:rFonts w:ascii="Arial" w:hAnsi="Arial" w:cs="Arial"/>
              </w:rPr>
            </w:pPr>
          </w:p>
        </w:tc>
        <w:tc>
          <w:tcPr>
            <w:tcW w:w="3094" w:type="dxa"/>
            <w:tcBorders>
              <w:bottom w:val="single" w:sz="4" w:space="0" w:color="000000"/>
            </w:tcBorders>
            <w:shd w:val="clear" w:color="auto" w:fill="auto"/>
          </w:tcPr>
          <w:p w:rsidR="007A4A4B" w:rsidRPr="00095169" w:rsidRDefault="007A4A4B" w:rsidP="007639A9">
            <w:pPr>
              <w:pStyle w:val="BodyText2"/>
              <w:snapToGrid w:val="0"/>
              <w:spacing w:line="100" w:lineRule="atLeast"/>
              <w:jc w:val="both"/>
              <w:rPr>
                <w:rFonts w:ascii="Arial" w:hAnsi="Arial" w:cs="Arial"/>
              </w:rPr>
            </w:pPr>
          </w:p>
        </w:tc>
      </w:tr>
    </w:tbl>
    <w:p w:rsidR="007A4A4B" w:rsidRPr="00095169" w:rsidRDefault="007A4A4B" w:rsidP="007A4A4B">
      <w:pPr>
        <w:rPr>
          <w:rFonts w:ascii="Arial" w:hAnsi="Arial" w:cs="Arial"/>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BA3652" w:rsidRPr="00095169" w:rsidRDefault="00BA3652"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7A4A4B" w:rsidP="007A4A4B">
      <w:pPr>
        <w:rPr>
          <w:rFonts w:ascii="Arial" w:hAnsi="Arial" w:cs="Arial"/>
          <w:b/>
          <w:bCs/>
          <w:i/>
          <w:iCs/>
          <w:sz w:val="22"/>
          <w:szCs w:val="22"/>
        </w:rPr>
      </w:pPr>
    </w:p>
    <w:p w:rsidR="007A4A4B" w:rsidRPr="00095169" w:rsidRDefault="00A62984" w:rsidP="007A4A4B">
      <w:pPr>
        <w:pStyle w:val="BodyText2"/>
        <w:tabs>
          <w:tab w:val="left" w:pos="360"/>
        </w:tabs>
        <w:ind w:left="360"/>
        <w:jc w:val="center"/>
        <w:rPr>
          <w:rFonts w:ascii="Arial" w:hAnsi="Arial" w:cs="Arial"/>
          <w:b/>
          <w:sz w:val="22"/>
          <w:szCs w:val="22"/>
          <w:u w:val="single"/>
          <w:lang w:val="ru-RU"/>
        </w:rPr>
      </w:pPr>
      <w:r>
        <w:rPr>
          <w:rFonts w:ascii="Arial" w:hAnsi="Arial" w:cs="Arial"/>
          <w:b/>
          <w:sz w:val="22"/>
          <w:szCs w:val="22"/>
          <w:u w:val="single"/>
        </w:rPr>
        <w:lastRenderedPageBreak/>
        <w:t>9</w:t>
      </w:r>
      <w:r w:rsidR="007A4A4B" w:rsidRPr="00095169">
        <w:rPr>
          <w:rFonts w:ascii="Arial" w:hAnsi="Arial" w:cs="Arial"/>
          <w:b/>
          <w:sz w:val="22"/>
          <w:szCs w:val="22"/>
          <w:u w:val="single"/>
        </w:rPr>
        <w:t>.</w:t>
      </w:r>
      <w:r w:rsidR="007A4A4B" w:rsidRPr="00095169">
        <w:rPr>
          <w:rFonts w:ascii="Arial" w:hAnsi="Arial" w:cs="Arial"/>
          <w:sz w:val="22"/>
          <w:szCs w:val="22"/>
          <w:u w:val="single"/>
        </w:rPr>
        <w:t xml:space="preserve"> </w:t>
      </w:r>
      <w:r w:rsidR="007A4A4B" w:rsidRPr="00095169">
        <w:rPr>
          <w:rFonts w:ascii="Arial" w:hAnsi="Arial" w:cs="Arial"/>
          <w:b/>
          <w:sz w:val="22"/>
          <w:szCs w:val="22"/>
          <w:u w:val="single"/>
          <w:lang w:val="ru-RU"/>
        </w:rPr>
        <w:t>ОБРАЗАЦ ИЗЈАВЕ О НЕЗАВИСНОЈ ПОНУДИ</w:t>
      </w:r>
    </w:p>
    <w:p w:rsidR="007A4A4B" w:rsidRPr="00095169" w:rsidRDefault="007A4A4B" w:rsidP="007A4A4B">
      <w:pPr>
        <w:pStyle w:val="BodyText3"/>
        <w:spacing w:after="0"/>
        <w:jc w:val="center"/>
        <w:rPr>
          <w:rFonts w:ascii="Arial" w:hAnsi="Arial" w:cs="Arial"/>
          <w:bCs/>
          <w:sz w:val="22"/>
          <w:szCs w:val="22"/>
        </w:rPr>
      </w:pPr>
    </w:p>
    <w:p w:rsidR="007A4A4B" w:rsidRPr="00095169" w:rsidRDefault="007A4A4B" w:rsidP="007A4A4B">
      <w:pPr>
        <w:pStyle w:val="BodyText3"/>
        <w:spacing w:after="0"/>
        <w:jc w:val="center"/>
        <w:rPr>
          <w:rFonts w:ascii="Arial" w:hAnsi="Arial" w:cs="Arial"/>
          <w:bCs/>
          <w:sz w:val="22"/>
          <w:szCs w:val="22"/>
        </w:rPr>
      </w:pPr>
    </w:p>
    <w:p w:rsidR="007A4A4B" w:rsidRPr="00095169" w:rsidRDefault="007A4A4B" w:rsidP="007A4A4B">
      <w:pPr>
        <w:pStyle w:val="BodyText3"/>
        <w:spacing w:after="0"/>
        <w:jc w:val="center"/>
        <w:rPr>
          <w:rFonts w:ascii="Arial" w:hAnsi="Arial" w:cs="Arial"/>
          <w:sz w:val="22"/>
          <w:szCs w:val="22"/>
        </w:rPr>
      </w:pPr>
      <w:r w:rsidRPr="00095169">
        <w:rPr>
          <w:rFonts w:ascii="Arial" w:hAnsi="Arial" w:cs="Arial"/>
          <w:sz w:val="22"/>
          <w:szCs w:val="22"/>
        </w:rPr>
        <w:t>У складу са чланом 26. Закона,</w:t>
      </w:r>
    </w:p>
    <w:p w:rsidR="007A4A4B" w:rsidRPr="00095169" w:rsidRDefault="007A4A4B" w:rsidP="007A4A4B">
      <w:pPr>
        <w:pStyle w:val="BodyText3"/>
        <w:spacing w:after="0"/>
        <w:jc w:val="center"/>
        <w:rPr>
          <w:rFonts w:ascii="Arial" w:hAnsi="Arial" w:cs="Arial"/>
          <w:sz w:val="22"/>
          <w:szCs w:val="22"/>
        </w:rPr>
      </w:pPr>
    </w:p>
    <w:p w:rsidR="007A4A4B" w:rsidRPr="00095169" w:rsidRDefault="007A4A4B" w:rsidP="007A4A4B">
      <w:pPr>
        <w:pStyle w:val="BodyText3"/>
        <w:spacing w:after="0"/>
        <w:jc w:val="center"/>
        <w:rPr>
          <w:rFonts w:ascii="Arial" w:hAnsi="Arial" w:cs="Arial"/>
          <w:sz w:val="22"/>
          <w:szCs w:val="22"/>
        </w:rPr>
      </w:pPr>
      <w:r w:rsidRPr="00095169">
        <w:rPr>
          <w:rFonts w:ascii="Arial" w:hAnsi="Arial" w:cs="Arial"/>
          <w:sz w:val="22"/>
          <w:szCs w:val="22"/>
        </w:rPr>
        <w:t>_______________________________________________</w:t>
      </w:r>
    </w:p>
    <w:p w:rsidR="007A4A4B" w:rsidRPr="00095169" w:rsidRDefault="007A4A4B" w:rsidP="007A4A4B">
      <w:pPr>
        <w:tabs>
          <w:tab w:val="left" w:pos="4388"/>
        </w:tabs>
        <w:jc w:val="center"/>
        <w:rPr>
          <w:rFonts w:ascii="Arial" w:hAnsi="Arial" w:cs="Arial"/>
          <w:bCs/>
          <w:sz w:val="22"/>
          <w:szCs w:val="22"/>
          <w:lang w:val="sr-Cyrl-CS"/>
        </w:rPr>
      </w:pPr>
      <w:r w:rsidRPr="00095169">
        <w:rPr>
          <w:rFonts w:ascii="Arial" w:hAnsi="Arial" w:cs="Arial"/>
          <w:bCs/>
          <w:sz w:val="22"/>
          <w:szCs w:val="22"/>
          <w:lang w:val="sr-Cyrl-CS"/>
        </w:rPr>
        <w:t>(назив и седиште понуђача, односно сваког члана групе понуђача)</w:t>
      </w:r>
    </w:p>
    <w:p w:rsidR="007A4A4B" w:rsidRPr="00095169" w:rsidRDefault="007A4A4B" w:rsidP="007A4A4B">
      <w:pPr>
        <w:pStyle w:val="BodyText3"/>
        <w:spacing w:after="0"/>
        <w:jc w:val="center"/>
        <w:rPr>
          <w:rFonts w:ascii="Arial" w:hAnsi="Arial" w:cs="Arial"/>
          <w:w w:val="200"/>
          <w:sz w:val="22"/>
          <w:szCs w:val="22"/>
        </w:rPr>
      </w:pPr>
      <w:r w:rsidRPr="00095169">
        <w:rPr>
          <w:rFonts w:ascii="Arial" w:hAnsi="Arial" w:cs="Arial"/>
          <w:sz w:val="22"/>
          <w:szCs w:val="22"/>
        </w:rPr>
        <w:t>даје:</w:t>
      </w:r>
    </w:p>
    <w:p w:rsidR="007A4A4B" w:rsidRPr="00095169" w:rsidRDefault="007A4A4B" w:rsidP="007A4A4B">
      <w:pPr>
        <w:pStyle w:val="BodyText3"/>
        <w:spacing w:before="360" w:after="360"/>
        <w:ind w:firstLine="227"/>
        <w:jc w:val="both"/>
        <w:rPr>
          <w:rFonts w:ascii="Arial" w:hAnsi="Arial" w:cs="Arial"/>
          <w:w w:val="200"/>
          <w:sz w:val="22"/>
          <w:szCs w:val="22"/>
        </w:rPr>
      </w:pPr>
    </w:p>
    <w:p w:rsidR="007A4A4B" w:rsidRPr="00095169" w:rsidRDefault="007A4A4B" w:rsidP="007A4A4B">
      <w:pPr>
        <w:pStyle w:val="BodyText3"/>
        <w:spacing w:before="360" w:after="0" w:line="240" w:lineRule="auto"/>
        <w:ind w:firstLine="227"/>
        <w:jc w:val="center"/>
        <w:rPr>
          <w:rFonts w:ascii="Arial" w:hAnsi="Arial" w:cs="Arial"/>
          <w:b/>
          <w:bCs/>
          <w:sz w:val="22"/>
          <w:szCs w:val="22"/>
          <w:lang w:val="sr-Cyrl-CS"/>
        </w:rPr>
      </w:pPr>
      <w:r w:rsidRPr="00095169">
        <w:rPr>
          <w:rFonts w:ascii="Arial" w:hAnsi="Arial" w:cs="Arial"/>
          <w:b/>
          <w:bCs/>
          <w:sz w:val="22"/>
          <w:szCs w:val="22"/>
          <w:lang w:val="sr-Cyrl-CS"/>
        </w:rPr>
        <w:t xml:space="preserve">ИЗЈАВУ </w:t>
      </w:r>
    </w:p>
    <w:p w:rsidR="007A4A4B" w:rsidRPr="00095169" w:rsidRDefault="007A4A4B" w:rsidP="007A4A4B">
      <w:pPr>
        <w:pStyle w:val="BodyText3"/>
        <w:spacing w:before="360" w:after="0" w:line="240" w:lineRule="auto"/>
        <w:ind w:firstLine="227"/>
        <w:jc w:val="center"/>
        <w:rPr>
          <w:rFonts w:ascii="Arial" w:hAnsi="Arial" w:cs="Arial"/>
          <w:bCs/>
          <w:sz w:val="22"/>
          <w:szCs w:val="22"/>
        </w:rPr>
      </w:pPr>
      <w:r w:rsidRPr="00095169">
        <w:rPr>
          <w:rFonts w:ascii="Arial" w:hAnsi="Arial" w:cs="Arial"/>
          <w:b/>
          <w:bCs/>
          <w:sz w:val="22"/>
          <w:szCs w:val="22"/>
          <w:lang w:val="sr-Cyrl-CS"/>
        </w:rPr>
        <w:t>О НЕЗАВИСНОЈ</w:t>
      </w:r>
      <w:r w:rsidRPr="00095169">
        <w:rPr>
          <w:rFonts w:ascii="Arial" w:hAnsi="Arial" w:cs="Arial"/>
          <w:b/>
          <w:bCs/>
          <w:sz w:val="22"/>
          <w:szCs w:val="22"/>
        </w:rPr>
        <w:t xml:space="preserve"> ПОНУДИ</w:t>
      </w:r>
    </w:p>
    <w:p w:rsidR="007A4A4B" w:rsidRPr="00095169" w:rsidRDefault="007A4A4B" w:rsidP="007A4A4B">
      <w:pPr>
        <w:pStyle w:val="BodyText3"/>
        <w:spacing w:after="0"/>
        <w:jc w:val="both"/>
        <w:rPr>
          <w:rFonts w:ascii="Arial" w:hAnsi="Arial" w:cs="Arial"/>
          <w:bCs/>
          <w:sz w:val="22"/>
          <w:szCs w:val="22"/>
        </w:rPr>
      </w:pPr>
    </w:p>
    <w:p w:rsidR="007A4A4B" w:rsidRPr="00095169" w:rsidRDefault="007A4A4B" w:rsidP="007A4A4B">
      <w:pPr>
        <w:pStyle w:val="BodyText3"/>
        <w:spacing w:after="0"/>
        <w:jc w:val="both"/>
        <w:rPr>
          <w:rFonts w:ascii="Arial" w:hAnsi="Arial" w:cs="Arial"/>
          <w:bCs/>
          <w:sz w:val="22"/>
          <w:szCs w:val="22"/>
        </w:rPr>
      </w:pPr>
    </w:p>
    <w:p w:rsidR="007A4A4B" w:rsidRPr="00095169" w:rsidRDefault="007A4A4B" w:rsidP="007A4A4B">
      <w:pPr>
        <w:jc w:val="both"/>
        <w:rPr>
          <w:rFonts w:ascii="Arial" w:hAnsi="Arial" w:cs="Arial"/>
          <w:sz w:val="22"/>
          <w:szCs w:val="22"/>
        </w:rPr>
      </w:pPr>
      <w:r w:rsidRPr="00095169">
        <w:rPr>
          <w:rFonts w:ascii="Arial" w:hAnsi="Arial" w:cs="Arial"/>
          <w:sz w:val="22"/>
          <w:szCs w:val="22"/>
        </w:rPr>
        <w:tab/>
      </w:r>
      <w:r w:rsidRPr="00095169">
        <w:rPr>
          <w:rFonts w:ascii="Arial" w:hAnsi="Arial" w:cs="Arial"/>
          <w:sz w:val="22"/>
          <w:szCs w:val="22"/>
        </w:rPr>
        <w:tab/>
      </w:r>
      <w:r w:rsidRPr="00095169">
        <w:rPr>
          <w:rFonts w:ascii="Arial" w:hAnsi="Arial" w:cs="Arial"/>
          <w:sz w:val="22"/>
          <w:szCs w:val="22"/>
        </w:rPr>
        <w:tab/>
      </w:r>
      <w:r w:rsidRPr="00095169">
        <w:rPr>
          <w:rFonts w:ascii="Arial" w:hAnsi="Arial" w:cs="Arial"/>
          <w:bCs/>
          <w:sz w:val="22"/>
          <w:szCs w:val="22"/>
        </w:rPr>
        <w:t xml:space="preserve"> </w:t>
      </w:r>
    </w:p>
    <w:p w:rsidR="007A4A4B" w:rsidRPr="00A62984" w:rsidRDefault="007A4A4B" w:rsidP="007A4A4B">
      <w:pPr>
        <w:jc w:val="both"/>
        <w:rPr>
          <w:rFonts w:ascii="Arial" w:hAnsi="Arial" w:cs="Arial"/>
          <w:b/>
          <w:i/>
          <w:iCs/>
          <w:sz w:val="22"/>
          <w:szCs w:val="22"/>
        </w:rPr>
      </w:pPr>
      <w:r w:rsidRPr="00A62984">
        <w:rPr>
          <w:rFonts w:ascii="Arial" w:hAnsi="Arial" w:cs="Arial"/>
          <w:sz w:val="22"/>
          <w:szCs w:val="22"/>
        </w:rPr>
        <w:t>Под пуном материјалном и кривичном одговорношћу п</w:t>
      </w:r>
      <w:r w:rsidRPr="00A62984">
        <w:rPr>
          <w:rFonts w:ascii="Arial" w:hAnsi="Arial" w:cs="Arial"/>
          <w:bCs/>
          <w:sz w:val="22"/>
          <w:szCs w:val="22"/>
        </w:rPr>
        <w:t xml:space="preserve">отврђујем да сам понуду у </w:t>
      </w:r>
      <w:r w:rsidRPr="00A62984">
        <w:rPr>
          <w:rFonts w:ascii="Arial" w:hAnsi="Arial" w:cs="Arial"/>
          <w:bCs/>
          <w:sz w:val="22"/>
          <w:szCs w:val="22"/>
          <w:lang w:val="sr-Cyrl-CS"/>
        </w:rPr>
        <w:t>поступку</w:t>
      </w:r>
      <w:r w:rsidRPr="00A62984">
        <w:rPr>
          <w:rFonts w:ascii="Arial" w:hAnsi="Arial" w:cs="Arial"/>
          <w:bCs/>
          <w:sz w:val="22"/>
          <w:szCs w:val="22"/>
        </w:rPr>
        <w:t xml:space="preserve"> јавне набавке</w:t>
      </w:r>
      <w:r w:rsidR="004A266D" w:rsidRPr="00A62984">
        <w:rPr>
          <w:rFonts w:ascii="Arial" w:hAnsi="Arial" w:cs="Arial"/>
          <w:bCs/>
          <w:sz w:val="22"/>
          <w:szCs w:val="22"/>
        </w:rPr>
        <w:t xml:space="preserve">- </w:t>
      </w:r>
      <w:r w:rsidRPr="00A62984">
        <w:rPr>
          <w:rFonts w:ascii="Arial" w:hAnsi="Arial" w:cs="Arial"/>
          <w:bCs/>
          <w:sz w:val="22"/>
          <w:szCs w:val="22"/>
        </w:rPr>
        <w:t xml:space="preserve"> </w:t>
      </w:r>
      <w:r w:rsidR="00A62984" w:rsidRPr="00A62984">
        <w:rPr>
          <w:rFonts w:ascii="Arial" w:hAnsi="Arial" w:cs="Arial"/>
          <w:b/>
          <w:bCs/>
          <w:sz w:val="22"/>
          <w:szCs w:val="22"/>
        </w:rPr>
        <w:t xml:space="preserve">НАБАВКА КЕСА ЗА ПРИПРЕМУ УЗОРАКА НАМИРНИЦА ЗА МИКРОБИОЛОШКУ АНАЛИЗУ И ДРУГИ МАТЕРИЈАЛ, ЈН БР. </w:t>
      </w:r>
      <w:r w:rsidR="00A62984" w:rsidRPr="00A62984">
        <w:rPr>
          <w:rFonts w:ascii="Arial" w:hAnsi="Arial" w:cs="Arial"/>
          <w:b/>
          <w:sz w:val="22"/>
          <w:szCs w:val="22"/>
        </w:rPr>
        <w:t>МНР 16-I-32/15</w:t>
      </w:r>
      <w:r w:rsidRPr="00A62984">
        <w:rPr>
          <w:rFonts w:ascii="Arial" w:hAnsi="Arial" w:cs="Arial"/>
          <w:sz w:val="22"/>
          <w:szCs w:val="22"/>
        </w:rPr>
        <w:t xml:space="preserve">, </w:t>
      </w:r>
      <w:r w:rsidRPr="00A62984">
        <w:rPr>
          <w:rFonts w:ascii="Arial" w:hAnsi="Arial" w:cs="Arial"/>
          <w:bCs/>
          <w:sz w:val="22"/>
          <w:szCs w:val="22"/>
        </w:rPr>
        <w:t>поднео независно, без договора са другим понуђачима или заинтересованим лицима.</w:t>
      </w:r>
    </w:p>
    <w:p w:rsidR="007A4A4B" w:rsidRPr="00095169" w:rsidRDefault="007A4A4B" w:rsidP="007A4A4B">
      <w:pPr>
        <w:jc w:val="both"/>
        <w:rPr>
          <w:rFonts w:ascii="Arial" w:hAnsi="Arial" w:cs="Arial"/>
          <w:bCs/>
          <w:sz w:val="22"/>
          <w:szCs w:val="22"/>
        </w:rPr>
      </w:pPr>
    </w:p>
    <w:p w:rsidR="007A4A4B" w:rsidRPr="00095169" w:rsidRDefault="007A4A4B" w:rsidP="007A4A4B">
      <w:pPr>
        <w:jc w:val="both"/>
        <w:rPr>
          <w:rFonts w:ascii="Arial" w:hAnsi="Arial" w:cs="Arial"/>
          <w:bCs/>
          <w:sz w:val="22"/>
          <w:szCs w:val="22"/>
        </w:rPr>
      </w:pPr>
    </w:p>
    <w:p w:rsidR="007A4A4B" w:rsidRPr="00095169" w:rsidRDefault="007A4A4B" w:rsidP="007A4A4B">
      <w:pPr>
        <w:pStyle w:val="BodyText3"/>
        <w:spacing w:after="0"/>
        <w:ind w:firstLine="227"/>
        <w:jc w:val="both"/>
        <w:rPr>
          <w:rFonts w:ascii="Arial" w:hAnsi="Arial" w:cs="Arial"/>
          <w:sz w:val="22"/>
          <w:szCs w:val="22"/>
        </w:rPr>
      </w:pPr>
    </w:p>
    <w:tbl>
      <w:tblPr>
        <w:tblW w:w="0" w:type="auto"/>
        <w:jc w:val="center"/>
        <w:tblLayout w:type="fixed"/>
        <w:tblLook w:val="0000"/>
      </w:tblPr>
      <w:tblGrid>
        <w:gridCol w:w="3065"/>
        <w:gridCol w:w="3097"/>
      </w:tblGrid>
      <w:tr w:rsidR="007A4A4B" w:rsidRPr="00095169" w:rsidTr="007639A9">
        <w:trPr>
          <w:jc w:val="center"/>
        </w:trPr>
        <w:tc>
          <w:tcPr>
            <w:tcW w:w="3065"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М.П.</w:t>
            </w:r>
          </w:p>
        </w:tc>
        <w:tc>
          <w:tcPr>
            <w:tcW w:w="3097" w:type="dxa"/>
            <w:shd w:val="clear" w:color="auto" w:fill="auto"/>
            <w:vAlign w:val="center"/>
          </w:tcPr>
          <w:p w:rsidR="007A4A4B" w:rsidRPr="00095169" w:rsidRDefault="007A4A4B" w:rsidP="007639A9">
            <w:pPr>
              <w:pStyle w:val="BodyText2"/>
              <w:spacing w:line="100" w:lineRule="atLeast"/>
              <w:jc w:val="center"/>
              <w:rPr>
                <w:rFonts w:ascii="Arial" w:hAnsi="Arial" w:cs="Arial"/>
              </w:rPr>
            </w:pPr>
            <w:r w:rsidRPr="00095169">
              <w:rPr>
                <w:rFonts w:ascii="Arial" w:hAnsi="Arial" w:cs="Arial"/>
                <w:sz w:val="22"/>
                <w:szCs w:val="22"/>
              </w:rPr>
              <w:t>Потпис понуђача</w:t>
            </w:r>
          </w:p>
        </w:tc>
      </w:tr>
      <w:tr w:rsidR="007A4A4B" w:rsidRPr="00095169" w:rsidTr="007639A9">
        <w:trPr>
          <w:jc w:val="center"/>
        </w:trPr>
        <w:tc>
          <w:tcPr>
            <w:tcW w:w="3065" w:type="dxa"/>
            <w:shd w:val="clear" w:color="auto" w:fill="auto"/>
          </w:tcPr>
          <w:p w:rsidR="007A4A4B" w:rsidRPr="00095169" w:rsidRDefault="007A4A4B" w:rsidP="007639A9">
            <w:pPr>
              <w:pStyle w:val="BodyText2"/>
              <w:snapToGrid w:val="0"/>
              <w:spacing w:line="100" w:lineRule="atLeast"/>
              <w:jc w:val="both"/>
              <w:rPr>
                <w:rFonts w:ascii="Arial" w:hAnsi="Arial" w:cs="Arial"/>
              </w:rPr>
            </w:pPr>
          </w:p>
        </w:tc>
        <w:tc>
          <w:tcPr>
            <w:tcW w:w="3097" w:type="dxa"/>
            <w:tcBorders>
              <w:bottom w:val="single" w:sz="4" w:space="0" w:color="000000"/>
            </w:tcBorders>
            <w:shd w:val="clear" w:color="auto" w:fill="auto"/>
          </w:tcPr>
          <w:p w:rsidR="007A4A4B" w:rsidRPr="00095169" w:rsidRDefault="007A4A4B" w:rsidP="007639A9">
            <w:pPr>
              <w:pStyle w:val="BodyText2"/>
              <w:snapToGrid w:val="0"/>
              <w:spacing w:line="100" w:lineRule="atLeast"/>
              <w:jc w:val="both"/>
              <w:rPr>
                <w:rFonts w:ascii="Arial" w:hAnsi="Arial" w:cs="Arial"/>
              </w:rPr>
            </w:pPr>
          </w:p>
        </w:tc>
      </w:tr>
    </w:tbl>
    <w:p w:rsidR="007A4A4B" w:rsidRPr="00095169" w:rsidRDefault="007A4A4B" w:rsidP="007A4A4B">
      <w:pPr>
        <w:pStyle w:val="BodyText3"/>
        <w:spacing w:after="0"/>
        <w:ind w:firstLine="227"/>
        <w:jc w:val="both"/>
        <w:rPr>
          <w:rFonts w:ascii="Arial" w:hAnsi="Arial" w:cs="Arial"/>
          <w:sz w:val="22"/>
          <w:szCs w:val="22"/>
        </w:rPr>
      </w:pPr>
    </w:p>
    <w:p w:rsidR="007A4A4B" w:rsidRPr="00095169" w:rsidRDefault="007A4A4B" w:rsidP="007A4A4B">
      <w:pPr>
        <w:tabs>
          <w:tab w:val="left" w:pos="6028"/>
        </w:tabs>
        <w:autoSpaceDE w:val="0"/>
        <w:spacing w:line="240" w:lineRule="auto"/>
        <w:rPr>
          <w:rFonts w:ascii="Arial" w:hAnsi="Arial" w:cs="Arial"/>
          <w:sz w:val="22"/>
          <w:szCs w:val="22"/>
        </w:rPr>
      </w:pPr>
    </w:p>
    <w:p w:rsidR="007A4A4B" w:rsidRPr="00095169" w:rsidRDefault="007A4A4B" w:rsidP="007A4A4B">
      <w:pPr>
        <w:tabs>
          <w:tab w:val="left" w:pos="6028"/>
        </w:tabs>
        <w:autoSpaceDE w:val="0"/>
        <w:spacing w:line="240" w:lineRule="auto"/>
        <w:rPr>
          <w:rFonts w:ascii="Arial" w:hAnsi="Arial" w:cs="Arial"/>
          <w:sz w:val="22"/>
          <w:szCs w:val="22"/>
        </w:rPr>
      </w:pPr>
    </w:p>
    <w:p w:rsidR="007A4A4B" w:rsidRPr="00095169" w:rsidRDefault="007A4A4B" w:rsidP="007A4A4B">
      <w:pPr>
        <w:tabs>
          <w:tab w:val="left" w:pos="6028"/>
        </w:tabs>
        <w:autoSpaceDE w:val="0"/>
        <w:spacing w:line="240" w:lineRule="auto"/>
        <w:rPr>
          <w:rFonts w:ascii="Arial" w:hAnsi="Arial" w:cs="Arial"/>
          <w:sz w:val="22"/>
          <w:szCs w:val="22"/>
        </w:rPr>
      </w:pPr>
    </w:p>
    <w:p w:rsidR="007A4A4B" w:rsidRPr="00095169" w:rsidRDefault="007A4A4B" w:rsidP="007A4A4B">
      <w:pPr>
        <w:tabs>
          <w:tab w:val="left" w:pos="6028"/>
        </w:tabs>
        <w:autoSpaceDE w:val="0"/>
        <w:spacing w:line="240" w:lineRule="auto"/>
        <w:jc w:val="both"/>
        <w:rPr>
          <w:rFonts w:ascii="Arial" w:hAnsi="Arial" w:cs="Arial"/>
          <w:bCs/>
          <w:i/>
          <w:iCs/>
          <w:color w:val="auto"/>
          <w:sz w:val="22"/>
          <w:szCs w:val="22"/>
        </w:rPr>
      </w:pPr>
      <w:r w:rsidRPr="00095169">
        <w:rPr>
          <w:rFonts w:ascii="Arial" w:hAnsi="Arial" w:cs="Arial"/>
          <w:b/>
          <w:bCs/>
          <w:i/>
          <w:iCs/>
          <w:color w:val="auto"/>
          <w:sz w:val="22"/>
          <w:szCs w:val="22"/>
        </w:rPr>
        <w:t xml:space="preserve">Напомена: </w:t>
      </w:r>
      <w:r w:rsidRPr="00095169">
        <w:rPr>
          <w:rFonts w:ascii="Arial" w:hAnsi="Arial" w:cs="Arial"/>
          <w:bCs/>
          <w:i/>
          <w:iCs/>
          <w:color w:val="auto"/>
          <w:sz w:val="22"/>
          <w:szCs w:val="22"/>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095169">
        <w:rPr>
          <w:rFonts w:ascii="Arial" w:hAnsi="Arial" w:cs="Arial"/>
          <w:bCs/>
          <w:i/>
          <w:iCs/>
          <w:color w:val="auto"/>
          <w:sz w:val="22"/>
          <w:szCs w:val="22"/>
          <w:lang w:val="sr-Cyrl-CS"/>
        </w:rPr>
        <w:t>)</w:t>
      </w:r>
      <w:r w:rsidRPr="00095169">
        <w:rPr>
          <w:rFonts w:ascii="Arial" w:hAnsi="Arial" w:cs="Arial"/>
          <w:bCs/>
          <w:i/>
          <w:iCs/>
          <w:color w:val="auto"/>
          <w:sz w:val="22"/>
          <w:szCs w:val="22"/>
        </w:rPr>
        <w:t xml:space="preserve"> Закона. </w:t>
      </w:r>
    </w:p>
    <w:p w:rsidR="007A4A4B" w:rsidRPr="00095169" w:rsidRDefault="007A4A4B" w:rsidP="007A4A4B">
      <w:pPr>
        <w:tabs>
          <w:tab w:val="left" w:pos="6028"/>
        </w:tabs>
        <w:autoSpaceDE w:val="0"/>
        <w:spacing w:line="240" w:lineRule="auto"/>
        <w:jc w:val="both"/>
        <w:rPr>
          <w:rFonts w:ascii="Arial" w:hAnsi="Arial" w:cs="Arial"/>
          <w:bCs/>
          <w:i/>
          <w:iCs/>
          <w:color w:val="auto"/>
          <w:sz w:val="22"/>
          <w:szCs w:val="22"/>
        </w:rPr>
      </w:pPr>
    </w:p>
    <w:p w:rsidR="007A4A4B" w:rsidRPr="00095169" w:rsidRDefault="007A4A4B" w:rsidP="007A4A4B">
      <w:pPr>
        <w:tabs>
          <w:tab w:val="left" w:pos="6028"/>
        </w:tabs>
        <w:autoSpaceDE w:val="0"/>
        <w:spacing w:line="240" w:lineRule="auto"/>
        <w:jc w:val="both"/>
        <w:rPr>
          <w:rFonts w:ascii="Arial" w:hAnsi="Arial" w:cs="Arial"/>
          <w:bCs/>
          <w:i/>
          <w:iCs/>
          <w:color w:val="auto"/>
          <w:sz w:val="22"/>
          <w:szCs w:val="22"/>
        </w:rPr>
      </w:pPr>
    </w:p>
    <w:p w:rsidR="007A4A4B" w:rsidRPr="00095169" w:rsidRDefault="007A4A4B" w:rsidP="007A4A4B">
      <w:pPr>
        <w:tabs>
          <w:tab w:val="left" w:pos="6028"/>
        </w:tabs>
        <w:autoSpaceDE w:val="0"/>
        <w:spacing w:line="240" w:lineRule="auto"/>
        <w:jc w:val="both"/>
        <w:rPr>
          <w:rFonts w:ascii="Arial" w:hAnsi="Arial" w:cs="Arial"/>
          <w:bCs/>
          <w:i/>
          <w:iCs/>
          <w:color w:val="auto"/>
          <w:sz w:val="22"/>
          <w:szCs w:val="22"/>
        </w:rPr>
      </w:pPr>
    </w:p>
    <w:p w:rsidR="007A4A4B" w:rsidRPr="00095169" w:rsidRDefault="007A4A4B" w:rsidP="007A4A4B">
      <w:pPr>
        <w:tabs>
          <w:tab w:val="left" w:pos="6028"/>
        </w:tabs>
        <w:autoSpaceDE w:val="0"/>
        <w:spacing w:line="240" w:lineRule="auto"/>
        <w:jc w:val="both"/>
        <w:rPr>
          <w:rFonts w:ascii="Arial" w:hAnsi="Arial" w:cs="Arial"/>
          <w:bCs/>
          <w:i/>
          <w:iCs/>
          <w:color w:val="auto"/>
          <w:sz w:val="22"/>
          <w:szCs w:val="22"/>
        </w:rPr>
      </w:pPr>
    </w:p>
    <w:p w:rsidR="00C16702" w:rsidRDefault="00C16702" w:rsidP="007A4A4B">
      <w:pPr>
        <w:tabs>
          <w:tab w:val="left" w:pos="6028"/>
        </w:tabs>
        <w:autoSpaceDE w:val="0"/>
        <w:spacing w:line="240" w:lineRule="auto"/>
        <w:jc w:val="both"/>
        <w:rPr>
          <w:rFonts w:ascii="Arial" w:hAnsi="Arial" w:cs="Arial"/>
          <w:bCs/>
          <w:i/>
          <w:iCs/>
          <w:color w:val="auto"/>
          <w:sz w:val="22"/>
          <w:szCs w:val="22"/>
        </w:rPr>
      </w:pPr>
    </w:p>
    <w:p w:rsidR="00C3666C" w:rsidRDefault="00C3666C" w:rsidP="007A4A4B">
      <w:pPr>
        <w:tabs>
          <w:tab w:val="left" w:pos="6028"/>
        </w:tabs>
        <w:autoSpaceDE w:val="0"/>
        <w:spacing w:line="240" w:lineRule="auto"/>
        <w:jc w:val="both"/>
        <w:rPr>
          <w:rFonts w:ascii="Arial" w:hAnsi="Arial" w:cs="Arial"/>
          <w:bCs/>
          <w:i/>
          <w:iCs/>
          <w:color w:val="auto"/>
          <w:sz w:val="22"/>
          <w:szCs w:val="22"/>
        </w:rPr>
      </w:pPr>
    </w:p>
    <w:p w:rsidR="00C3666C" w:rsidRDefault="00C3666C" w:rsidP="007A4A4B">
      <w:pPr>
        <w:tabs>
          <w:tab w:val="left" w:pos="6028"/>
        </w:tabs>
        <w:autoSpaceDE w:val="0"/>
        <w:spacing w:line="240" w:lineRule="auto"/>
        <w:jc w:val="both"/>
        <w:rPr>
          <w:rFonts w:ascii="Arial" w:hAnsi="Arial" w:cs="Arial"/>
          <w:bCs/>
          <w:i/>
          <w:iCs/>
          <w:color w:val="auto"/>
          <w:sz w:val="22"/>
          <w:szCs w:val="22"/>
        </w:rPr>
      </w:pPr>
    </w:p>
    <w:p w:rsidR="00C3666C" w:rsidRDefault="00C3666C" w:rsidP="007A4A4B">
      <w:pPr>
        <w:tabs>
          <w:tab w:val="left" w:pos="6028"/>
        </w:tabs>
        <w:autoSpaceDE w:val="0"/>
        <w:spacing w:line="240" w:lineRule="auto"/>
        <w:jc w:val="both"/>
        <w:rPr>
          <w:rFonts w:ascii="Arial" w:hAnsi="Arial" w:cs="Arial"/>
          <w:bCs/>
          <w:i/>
          <w:iCs/>
          <w:color w:val="auto"/>
          <w:sz w:val="22"/>
          <w:szCs w:val="22"/>
        </w:rPr>
      </w:pPr>
    </w:p>
    <w:p w:rsidR="00C3666C" w:rsidRDefault="00C3666C" w:rsidP="007A4A4B">
      <w:pPr>
        <w:tabs>
          <w:tab w:val="left" w:pos="6028"/>
        </w:tabs>
        <w:autoSpaceDE w:val="0"/>
        <w:spacing w:line="240" w:lineRule="auto"/>
        <w:jc w:val="both"/>
        <w:rPr>
          <w:rFonts w:ascii="Arial" w:hAnsi="Arial" w:cs="Arial"/>
          <w:bCs/>
          <w:i/>
          <w:iCs/>
          <w:color w:val="auto"/>
          <w:sz w:val="22"/>
          <w:szCs w:val="22"/>
        </w:rPr>
      </w:pPr>
    </w:p>
    <w:sectPr w:rsidR="00C3666C" w:rsidSect="007639A9">
      <w:headerReference w:type="default" r:id="rId10"/>
      <w:footerReference w:type="default" r:id="rId11"/>
      <w:pgSz w:w="11906" w:h="16838"/>
      <w:pgMar w:top="1440" w:right="1440" w:bottom="1440" w:left="1440" w:header="720" w:footer="720" w:gutter="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3F35" w:rsidRDefault="007B3F35" w:rsidP="007A4A4B">
      <w:pPr>
        <w:spacing w:line="240" w:lineRule="auto"/>
      </w:pPr>
      <w:r>
        <w:separator/>
      </w:r>
    </w:p>
  </w:endnote>
  <w:endnote w:type="continuationSeparator" w:id="0">
    <w:p w:rsidR="007B3F35" w:rsidRDefault="007B3F35" w:rsidP="007A4A4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font291">
    <w:altName w:val="Times New Roman"/>
    <w:charset w:val="EE"/>
    <w:family w:val="auto"/>
    <w:pitch w:val="variable"/>
    <w:sig w:usb0="00000000" w:usb1="00000000" w:usb2="00000000" w:usb3="00000000" w:csb0="00000000"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auto"/>
    <w:pitch w:val="variable"/>
    <w:sig w:usb0="00000007" w:usb1="00000000" w:usb2="00000000" w:usb3="00000000" w:csb0="00000003"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EE"/>
    <w:family w:val="swiss"/>
    <w:pitch w:val="variable"/>
    <w:sig w:usb0="00000287" w:usb1="00000800" w:usb2="00000000" w:usb3="00000000" w:csb0="0000009F" w:csb1="00000000"/>
  </w:font>
  <w:font w:name="TimesNewRomanPS-BoldMT">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3385" w:type="dxa"/>
      <w:tblLayout w:type="fixed"/>
      <w:tblLook w:val="0000"/>
    </w:tblPr>
    <w:tblGrid>
      <w:gridCol w:w="11887"/>
      <w:gridCol w:w="1498"/>
    </w:tblGrid>
    <w:tr w:rsidR="00A439B0" w:rsidTr="007639A9">
      <w:trPr>
        <w:trHeight w:val="642"/>
      </w:trPr>
      <w:tc>
        <w:tcPr>
          <w:tcW w:w="11887" w:type="dxa"/>
          <w:tcBorders>
            <w:top w:val="nil"/>
          </w:tcBorders>
          <w:shd w:val="clear" w:color="auto" w:fill="auto"/>
        </w:tcPr>
        <w:p w:rsidR="00A439B0" w:rsidRPr="009B0B89" w:rsidRDefault="00A439B0" w:rsidP="009B0B89">
          <w:pPr>
            <w:pStyle w:val="Footer"/>
            <w:rPr>
              <w:rFonts w:ascii="Arial" w:hAnsi="Arial" w:cs="Arial"/>
              <w:b/>
            </w:rPr>
          </w:pPr>
        </w:p>
      </w:tc>
      <w:tc>
        <w:tcPr>
          <w:tcW w:w="1498" w:type="dxa"/>
          <w:tcBorders>
            <w:top w:val="single" w:sz="8" w:space="0" w:color="808080"/>
            <w:left w:val="single" w:sz="8" w:space="0" w:color="808080"/>
          </w:tcBorders>
          <w:shd w:val="clear" w:color="auto" w:fill="auto"/>
        </w:tcPr>
        <w:p w:rsidR="00A439B0" w:rsidRPr="00602371" w:rsidRDefault="00A439B0" w:rsidP="007639A9">
          <w:pPr>
            <w:pStyle w:val="Footer"/>
            <w:ind w:right="411"/>
            <w:rPr>
              <w:color w:val="auto"/>
            </w:rPr>
          </w:pPr>
        </w:p>
      </w:tc>
    </w:tr>
  </w:tbl>
  <w:p w:rsidR="00A439B0" w:rsidRDefault="00A439B0">
    <w:pPr>
      <w:pStyle w:val="Footer"/>
      <w:jc w:val="right"/>
    </w:pPr>
    <w:r>
      <w:rPr>
        <w:color w:val="1F497D"/>
      </w:rPr>
      <w:t xml:space="preserve"> </w:t>
    </w:r>
  </w:p>
  <w:p w:rsidR="00A439B0" w:rsidRDefault="00A439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3F35" w:rsidRDefault="007B3F35" w:rsidP="007A4A4B">
      <w:pPr>
        <w:spacing w:line="240" w:lineRule="auto"/>
      </w:pPr>
      <w:r>
        <w:separator/>
      </w:r>
    </w:p>
  </w:footnote>
  <w:footnote w:type="continuationSeparator" w:id="0">
    <w:p w:rsidR="007B3F35" w:rsidRDefault="007B3F35" w:rsidP="007A4A4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053143"/>
      <w:docPartObj>
        <w:docPartGallery w:val="Page Numbers (Top of Page)"/>
        <w:docPartUnique/>
      </w:docPartObj>
    </w:sdtPr>
    <w:sdtContent>
      <w:p w:rsidR="00A439B0" w:rsidRDefault="00A439B0">
        <w:pPr>
          <w:pStyle w:val="Header"/>
          <w:jc w:val="center"/>
        </w:pPr>
        <w:r w:rsidRPr="007D37D2">
          <w:rPr>
            <w:rFonts w:ascii="Arial" w:hAnsi="Arial" w:cs="Arial"/>
            <w:b/>
            <w:sz w:val="22"/>
            <w:szCs w:val="22"/>
          </w:rPr>
          <w:fldChar w:fldCharType="begin"/>
        </w:r>
        <w:r w:rsidRPr="007D37D2">
          <w:rPr>
            <w:rFonts w:ascii="Arial" w:hAnsi="Arial" w:cs="Arial"/>
            <w:b/>
            <w:sz w:val="22"/>
            <w:szCs w:val="22"/>
          </w:rPr>
          <w:instrText xml:space="preserve"> PAGE </w:instrText>
        </w:r>
        <w:r w:rsidRPr="007D37D2">
          <w:rPr>
            <w:rFonts w:ascii="Arial" w:hAnsi="Arial" w:cs="Arial"/>
            <w:b/>
            <w:sz w:val="22"/>
            <w:szCs w:val="22"/>
          </w:rPr>
          <w:fldChar w:fldCharType="separate"/>
        </w:r>
        <w:r>
          <w:rPr>
            <w:rFonts w:ascii="Arial" w:hAnsi="Arial" w:cs="Arial"/>
            <w:b/>
            <w:noProof/>
            <w:sz w:val="22"/>
            <w:szCs w:val="22"/>
          </w:rPr>
          <w:t>1</w:t>
        </w:r>
        <w:r w:rsidRPr="007D37D2">
          <w:rPr>
            <w:rFonts w:ascii="Arial" w:hAnsi="Arial" w:cs="Arial"/>
            <w:b/>
            <w:sz w:val="22"/>
            <w:szCs w:val="22"/>
          </w:rPr>
          <w:fldChar w:fldCharType="end"/>
        </w:r>
        <w:r w:rsidRPr="007D37D2">
          <w:rPr>
            <w:rFonts w:ascii="Arial" w:hAnsi="Arial" w:cs="Arial"/>
            <w:sz w:val="22"/>
            <w:szCs w:val="22"/>
          </w:rPr>
          <w:t xml:space="preserve"> од </w:t>
        </w:r>
        <w:r w:rsidRPr="007D37D2">
          <w:rPr>
            <w:rFonts w:ascii="Arial" w:hAnsi="Arial" w:cs="Arial"/>
            <w:b/>
            <w:sz w:val="22"/>
            <w:szCs w:val="22"/>
          </w:rPr>
          <w:fldChar w:fldCharType="begin"/>
        </w:r>
        <w:r w:rsidRPr="007D37D2">
          <w:rPr>
            <w:rFonts w:ascii="Arial" w:hAnsi="Arial" w:cs="Arial"/>
            <w:b/>
            <w:sz w:val="22"/>
            <w:szCs w:val="22"/>
          </w:rPr>
          <w:instrText xml:space="preserve"> NUMPAGES  </w:instrText>
        </w:r>
        <w:r w:rsidRPr="007D37D2">
          <w:rPr>
            <w:rFonts w:ascii="Arial" w:hAnsi="Arial" w:cs="Arial"/>
            <w:b/>
            <w:sz w:val="22"/>
            <w:szCs w:val="22"/>
          </w:rPr>
          <w:fldChar w:fldCharType="separate"/>
        </w:r>
        <w:r>
          <w:rPr>
            <w:rFonts w:ascii="Arial" w:hAnsi="Arial" w:cs="Arial"/>
            <w:b/>
            <w:noProof/>
            <w:sz w:val="22"/>
            <w:szCs w:val="22"/>
          </w:rPr>
          <w:t>26</w:t>
        </w:r>
        <w:r w:rsidRPr="007D37D2">
          <w:rPr>
            <w:rFonts w:ascii="Arial" w:hAnsi="Arial" w:cs="Arial"/>
            <w:b/>
            <w:sz w:val="22"/>
            <w:szCs w:val="22"/>
          </w:rPr>
          <w:fldChar w:fldCharType="end"/>
        </w:r>
      </w:p>
    </w:sdtContent>
  </w:sdt>
  <w:p w:rsidR="00A439B0" w:rsidRPr="00073073" w:rsidRDefault="00A439B0" w:rsidP="007639A9">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C088702"/>
    <w:lvl w:ilvl="0">
      <w:start w:val="1"/>
      <w:numFmt w:val="bullet"/>
      <w:pStyle w:val="xl80"/>
      <w:lvlText w:val=""/>
      <w:lvlJc w:val="left"/>
      <w:pPr>
        <w:tabs>
          <w:tab w:val="num" w:pos="720"/>
        </w:tabs>
        <w:ind w:left="72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5582049"/>
    <w:multiLevelType w:val="hybridMultilevel"/>
    <w:tmpl w:val="F8D00E3E"/>
    <w:lvl w:ilvl="0" w:tplc="04090011">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0A0405"/>
    <w:multiLevelType w:val="hybridMultilevel"/>
    <w:tmpl w:val="7736BD0A"/>
    <w:lvl w:ilvl="0" w:tplc="336C1164">
      <w:start w:val="4"/>
      <w:numFmt w:val="bullet"/>
      <w:lvlText w:val="-"/>
      <w:lvlJc w:val="left"/>
      <w:pPr>
        <w:ind w:left="480" w:hanging="360"/>
      </w:pPr>
      <w:rPr>
        <w:rFonts w:ascii="Arial" w:eastAsia="Arial Unicode MS" w:hAnsi="Arial" w:cs="Arial" w:hint="default"/>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5">
    <w:nsid w:val="0CC2134B"/>
    <w:multiLevelType w:val="hybridMultilevel"/>
    <w:tmpl w:val="CA140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D0D6F8B"/>
    <w:multiLevelType w:val="hybridMultilevel"/>
    <w:tmpl w:val="2D5A5FDA"/>
    <w:lvl w:ilvl="0" w:tplc="B54808CA">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1463A4"/>
    <w:multiLevelType w:val="hybridMultilevel"/>
    <w:tmpl w:val="B700099A"/>
    <w:lvl w:ilvl="0" w:tplc="FC2A5A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28667B"/>
    <w:multiLevelType w:val="multilevel"/>
    <w:tmpl w:val="F9FE1182"/>
    <w:lvl w:ilvl="0">
      <w:start w:val="1"/>
      <w:numFmt w:val="decimal"/>
      <w:lvlText w:val="%1."/>
      <w:lvlJc w:val="left"/>
      <w:pPr>
        <w:ind w:left="786" w:hanging="360"/>
      </w:pPr>
      <w:rPr>
        <w:rFonts w:hint="default"/>
        <w:b/>
        <w:color w:val="auto"/>
      </w:rPr>
    </w:lvl>
    <w:lvl w:ilvl="1">
      <w:start w:val="20"/>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9">
    <w:nsid w:val="167534B8"/>
    <w:multiLevelType w:val="hybridMultilevel"/>
    <w:tmpl w:val="50A41994"/>
    <w:lvl w:ilvl="0" w:tplc="43B862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CB2941"/>
    <w:multiLevelType w:val="hybridMultilevel"/>
    <w:tmpl w:val="A6AA5DFC"/>
    <w:lvl w:ilvl="0" w:tplc="0E0E8D16">
      <w:start w:val="1"/>
      <w:numFmt w:val="decimal"/>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nsid w:val="254341B0"/>
    <w:multiLevelType w:val="hybridMultilevel"/>
    <w:tmpl w:val="9BF45A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A17358"/>
    <w:multiLevelType w:val="hybridMultilevel"/>
    <w:tmpl w:val="1F2C6562"/>
    <w:lvl w:ilvl="0" w:tplc="93CC8DB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nsid w:val="2B55127E"/>
    <w:multiLevelType w:val="multilevel"/>
    <w:tmpl w:val="4AB6AB56"/>
    <w:lvl w:ilvl="0">
      <w:start w:val="1"/>
      <w:numFmt w:val="decimal"/>
      <w:lvlText w:val="%1."/>
      <w:lvlJc w:val="left"/>
      <w:pPr>
        <w:ind w:left="786"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4">
    <w:nsid w:val="2CCC582B"/>
    <w:multiLevelType w:val="hybridMultilevel"/>
    <w:tmpl w:val="7FB0F82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5">
    <w:nsid w:val="2D4E4EB2"/>
    <w:multiLevelType w:val="hybridMultilevel"/>
    <w:tmpl w:val="8C807CBA"/>
    <w:lvl w:ilvl="0" w:tplc="0409000F">
      <w:start w:val="1"/>
      <w:numFmt w:val="decimal"/>
      <w:lvlText w:val="%1."/>
      <w:lvlJc w:val="left"/>
      <w:pPr>
        <w:ind w:left="720" w:hanging="360"/>
      </w:pPr>
      <w:rPr>
        <w:rFonts w:hint="default"/>
        <w:b w:val="0"/>
      </w:rPr>
    </w:lvl>
    <w:lvl w:ilvl="1" w:tplc="054A2AA4">
      <w:start w:val="3"/>
      <w:numFmt w:val="bullet"/>
      <w:lvlText w:val="-"/>
      <w:lvlJc w:val="left"/>
      <w:pPr>
        <w:ind w:left="1440" w:hanging="360"/>
      </w:pPr>
      <w:rPr>
        <w:rFonts w:ascii="Times New Roman" w:eastAsia="Times New Roman" w:hAnsi="Times New Roman" w:cs="Times New Roman"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8C057A"/>
    <w:multiLevelType w:val="multilevel"/>
    <w:tmpl w:val="95543102"/>
    <w:lvl w:ilvl="0">
      <w:start w:val="1"/>
      <w:numFmt w:val="decimal"/>
      <w:lvlText w:val="%1."/>
      <w:lvlJc w:val="left"/>
      <w:pPr>
        <w:ind w:left="720" w:hanging="360"/>
      </w:pPr>
      <w:rPr>
        <w:rFonts w:hint="default"/>
        <w:b/>
        <w:sz w:val="24"/>
        <w:szCs w:val="24"/>
      </w:rPr>
    </w:lvl>
    <w:lvl w:ilvl="1">
      <w:start w:val="8"/>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2D9D1A47"/>
    <w:multiLevelType w:val="hybridMultilevel"/>
    <w:tmpl w:val="9104AE82"/>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nsid w:val="32117A9E"/>
    <w:multiLevelType w:val="hybridMultilevel"/>
    <w:tmpl w:val="CAB04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050698"/>
    <w:multiLevelType w:val="hybridMultilevel"/>
    <w:tmpl w:val="41EC6B48"/>
    <w:lvl w:ilvl="0" w:tplc="010460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8457511"/>
    <w:multiLevelType w:val="hybridMultilevel"/>
    <w:tmpl w:val="D7F20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8846585"/>
    <w:multiLevelType w:val="multilevel"/>
    <w:tmpl w:val="F9FE1182"/>
    <w:lvl w:ilvl="0">
      <w:start w:val="1"/>
      <w:numFmt w:val="decimal"/>
      <w:lvlText w:val="%1."/>
      <w:lvlJc w:val="left"/>
      <w:pPr>
        <w:ind w:left="786" w:hanging="360"/>
      </w:pPr>
      <w:rPr>
        <w:rFonts w:hint="default"/>
        <w:b/>
        <w:color w:val="auto"/>
      </w:rPr>
    </w:lvl>
    <w:lvl w:ilvl="1">
      <w:start w:val="20"/>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22">
    <w:nsid w:val="39510B58"/>
    <w:multiLevelType w:val="hybridMultilevel"/>
    <w:tmpl w:val="9E103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99B3327"/>
    <w:multiLevelType w:val="hybridMultilevel"/>
    <w:tmpl w:val="5DACEFE2"/>
    <w:lvl w:ilvl="0" w:tplc="0409000F">
      <w:start w:val="1"/>
      <w:numFmt w:val="decimal"/>
      <w:lvlText w:val="%1."/>
      <w:lvlJc w:val="left"/>
      <w:pPr>
        <w:ind w:left="720" w:hanging="360"/>
      </w:pPr>
      <w:rPr>
        <w:rFonts w:hint="default"/>
        <w:b w:val="0"/>
      </w:rPr>
    </w:lvl>
    <w:lvl w:ilvl="1" w:tplc="054A2AA4">
      <w:start w:val="3"/>
      <w:numFmt w:val="bullet"/>
      <w:lvlText w:val="-"/>
      <w:lvlJc w:val="left"/>
      <w:pPr>
        <w:ind w:left="1440" w:hanging="360"/>
      </w:pPr>
      <w:rPr>
        <w:rFonts w:ascii="Times New Roman" w:eastAsia="Times New Roman" w:hAnsi="Times New Roman" w:cs="Times New Roman"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BBA0BF1"/>
    <w:multiLevelType w:val="hybridMultilevel"/>
    <w:tmpl w:val="C73E27D8"/>
    <w:lvl w:ilvl="0" w:tplc="0E985192">
      <w:start w:val="1"/>
      <w:numFmt w:val="decimal"/>
      <w:lvlText w:val="%1."/>
      <w:lvlJc w:val="left"/>
      <w:pPr>
        <w:ind w:left="720" w:hanging="360"/>
      </w:pPr>
      <w:rPr>
        <w:rFonts w:hint="default"/>
      </w:rPr>
    </w:lvl>
    <w:lvl w:ilvl="1" w:tplc="AC04B3E4">
      <w:numFmt w:val="none"/>
      <w:lvlText w:val=""/>
      <w:lvlJc w:val="left"/>
      <w:pPr>
        <w:tabs>
          <w:tab w:val="num" w:pos="360"/>
        </w:tabs>
      </w:pPr>
    </w:lvl>
    <w:lvl w:ilvl="2" w:tplc="CA8E2108">
      <w:numFmt w:val="none"/>
      <w:lvlText w:val=""/>
      <w:lvlJc w:val="left"/>
      <w:pPr>
        <w:tabs>
          <w:tab w:val="num" w:pos="360"/>
        </w:tabs>
      </w:pPr>
    </w:lvl>
    <w:lvl w:ilvl="3" w:tplc="86D66ACA">
      <w:numFmt w:val="none"/>
      <w:lvlText w:val=""/>
      <w:lvlJc w:val="left"/>
      <w:pPr>
        <w:tabs>
          <w:tab w:val="num" w:pos="360"/>
        </w:tabs>
      </w:pPr>
    </w:lvl>
    <w:lvl w:ilvl="4" w:tplc="65083F2E">
      <w:numFmt w:val="none"/>
      <w:lvlText w:val=""/>
      <w:lvlJc w:val="left"/>
      <w:pPr>
        <w:tabs>
          <w:tab w:val="num" w:pos="360"/>
        </w:tabs>
      </w:pPr>
    </w:lvl>
    <w:lvl w:ilvl="5" w:tplc="58B20D38">
      <w:numFmt w:val="none"/>
      <w:lvlText w:val=""/>
      <w:lvlJc w:val="left"/>
      <w:pPr>
        <w:tabs>
          <w:tab w:val="num" w:pos="360"/>
        </w:tabs>
      </w:pPr>
    </w:lvl>
    <w:lvl w:ilvl="6" w:tplc="77D4A4B4">
      <w:numFmt w:val="none"/>
      <w:lvlText w:val=""/>
      <w:lvlJc w:val="left"/>
      <w:pPr>
        <w:tabs>
          <w:tab w:val="num" w:pos="360"/>
        </w:tabs>
      </w:pPr>
    </w:lvl>
    <w:lvl w:ilvl="7" w:tplc="300A5268">
      <w:numFmt w:val="none"/>
      <w:lvlText w:val=""/>
      <w:lvlJc w:val="left"/>
      <w:pPr>
        <w:tabs>
          <w:tab w:val="num" w:pos="360"/>
        </w:tabs>
      </w:pPr>
    </w:lvl>
    <w:lvl w:ilvl="8" w:tplc="C622825A">
      <w:numFmt w:val="none"/>
      <w:lvlText w:val=""/>
      <w:lvlJc w:val="left"/>
      <w:pPr>
        <w:tabs>
          <w:tab w:val="num" w:pos="360"/>
        </w:tabs>
      </w:pPr>
    </w:lvl>
  </w:abstractNum>
  <w:abstractNum w:abstractNumId="25">
    <w:nsid w:val="3D6921FC"/>
    <w:multiLevelType w:val="hybridMultilevel"/>
    <w:tmpl w:val="DBB2F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FE040FC"/>
    <w:multiLevelType w:val="multilevel"/>
    <w:tmpl w:val="F9FE1182"/>
    <w:lvl w:ilvl="0">
      <w:start w:val="1"/>
      <w:numFmt w:val="decimal"/>
      <w:lvlText w:val="%1."/>
      <w:lvlJc w:val="left"/>
      <w:pPr>
        <w:ind w:left="786" w:hanging="360"/>
      </w:pPr>
      <w:rPr>
        <w:rFonts w:hint="default"/>
        <w:b/>
        <w:color w:val="auto"/>
      </w:rPr>
    </w:lvl>
    <w:lvl w:ilvl="1">
      <w:start w:val="20"/>
      <w:numFmt w:val="decimal"/>
      <w:isLgl/>
      <w:lvlText w:val="%1.%2"/>
      <w:lvlJc w:val="left"/>
      <w:pPr>
        <w:ind w:left="906" w:hanging="48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146" w:hanging="720"/>
      </w:pPr>
      <w:rPr>
        <w:rFonts w:hint="default"/>
        <w:b/>
      </w:rPr>
    </w:lvl>
    <w:lvl w:ilvl="4">
      <w:start w:val="1"/>
      <w:numFmt w:val="decimal"/>
      <w:isLgl/>
      <w:lvlText w:val="%1.%2.%3.%4.%5"/>
      <w:lvlJc w:val="left"/>
      <w:pPr>
        <w:ind w:left="1506" w:hanging="1080"/>
      </w:pPr>
      <w:rPr>
        <w:rFonts w:hint="default"/>
        <w:b/>
      </w:rPr>
    </w:lvl>
    <w:lvl w:ilvl="5">
      <w:start w:val="1"/>
      <w:numFmt w:val="decimal"/>
      <w:isLgl/>
      <w:lvlText w:val="%1.%2.%3.%4.%5.%6"/>
      <w:lvlJc w:val="left"/>
      <w:pPr>
        <w:ind w:left="1506" w:hanging="1080"/>
      </w:pPr>
      <w:rPr>
        <w:rFonts w:hint="default"/>
        <w:b/>
      </w:rPr>
    </w:lvl>
    <w:lvl w:ilvl="6">
      <w:start w:val="1"/>
      <w:numFmt w:val="decimal"/>
      <w:isLgl/>
      <w:lvlText w:val="%1.%2.%3.%4.%5.%6.%7"/>
      <w:lvlJc w:val="left"/>
      <w:pPr>
        <w:ind w:left="1866" w:hanging="1440"/>
      </w:pPr>
      <w:rPr>
        <w:rFonts w:hint="default"/>
        <w:b/>
      </w:rPr>
    </w:lvl>
    <w:lvl w:ilvl="7">
      <w:start w:val="1"/>
      <w:numFmt w:val="decimal"/>
      <w:isLgl/>
      <w:lvlText w:val="%1.%2.%3.%4.%5.%6.%7.%8"/>
      <w:lvlJc w:val="left"/>
      <w:pPr>
        <w:ind w:left="1866" w:hanging="1440"/>
      </w:pPr>
      <w:rPr>
        <w:rFonts w:hint="default"/>
        <w:b/>
      </w:rPr>
    </w:lvl>
    <w:lvl w:ilvl="8">
      <w:start w:val="1"/>
      <w:numFmt w:val="decimal"/>
      <w:isLgl/>
      <w:lvlText w:val="%1.%2.%3.%4.%5.%6.%7.%8.%9"/>
      <w:lvlJc w:val="left"/>
      <w:pPr>
        <w:ind w:left="2226" w:hanging="1800"/>
      </w:pPr>
      <w:rPr>
        <w:rFonts w:hint="default"/>
        <w:b/>
      </w:rPr>
    </w:lvl>
  </w:abstractNum>
  <w:abstractNum w:abstractNumId="27">
    <w:nsid w:val="418A132E"/>
    <w:multiLevelType w:val="hybridMultilevel"/>
    <w:tmpl w:val="364A25F0"/>
    <w:lvl w:ilvl="0" w:tplc="1B5E2B86">
      <w:start w:val="1"/>
      <w:numFmt w:val="decimal"/>
      <w:lvlText w:val="%1."/>
      <w:lvlJc w:val="left"/>
      <w:pPr>
        <w:ind w:left="720" w:hanging="360"/>
      </w:pPr>
      <w:rPr>
        <w:rFonts w:eastAsia="Arial Unicode M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2CB1E53"/>
    <w:multiLevelType w:val="multilevel"/>
    <w:tmpl w:val="737A85FC"/>
    <w:lvl w:ilvl="0">
      <w:start w:val="1"/>
      <w:numFmt w:val="decimal"/>
      <w:lvlText w:val="%1."/>
      <w:lvlJc w:val="left"/>
      <w:pPr>
        <w:ind w:left="644" w:hanging="360"/>
      </w:pPr>
      <w:rPr>
        <w:b/>
      </w:rPr>
    </w:lvl>
    <w:lvl w:ilvl="1">
      <w:start w:val="4"/>
      <w:numFmt w:val="decimal"/>
      <w:isLgl/>
      <w:lvlText w:val="%1.%2"/>
      <w:lvlJc w:val="left"/>
      <w:pPr>
        <w:ind w:left="900" w:hanging="360"/>
      </w:pPr>
      <w:rPr>
        <w:rFonts w:hint="default"/>
      </w:rPr>
    </w:lvl>
    <w:lvl w:ilvl="2">
      <w:start w:val="1"/>
      <w:numFmt w:val="decimal"/>
      <w:isLgl/>
      <w:lvlText w:val="%1.%2.%3"/>
      <w:lvlJc w:val="left"/>
      <w:pPr>
        <w:ind w:left="1516" w:hanging="720"/>
      </w:pPr>
      <w:rPr>
        <w:rFonts w:hint="default"/>
      </w:rPr>
    </w:lvl>
    <w:lvl w:ilvl="3">
      <w:start w:val="1"/>
      <w:numFmt w:val="decimal"/>
      <w:isLgl/>
      <w:lvlText w:val="%1.%2.%3.%4"/>
      <w:lvlJc w:val="left"/>
      <w:pPr>
        <w:ind w:left="1772" w:hanging="720"/>
      </w:pPr>
      <w:rPr>
        <w:rFonts w:hint="default"/>
      </w:rPr>
    </w:lvl>
    <w:lvl w:ilvl="4">
      <w:start w:val="1"/>
      <w:numFmt w:val="decimal"/>
      <w:isLgl/>
      <w:lvlText w:val="%1.%2.%3.%4.%5"/>
      <w:lvlJc w:val="left"/>
      <w:pPr>
        <w:ind w:left="2388" w:hanging="1080"/>
      </w:pPr>
      <w:rPr>
        <w:rFonts w:hint="default"/>
      </w:rPr>
    </w:lvl>
    <w:lvl w:ilvl="5">
      <w:start w:val="1"/>
      <w:numFmt w:val="decimal"/>
      <w:isLgl/>
      <w:lvlText w:val="%1.%2.%3.%4.%5.%6"/>
      <w:lvlJc w:val="left"/>
      <w:pPr>
        <w:ind w:left="2644" w:hanging="1080"/>
      </w:pPr>
      <w:rPr>
        <w:rFonts w:hint="default"/>
      </w:rPr>
    </w:lvl>
    <w:lvl w:ilvl="6">
      <w:start w:val="1"/>
      <w:numFmt w:val="decimal"/>
      <w:isLgl/>
      <w:lvlText w:val="%1.%2.%3.%4.%5.%6.%7"/>
      <w:lvlJc w:val="left"/>
      <w:pPr>
        <w:ind w:left="3260" w:hanging="1440"/>
      </w:pPr>
      <w:rPr>
        <w:rFonts w:hint="default"/>
      </w:rPr>
    </w:lvl>
    <w:lvl w:ilvl="7">
      <w:start w:val="1"/>
      <w:numFmt w:val="decimal"/>
      <w:isLgl/>
      <w:lvlText w:val="%1.%2.%3.%4.%5.%6.%7.%8"/>
      <w:lvlJc w:val="left"/>
      <w:pPr>
        <w:ind w:left="3516" w:hanging="1440"/>
      </w:pPr>
      <w:rPr>
        <w:rFonts w:hint="default"/>
      </w:rPr>
    </w:lvl>
    <w:lvl w:ilvl="8">
      <w:start w:val="1"/>
      <w:numFmt w:val="decimal"/>
      <w:isLgl/>
      <w:lvlText w:val="%1.%2.%3.%4.%5.%6.%7.%8.%9"/>
      <w:lvlJc w:val="left"/>
      <w:pPr>
        <w:ind w:left="4132" w:hanging="1800"/>
      </w:pPr>
      <w:rPr>
        <w:rFonts w:hint="default"/>
      </w:rPr>
    </w:lvl>
  </w:abstractNum>
  <w:abstractNum w:abstractNumId="29">
    <w:nsid w:val="43363E61"/>
    <w:multiLevelType w:val="hybridMultilevel"/>
    <w:tmpl w:val="01B4959C"/>
    <w:lvl w:ilvl="0" w:tplc="D436AB30">
      <w:start w:val="189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57E4852"/>
    <w:multiLevelType w:val="hybridMultilevel"/>
    <w:tmpl w:val="EA681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5C43ADE"/>
    <w:multiLevelType w:val="multilevel"/>
    <w:tmpl w:val="0409001F"/>
    <w:styleLink w:val="Style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2">
    <w:nsid w:val="4A556240"/>
    <w:multiLevelType w:val="multilevel"/>
    <w:tmpl w:val="95543102"/>
    <w:lvl w:ilvl="0">
      <w:start w:val="1"/>
      <w:numFmt w:val="decimal"/>
      <w:lvlText w:val="%1."/>
      <w:lvlJc w:val="left"/>
      <w:pPr>
        <w:ind w:left="720" w:hanging="360"/>
      </w:pPr>
      <w:rPr>
        <w:rFonts w:hint="default"/>
        <w:b/>
        <w:sz w:val="24"/>
        <w:szCs w:val="24"/>
      </w:rPr>
    </w:lvl>
    <w:lvl w:ilvl="1">
      <w:start w:val="8"/>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4D82449B"/>
    <w:multiLevelType w:val="hybridMultilevel"/>
    <w:tmpl w:val="4C305C9A"/>
    <w:lvl w:ilvl="0" w:tplc="3C6E981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51D92732"/>
    <w:multiLevelType w:val="hybridMultilevel"/>
    <w:tmpl w:val="5B122D3C"/>
    <w:lvl w:ilvl="0" w:tplc="04090011">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29E2BB9"/>
    <w:multiLevelType w:val="hybridMultilevel"/>
    <w:tmpl w:val="FD404538"/>
    <w:lvl w:ilvl="0" w:tplc="C7303A10">
      <w:start w:val="6"/>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3911C2A"/>
    <w:multiLevelType w:val="hybridMultilevel"/>
    <w:tmpl w:val="D31EB12A"/>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A6D6018"/>
    <w:multiLevelType w:val="hybridMultilevel"/>
    <w:tmpl w:val="A1A83352"/>
    <w:lvl w:ilvl="0" w:tplc="0409000F">
      <w:start w:val="1"/>
      <w:numFmt w:val="decimal"/>
      <w:lvlText w:val="%1."/>
      <w:lvlJc w:val="left"/>
      <w:pPr>
        <w:ind w:left="720" w:hanging="360"/>
      </w:pPr>
      <w:rPr>
        <w:rFonts w:hint="default"/>
        <w:b w:val="0"/>
      </w:rPr>
    </w:lvl>
    <w:lvl w:ilvl="1" w:tplc="054A2AA4">
      <w:start w:val="3"/>
      <w:numFmt w:val="bullet"/>
      <w:lvlText w:val="-"/>
      <w:lvlJc w:val="left"/>
      <w:pPr>
        <w:ind w:left="1440" w:hanging="360"/>
      </w:pPr>
      <w:rPr>
        <w:rFonts w:ascii="Times New Roman" w:eastAsia="Times New Roman" w:hAnsi="Times New Roman" w:cs="Times New Roman"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AC04948"/>
    <w:multiLevelType w:val="hybridMultilevel"/>
    <w:tmpl w:val="9A2E740E"/>
    <w:lvl w:ilvl="0" w:tplc="82E875F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9">
    <w:nsid w:val="5B534513"/>
    <w:multiLevelType w:val="hybridMultilevel"/>
    <w:tmpl w:val="D0D07588"/>
    <w:lvl w:ilvl="0" w:tplc="D5E68796">
      <w:start w:val="5"/>
      <w:numFmt w:val="decimal"/>
      <w:lvlText w:val="%1."/>
      <w:lvlJc w:val="left"/>
      <w:pPr>
        <w:tabs>
          <w:tab w:val="num" w:pos="1080"/>
        </w:tabs>
        <w:ind w:left="1080" w:hanging="360"/>
      </w:pPr>
      <w:rPr>
        <w:rFonts w:hint="default"/>
      </w:rPr>
    </w:lvl>
    <w:lvl w:ilvl="1" w:tplc="61069ED4">
      <w:start w:val="3"/>
      <w:numFmt w:val="bullet"/>
      <w:lvlText w:val="-"/>
      <w:lvlJc w:val="left"/>
      <w:pPr>
        <w:tabs>
          <w:tab w:val="num" w:pos="1800"/>
        </w:tabs>
        <w:ind w:left="1800" w:hanging="360"/>
      </w:pPr>
      <w:rPr>
        <w:rFonts w:ascii="Times New Roman" w:eastAsia="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nsid w:val="5DD279AB"/>
    <w:multiLevelType w:val="hybridMultilevel"/>
    <w:tmpl w:val="5BA664E8"/>
    <w:lvl w:ilvl="0" w:tplc="C202747C">
      <w:start w:val="1"/>
      <w:numFmt w:val="decimal"/>
      <w:lvlText w:val="%1."/>
      <w:lvlJc w:val="left"/>
      <w:pPr>
        <w:ind w:left="360" w:hanging="360"/>
      </w:pPr>
      <w:rPr>
        <w:rFonts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604914B3"/>
    <w:multiLevelType w:val="hybridMultilevel"/>
    <w:tmpl w:val="890E71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0BC6711"/>
    <w:multiLevelType w:val="hybridMultilevel"/>
    <w:tmpl w:val="CAB04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2CA2681"/>
    <w:multiLevelType w:val="hybridMultilevel"/>
    <w:tmpl w:val="AB6607DA"/>
    <w:lvl w:ilvl="0" w:tplc="ABBE4D74">
      <w:start w:val="1"/>
      <w:numFmt w:val="decimal"/>
      <w:lvlText w:val="%1.)"/>
      <w:lvlJc w:val="left"/>
      <w:pPr>
        <w:ind w:left="360" w:hanging="360"/>
      </w:pPr>
      <w:rPr>
        <w:rFonts w:eastAsia="Times New Roman"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65EA1E2E"/>
    <w:multiLevelType w:val="hybridMultilevel"/>
    <w:tmpl w:val="BC686B78"/>
    <w:lvl w:ilvl="0" w:tplc="EDE62832">
      <w:numFmt w:val="bullet"/>
      <w:lvlText w:val="-"/>
      <w:lvlJc w:val="left"/>
      <w:pPr>
        <w:ind w:left="780" w:hanging="420"/>
      </w:pPr>
      <w:rPr>
        <w:rFonts w:ascii="Calibri" w:eastAsia="Calibri" w:hAnsi="Calibri" w:cs="Times New Roman" w:hint="default"/>
        <w:color w:val="1F497D"/>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5">
    <w:nsid w:val="66675A5E"/>
    <w:multiLevelType w:val="hybridMultilevel"/>
    <w:tmpl w:val="CAB04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AA1787E"/>
    <w:multiLevelType w:val="hybridMultilevel"/>
    <w:tmpl w:val="254C4776"/>
    <w:lvl w:ilvl="0" w:tplc="E69A581A">
      <w:start w:val="1"/>
      <w:numFmt w:val="bullet"/>
      <w:lvlText w:val=""/>
      <w:lvlJc w:val="left"/>
      <w:pPr>
        <w:ind w:left="780" w:hanging="420"/>
      </w:pPr>
      <w:rPr>
        <w:rFonts w:ascii="Symbol" w:hAnsi="Symbol" w:hint="default"/>
        <w:color w:val="auto"/>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7">
    <w:nsid w:val="706359B6"/>
    <w:multiLevelType w:val="hybridMultilevel"/>
    <w:tmpl w:val="F4DE867C"/>
    <w:lvl w:ilvl="0" w:tplc="18D86CCA">
      <w:start w:val="4"/>
      <w:numFmt w:val="bullet"/>
      <w:lvlText w:val="-"/>
      <w:lvlJc w:val="left"/>
      <w:pPr>
        <w:ind w:left="76" w:hanging="360"/>
      </w:pPr>
      <w:rPr>
        <w:rFonts w:ascii="Arial" w:eastAsia="Arial Unicode MS" w:hAnsi="Arial" w:cs="Arial" w:hint="default"/>
      </w:rPr>
    </w:lvl>
    <w:lvl w:ilvl="1" w:tplc="04090003" w:tentative="1">
      <w:start w:val="1"/>
      <w:numFmt w:val="bullet"/>
      <w:lvlText w:val="o"/>
      <w:lvlJc w:val="left"/>
      <w:pPr>
        <w:ind w:left="796" w:hanging="360"/>
      </w:pPr>
      <w:rPr>
        <w:rFonts w:ascii="Courier New" w:hAnsi="Courier New" w:cs="Courier New" w:hint="default"/>
      </w:rPr>
    </w:lvl>
    <w:lvl w:ilvl="2" w:tplc="04090005" w:tentative="1">
      <w:start w:val="1"/>
      <w:numFmt w:val="bullet"/>
      <w:lvlText w:val=""/>
      <w:lvlJc w:val="left"/>
      <w:pPr>
        <w:ind w:left="1516" w:hanging="360"/>
      </w:pPr>
      <w:rPr>
        <w:rFonts w:ascii="Wingdings" w:hAnsi="Wingdings" w:hint="default"/>
      </w:rPr>
    </w:lvl>
    <w:lvl w:ilvl="3" w:tplc="04090001" w:tentative="1">
      <w:start w:val="1"/>
      <w:numFmt w:val="bullet"/>
      <w:lvlText w:val=""/>
      <w:lvlJc w:val="left"/>
      <w:pPr>
        <w:ind w:left="2236" w:hanging="360"/>
      </w:pPr>
      <w:rPr>
        <w:rFonts w:ascii="Symbol" w:hAnsi="Symbol" w:hint="default"/>
      </w:rPr>
    </w:lvl>
    <w:lvl w:ilvl="4" w:tplc="04090003" w:tentative="1">
      <w:start w:val="1"/>
      <w:numFmt w:val="bullet"/>
      <w:lvlText w:val="o"/>
      <w:lvlJc w:val="left"/>
      <w:pPr>
        <w:ind w:left="2956" w:hanging="360"/>
      </w:pPr>
      <w:rPr>
        <w:rFonts w:ascii="Courier New" w:hAnsi="Courier New" w:cs="Courier New" w:hint="default"/>
      </w:rPr>
    </w:lvl>
    <w:lvl w:ilvl="5" w:tplc="04090005" w:tentative="1">
      <w:start w:val="1"/>
      <w:numFmt w:val="bullet"/>
      <w:lvlText w:val=""/>
      <w:lvlJc w:val="left"/>
      <w:pPr>
        <w:ind w:left="3676" w:hanging="360"/>
      </w:pPr>
      <w:rPr>
        <w:rFonts w:ascii="Wingdings" w:hAnsi="Wingdings" w:hint="default"/>
      </w:rPr>
    </w:lvl>
    <w:lvl w:ilvl="6" w:tplc="04090001" w:tentative="1">
      <w:start w:val="1"/>
      <w:numFmt w:val="bullet"/>
      <w:lvlText w:val=""/>
      <w:lvlJc w:val="left"/>
      <w:pPr>
        <w:ind w:left="4396" w:hanging="360"/>
      </w:pPr>
      <w:rPr>
        <w:rFonts w:ascii="Symbol" w:hAnsi="Symbol" w:hint="default"/>
      </w:rPr>
    </w:lvl>
    <w:lvl w:ilvl="7" w:tplc="04090003" w:tentative="1">
      <w:start w:val="1"/>
      <w:numFmt w:val="bullet"/>
      <w:lvlText w:val="o"/>
      <w:lvlJc w:val="left"/>
      <w:pPr>
        <w:ind w:left="5116" w:hanging="360"/>
      </w:pPr>
      <w:rPr>
        <w:rFonts w:ascii="Courier New" w:hAnsi="Courier New" w:cs="Courier New" w:hint="default"/>
      </w:rPr>
    </w:lvl>
    <w:lvl w:ilvl="8" w:tplc="04090005" w:tentative="1">
      <w:start w:val="1"/>
      <w:numFmt w:val="bullet"/>
      <w:lvlText w:val=""/>
      <w:lvlJc w:val="left"/>
      <w:pPr>
        <w:ind w:left="5836" w:hanging="360"/>
      </w:pPr>
      <w:rPr>
        <w:rFonts w:ascii="Wingdings" w:hAnsi="Wingdings" w:hint="default"/>
      </w:rPr>
    </w:lvl>
  </w:abstractNum>
  <w:abstractNum w:abstractNumId="48">
    <w:nsid w:val="7E4F7153"/>
    <w:multiLevelType w:val="multilevel"/>
    <w:tmpl w:val="897829A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14"/>
  </w:num>
  <w:num w:numId="4">
    <w:abstractNumId w:val="31"/>
  </w:num>
  <w:num w:numId="5">
    <w:abstractNumId w:val="27"/>
  </w:num>
  <w:num w:numId="6">
    <w:abstractNumId w:val="26"/>
  </w:num>
  <w:num w:numId="7">
    <w:abstractNumId w:val="24"/>
  </w:num>
  <w:num w:numId="8">
    <w:abstractNumId w:val="0"/>
  </w:num>
  <w:num w:numId="9">
    <w:abstractNumId w:val="7"/>
  </w:num>
  <w:num w:numId="10">
    <w:abstractNumId w:val="10"/>
  </w:num>
  <w:num w:numId="11">
    <w:abstractNumId w:val="40"/>
  </w:num>
  <w:num w:numId="12">
    <w:abstractNumId w:val="21"/>
  </w:num>
  <w:num w:numId="13">
    <w:abstractNumId w:val="8"/>
  </w:num>
  <w:num w:numId="14">
    <w:abstractNumId w:val="28"/>
  </w:num>
  <w:num w:numId="15">
    <w:abstractNumId w:val="4"/>
  </w:num>
  <w:num w:numId="16">
    <w:abstractNumId w:val="38"/>
  </w:num>
  <w:num w:numId="17">
    <w:abstractNumId w:val="9"/>
  </w:num>
  <w:num w:numId="18">
    <w:abstractNumId w:val="29"/>
  </w:num>
  <w:num w:numId="19">
    <w:abstractNumId w:val="18"/>
  </w:num>
  <w:num w:numId="20">
    <w:abstractNumId w:val="19"/>
  </w:num>
  <w:num w:numId="21">
    <w:abstractNumId w:val="5"/>
  </w:num>
  <w:num w:numId="22">
    <w:abstractNumId w:val="22"/>
  </w:num>
  <w:num w:numId="23">
    <w:abstractNumId w:val="43"/>
  </w:num>
  <w:num w:numId="24">
    <w:abstractNumId w:val="39"/>
  </w:num>
  <w:num w:numId="25">
    <w:abstractNumId w:val="36"/>
  </w:num>
  <w:num w:numId="26">
    <w:abstractNumId w:val="37"/>
  </w:num>
  <w:num w:numId="27">
    <w:abstractNumId w:val="23"/>
  </w:num>
  <w:num w:numId="28">
    <w:abstractNumId w:val="15"/>
  </w:num>
  <w:num w:numId="29">
    <w:abstractNumId w:val="13"/>
  </w:num>
  <w:num w:numId="30">
    <w:abstractNumId w:val="12"/>
  </w:num>
  <w:num w:numId="31">
    <w:abstractNumId w:val="42"/>
  </w:num>
  <w:num w:numId="32">
    <w:abstractNumId w:val="6"/>
  </w:num>
  <w:num w:numId="33">
    <w:abstractNumId w:val="45"/>
  </w:num>
  <w:num w:numId="34">
    <w:abstractNumId w:val="41"/>
  </w:num>
  <w:num w:numId="35">
    <w:abstractNumId w:val="11"/>
  </w:num>
  <w:num w:numId="36">
    <w:abstractNumId w:val="20"/>
  </w:num>
  <w:num w:numId="37">
    <w:abstractNumId w:val="48"/>
  </w:num>
  <w:num w:numId="38">
    <w:abstractNumId w:val="44"/>
  </w:num>
  <w:num w:numId="39">
    <w:abstractNumId w:val="46"/>
  </w:num>
  <w:num w:numId="40">
    <w:abstractNumId w:val="25"/>
  </w:num>
  <w:num w:numId="41">
    <w:abstractNumId w:val="33"/>
  </w:num>
  <w:num w:numId="42">
    <w:abstractNumId w:val="17"/>
  </w:num>
  <w:num w:numId="43">
    <w:abstractNumId w:val="35"/>
  </w:num>
  <w:num w:numId="44">
    <w:abstractNumId w:val="3"/>
  </w:num>
  <w:num w:numId="45">
    <w:abstractNumId w:val="34"/>
  </w:num>
  <w:num w:numId="46">
    <w:abstractNumId w:val="47"/>
  </w:num>
  <w:num w:numId="47">
    <w:abstractNumId w:val="32"/>
  </w:num>
  <w:num w:numId="48">
    <w:abstractNumId w:val="16"/>
  </w:num>
  <w:num w:numId="49">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200"/>
  <w:displayHorizontalDrawingGridEvery w:val="2"/>
  <w:characterSpacingControl w:val="doNotCompress"/>
  <w:footnotePr>
    <w:footnote w:id="-1"/>
    <w:footnote w:id="0"/>
  </w:footnotePr>
  <w:endnotePr>
    <w:endnote w:id="-1"/>
    <w:endnote w:id="0"/>
  </w:endnotePr>
  <w:compat/>
  <w:rsids>
    <w:rsidRoot w:val="007A4A4B"/>
    <w:rsid w:val="00000BC5"/>
    <w:rsid w:val="00004EFE"/>
    <w:rsid w:val="00013378"/>
    <w:rsid w:val="000236B4"/>
    <w:rsid w:val="00095169"/>
    <w:rsid w:val="00097DAF"/>
    <w:rsid w:val="000A073D"/>
    <w:rsid w:val="000C6ABD"/>
    <w:rsid w:val="00103FC7"/>
    <w:rsid w:val="0013613F"/>
    <w:rsid w:val="001559C0"/>
    <w:rsid w:val="001619B0"/>
    <w:rsid w:val="0019405D"/>
    <w:rsid w:val="001967F6"/>
    <w:rsid w:val="00197477"/>
    <w:rsid w:val="00197C4C"/>
    <w:rsid w:val="001C5D9A"/>
    <w:rsid w:val="001F3A97"/>
    <w:rsid w:val="00205207"/>
    <w:rsid w:val="00247136"/>
    <w:rsid w:val="00253FE6"/>
    <w:rsid w:val="00266C1B"/>
    <w:rsid w:val="002670EF"/>
    <w:rsid w:val="00287084"/>
    <w:rsid w:val="002F4C37"/>
    <w:rsid w:val="003059DF"/>
    <w:rsid w:val="00311128"/>
    <w:rsid w:val="00361790"/>
    <w:rsid w:val="003675C1"/>
    <w:rsid w:val="0037068D"/>
    <w:rsid w:val="0037602D"/>
    <w:rsid w:val="003D7E54"/>
    <w:rsid w:val="003E0F40"/>
    <w:rsid w:val="003F62A4"/>
    <w:rsid w:val="004032D1"/>
    <w:rsid w:val="00442B6C"/>
    <w:rsid w:val="004A266D"/>
    <w:rsid w:val="004B1CEA"/>
    <w:rsid w:val="004C08BE"/>
    <w:rsid w:val="004C3433"/>
    <w:rsid w:val="00502381"/>
    <w:rsid w:val="00517B33"/>
    <w:rsid w:val="00552123"/>
    <w:rsid w:val="00573697"/>
    <w:rsid w:val="005A161A"/>
    <w:rsid w:val="005A261D"/>
    <w:rsid w:val="006112A6"/>
    <w:rsid w:val="00626BA1"/>
    <w:rsid w:val="00652E78"/>
    <w:rsid w:val="00653D66"/>
    <w:rsid w:val="0068769D"/>
    <w:rsid w:val="00690482"/>
    <w:rsid w:val="006920E2"/>
    <w:rsid w:val="006B4008"/>
    <w:rsid w:val="006C6586"/>
    <w:rsid w:val="006D1A94"/>
    <w:rsid w:val="007223AB"/>
    <w:rsid w:val="00724724"/>
    <w:rsid w:val="007260CC"/>
    <w:rsid w:val="00733598"/>
    <w:rsid w:val="00743D6D"/>
    <w:rsid w:val="00752B73"/>
    <w:rsid w:val="007639A9"/>
    <w:rsid w:val="0077365C"/>
    <w:rsid w:val="007A3274"/>
    <w:rsid w:val="007A4A4B"/>
    <w:rsid w:val="007B3F35"/>
    <w:rsid w:val="007B5897"/>
    <w:rsid w:val="007D37D2"/>
    <w:rsid w:val="007E6862"/>
    <w:rsid w:val="00813D14"/>
    <w:rsid w:val="00825665"/>
    <w:rsid w:val="00875EF7"/>
    <w:rsid w:val="008A61F1"/>
    <w:rsid w:val="00927A7C"/>
    <w:rsid w:val="009B0B89"/>
    <w:rsid w:val="009D7917"/>
    <w:rsid w:val="009E3C9B"/>
    <w:rsid w:val="009E4E7E"/>
    <w:rsid w:val="00A261F1"/>
    <w:rsid w:val="00A439B0"/>
    <w:rsid w:val="00A62984"/>
    <w:rsid w:val="00A657C9"/>
    <w:rsid w:val="00A862DF"/>
    <w:rsid w:val="00A97859"/>
    <w:rsid w:val="00AC5354"/>
    <w:rsid w:val="00AD30EB"/>
    <w:rsid w:val="00AE2488"/>
    <w:rsid w:val="00AE2880"/>
    <w:rsid w:val="00B33284"/>
    <w:rsid w:val="00B65FE7"/>
    <w:rsid w:val="00B76252"/>
    <w:rsid w:val="00BA3652"/>
    <w:rsid w:val="00BB6BC7"/>
    <w:rsid w:val="00BC3BB5"/>
    <w:rsid w:val="00BD5E1F"/>
    <w:rsid w:val="00BE772A"/>
    <w:rsid w:val="00BF6FF7"/>
    <w:rsid w:val="00C14728"/>
    <w:rsid w:val="00C16702"/>
    <w:rsid w:val="00C35623"/>
    <w:rsid w:val="00C3666C"/>
    <w:rsid w:val="00C4215E"/>
    <w:rsid w:val="00C503DA"/>
    <w:rsid w:val="00C97631"/>
    <w:rsid w:val="00CB1A2C"/>
    <w:rsid w:val="00CC074B"/>
    <w:rsid w:val="00CC216A"/>
    <w:rsid w:val="00D05A72"/>
    <w:rsid w:val="00D2182F"/>
    <w:rsid w:val="00D2736F"/>
    <w:rsid w:val="00D35A78"/>
    <w:rsid w:val="00D41585"/>
    <w:rsid w:val="00D75EFC"/>
    <w:rsid w:val="00D91870"/>
    <w:rsid w:val="00DA210D"/>
    <w:rsid w:val="00DC15AB"/>
    <w:rsid w:val="00DD3C33"/>
    <w:rsid w:val="00DF14EF"/>
    <w:rsid w:val="00DF66FD"/>
    <w:rsid w:val="00E31F5E"/>
    <w:rsid w:val="00E43A64"/>
    <w:rsid w:val="00E44F22"/>
    <w:rsid w:val="00E62124"/>
    <w:rsid w:val="00EA57D9"/>
    <w:rsid w:val="00EB5A74"/>
    <w:rsid w:val="00EC03AB"/>
    <w:rsid w:val="00EC44B9"/>
    <w:rsid w:val="00ED544C"/>
    <w:rsid w:val="00EE243D"/>
    <w:rsid w:val="00F075D1"/>
    <w:rsid w:val="00F356B1"/>
    <w:rsid w:val="00F46B39"/>
    <w:rsid w:val="00F527E2"/>
    <w:rsid w:val="00F77F22"/>
    <w:rsid w:val="00F912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A4B"/>
    <w:pPr>
      <w:suppressAutoHyphens/>
      <w:spacing w:after="0" w:line="100" w:lineRule="atLeas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qFormat/>
    <w:rsid w:val="007A4A4B"/>
    <w:pPr>
      <w:keepNext/>
      <w:keepLines/>
      <w:spacing w:before="480"/>
      <w:outlineLvl w:val="0"/>
    </w:pPr>
    <w:rPr>
      <w:rFonts w:ascii="Cambria" w:hAnsi="Cambria" w:cs="font291"/>
      <w:b/>
      <w:bCs/>
      <w:color w:val="365F91"/>
      <w:sz w:val="28"/>
      <w:szCs w:val="28"/>
    </w:rPr>
  </w:style>
  <w:style w:type="paragraph" w:styleId="Heading2">
    <w:name w:val="heading 2"/>
    <w:basedOn w:val="Normal"/>
    <w:next w:val="BodyText"/>
    <w:link w:val="Heading2Char"/>
    <w:qFormat/>
    <w:rsid w:val="007A4A4B"/>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qFormat/>
    <w:rsid w:val="007A4A4B"/>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qFormat/>
    <w:rsid w:val="007A4A4B"/>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qFormat/>
    <w:rsid w:val="007A4A4B"/>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link w:val="Heading6Char"/>
    <w:qFormat/>
    <w:rsid w:val="007A4A4B"/>
    <w:pPr>
      <w:keepNext/>
      <w:numPr>
        <w:ilvl w:val="5"/>
        <w:numId w:val="1"/>
      </w:numPr>
      <w:outlineLvl w:val="5"/>
    </w:pPr>
    <w:rPr>
      <w:rFonts w:ascii="Book Antiqua" w:eastAsia="Times New Roman" w:hAnsi="Book Antiqua"/>
      <w:sz w:val="28"/>
    </w:rPr>
  </w:style>
  <w:style w:type="paragraph" w:styleId="Heading7">
    <w:name w:val="heading 7"/>
    <w:basedOn w:val="Normal"/>
    <w:next w:val="BodyText"/>
    <w:link w:val="Heading7Char"/>
    <w:qFormat/>
    <w:rsid w:val="007A4A4B"/>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link w:val="Heading8Char"/>
    <w:qFormat/>
    <w:rsid w:val="007A4A4B"/>
    <w:pPr>
      <w:keepNext/>
      <w:numPr>
        <w:ilvl w:val="7"/>
        <w:numId w:val="1"/>
      </w:numPr>
      <w:jc w:val="both"/>
      <w:outlineLvl w:val="7"/>
    </w:pPr>
    <w:rPr>
      <w:rFonts w:eastAsia="Times New Roman"/>
      <w:b/>
    </w:rPr>
  </w:style>
  <w:style w:type="paragraph" w:styleId="Heading9">
    <w:name w:val="heading 9"/>
    <w:basedOn w:val="Normal"/>
    <w:next w:val="BodyText"/>
    <w:link w:val="Heading9Char"/>
    <w:qFormat/>
    <w:rsid w:val="007A4A4B"/>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4A4B"/>
    <w:rPr>
      <w:rFonts w:ascii="Cambria" w:eastAsia="Arial Unicode MS" w:hAnsi="Cambria" w:cs="font291"/>
      <w:b/>
      <w:bCs/>
      <w:color w:val="365F91"/>
      <w:kern w:val="1"/>
      <w:sz w:val="28"/>
      <w:szCs w:val="28"/>
      <w:lang w:eastAsia="ar-SA"/>
    </w:rPr>
  </w:style>
  <w:style w:type="character" w:customStyle="1" w:styleId="Heading2Char">
    <w:name w:val="Heading 2 Char"/>
    <w:basedOn w:val="DefaultParagraphFont"/>
    <w:link w:val="Heading2"/>
    <w:rsid w:val="007A4A4B"/>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7A4A4B"/>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7A4A4B"/>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7A4A4B"/>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rsid w:val="007A4A4B"/>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7A4A4B"/>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7A4A4B"/>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7A4A4B"/>
    <w:rPr>
      <w:rFonts w:ascii="Arial" w:eastAsia="Times New Roman" w:hAnsi="Arial" w:cs="Arial"/>
      <w:color w:val="000000"/>
      <w:kern w:val="1"/>
      <w:sz w:val="24"/>
      <w:szCs w:val="24"/>
      <w:lang w:eastAsia="ar-SA"/>
    </w:rPr>
  </w:style>
  <w:style w:type="character" w:customStyle="1" w:styleId="WW8Num2z0">
    <w:name w:val="WW8Num2z0"/>
    <w:rsid w:val="007A4A4B"/>
    <w:rPr>
      <w:rFonts w:ascii="Symbol" w:hAnsi="Symbol" w:cs="Symbol"/>
    </w:rPr>
  </w:style>
  <w:style w:type="character" w:customStyle="1" w:styleId="WW8Num2z1">
    <w:name w:val="WW8Num2z1"/>
    <w:rsid w:val="007A4A4B"/>
    <w:rPr>
      <w:rFonts w:ascii="Courier New" w:hAnsi="Courier New" w:cs="Courier New"/>
    </w:rPr>
  </w:style>
  <w:style w:type="character" w:customStyle="1" w:styleId="WW8Num2z2">
    <w:name w:val="WW8Num2z2"/>
    <w:rsid w:val="007A4A4B"/>
    <w:rPr>
      <w:rFonts w:ascii="Wingdings" w:hAnsi="Wingdings" w:cs="Wingdings"/>
    </w:rPr>
  </w:style>
  <w:style w:type="character" w:customStyle="1" w:styleId="WW8Num3z0">
    <w:name w:val="WW8Num3z0"/>
    <w:rsid w:val="007A4A4B"/>
    <w:rPr>
      <w:b/>
    </w:rPr>
  </w:style>
  <w:style w:type="character" w:customStyle="1" w:styleId="WW8Num3z1">
    <w:name w:val="WW8Num3z1"/>
    <w:rsid w:val="007A4A4B"/>
    <w:rPr>
      <w:b/>
      <w:i w:val="0"/>
      <w:sz w:val="24"/>
      <w:szCs w:val="24"/>
    </w:rPr>
  </w:style>
  <w:style w:type="character" w:customStyle="1" w:styleId="WW8Num4z0">
    <w:name w:val="WW8Num4z0"/>
    <w:rsid w:val="007A4A4B"/>
    <w:rPr>
      <w:rFonts w:cs="Arial"/>
      <w:i w:val="0"/>
      <w:sz w:val="24"/>
    </w:rPr>
  </w:style>
  <w:style w:type="character" w:customStyle="1" w:styleId="WW8Num5z0">
    <w:name w:val="WW8Num5z0"/>
    <w:rsid w:val="007A4A4B"/>
    <w:rPr>
      <w:rFonts w:cs="Arial"/>
      <w:b w:val="0"/>
      <w:i w:val="0"/>
      <w:sz w:val="24"/>
    </w:rPr>
  </w:style>
  <w:style w:type="character" w:customStyle="1" w:styleId="WW8Num6z0">
    <w:name w:val="WW8Num6z0"/>
    <w:rsid w:val="007A4A4B"/>
    <w:rPr>
      <w:rFonts w:ascii="Symbol" w:hAnsi="Symbol" w:cs="Symbol"/>
    </w:rPr>
  </w:style>
  <w:style w:type="character" w:customStyle="1" w:styleId="WW8Num6z1">
    <w:name w:val="WW8Num6z1"/>
    <w:rsid w:val="007A4A4B"/>
    <w:rPr>
      <w:rFonts w:ascii="Courier New" w:hAnsi="Courier New" w:cs="Courier New"/>
    </w:rPr>
  </w:style>
  <w:style w:type="character" w:customStyle="1" w:styleId="WW8Num6z2">
    <w:name w:val="WW8Num6z2"/>
    <w:rsid w:val="007A4A4B"/>
    <w:rPr>
      <w:rFonts w:ascii="Wingdings" w:hAnsi="Wingdings" w:cs="Wingdings"/>
    </w:rPr>
  </w:style>
  <w:style w:type="character" w:customStyle="1" w:styleId="WW8Num7z0">
    <w:name w:val="WW8Num7z0"/>
    <w:rsid w:val="007A4A4B"/>
    <w:rPr>
      <w:b w:val="0"/>
      <w:i w:val="0"/>
      <w:color w:val="00000A"/>
    </w:rPr>
  </w:style>
  <w:style w:type="character" w:customStyle="1" w:styleId="WW8Num7z1">
    <w:name w:val="WW8Num7z1"/>
    <w:rsid w:val="007A4A4B"/>
    <w:rPr>
      <w:rFonts w:ascii="Courier New" w:hAnsi="Courier New" w:cs="Courier New"/>
    </w:rPr>
  </w:style>
  <w:style w:type="character" w:customStyle="1" w:styleId="WW8Num7z2">
    <w:name w:val="WW8Num7z2"/>
    <w:rsid w:val="007A4A4B"/>
    <w:rPr>
      <w:rFonts w:ascii="Wingdings" w:hAnsi="Wingdings" w:cs="Wingdings"/>
    </w:rPr>
  </w:style>
  <w:style w:type="character" w:customStyle="1" w:styleId="WW8Num8z0">
    <w:name w:val="WW8Num8z0"/>
    <w:rsid w:val="007A4A4B"/>
    <w:rPr>
      <w:rFonts w:ascii="Symbol" w:hAnsi="Symbol" w:cs="Symbol"/>
    </w:rPr>
  </w:style>
  <w:style w:type="character" w:customStyle="1" w:styleId="WW8Num9z0">
    <w:name w:val="WW8Num9z0"/>
    <w:rsid w:val="007A4A4B"/>
    <w:rPr>
      <w:i w:val="0"/>
    </w:rPr>
  </w:style>
  <w:style w:type="character" w:customStyle="1" w:styleId="WW8Num9z1">
    <w:name w:val="WW8Num9z1"/>
    <w:rsid w:val="007A4A4B"/>
    <w:rPr>
      <w:rFonts w:ascii="Courier New" w:hAnsi="Courier New" w:cs="Courier New"/>
    </w:rPr>
  </w:style>
  <w:style w:type="character" w:customStyle="1" w:styleId="WW8Num9z2">
    <w:name w:val="WW8Num9z2"/>
    <w:rsid w:val="007A4A4B"/>
    <w:rPr>
      <w:rFonts w:ascii="Wingdings" w:hAnsi="Wingdings" w:cs="Wingdings"/>
    </w:rPr>
  </w:style>
  <w:style w:type="character" w:customStyle="1" w:styleId="WW8Num8z1">
    <w:name w:val="WW8Num8z1"/>
    <w:rsid w:val="007A4A4B"/>
    <w:rPr>
      <w:rFonts w:ascii="Courier New" w:hAnsi="Courier New" w:cs="Courier New"/>
    </w:rPr>
  </w:style>
  <w:style w:type="character" w:customStyle="1" w:styleId="WW8Num8z2">
    <w:name w:val="WW8Num8z2"/>
    <w:rsid w:val="007A4A4B"/>
    <w:rPr>
      <w:rFonts w:ascii="Wingdings" w:hAnsi="Wingdings" w:cs="Wingdings"/>
    </w:rPr>
  </w:style>
  <w:style w:type="character" w:customStyle="1" w:styleId="WW8Num10z0">
    <w:name w:val="WW8Num10z0"/>
    <w:rsid w:val="007A4A4B"/>
    <w:rPr>
      <w:rFonts w:ascii="Symbol" w:hAnsi="Symbol" w:cs="Symbol"/>
    </w:rPr>
  </w:style>
  <w:style w:type="character" w:customStyle="1" w:styleId="WW8Num10z1">
    <w:name w:val="WW8Num10z1"/>
    <w:rsid w:val="007A4A4B"/>
    <w:rPr>
      <w:rFonts w:ascii="Courier New" w:hAnsi="Courier New" w:cs="Courier New"/>
    </w:rPr>
  </w:style>
  <w:style w:type="character" w:customStyle="1" w:styleId="WW8Num10z2">
    <w:name w:val="WW8Num10z2"/>
    <w:rsid w:val="007A4A4B"/>
    <w:rPr>
      <w:rFonts w:ascii="Wingdings" w:hAnsi="Wingdings" w:cs="Wingdings"/>
    </w:rPr>
  </w:style>
  <w:style w:type="character" w:customStyle="1" w:styleId="WW8Num12z0">
    <w:name w:val="WW8Num12z0"/>
    <w:rsid w:val="007A4A4B"/>
    <w:rPr>
      <w:b/>
    </w:rPr>
  </w:style>
  <w:style w:type="character" w:customStyle="1" w:styleId="WW8Num12z1">
    <w:name w:val="WW8Num12z1"/>
    <w:rsid w:val="007A4A4B"/>
    <w:rPr>
      <w:b/>
      <w:i w:val="0"/>
      <w:sz w:val="24"/>
      <w:szCs w:val="24"/>
    </w:rPr>
  </w:style>
  <w:style w:type="character" w:customStyle="1" w:styleId="WW8Num13z0">
    <w:name w:val="WW8Num13z0"/>
    <w:rsid w:val="007A4A4B"/>
    <w:rPr>
      <w:b w:val="0"/>
    </w:rPr>
  </w:style>
  <w:style w:type="character" w:customStyle="1" w:styleId="WW8Num15z0">
    <w:name w:val="WW8Num15z0"/>
    <w:rsid w:val="007A4A4B"/>
    <w:rPr>
      <w:rFonts w:ascii="Wingdings" w:hAnsi="Wingdings" w:cs="Wingdings"/>
    </w:rPr>
  </w:style>
  <w:style w:type="character" w:customStyle="1" w:styleId="WW8Num15z1">
    <w:name w:val="WW8Num15z1"/>
    <w:rsid w:val="007A4A4B"/>
    <w:rPr>
      <w:rFonts w:ascii="Courier New" w:hAnsi="Courier New" w:cs="Courier New"/>
    </w:rPr>
  </w:style>
  <w:style w:type="character" w:customStyle="1" w:styleId="WW8Num15z3">
    <w:name w:val="WW8Num15z3"/>
    <w:rsid w:val="007A4A4B"/>
    <w:rPr>
      <w:rFonts w:ascii="Symbol" w:hAnsi="Symbol" w:cs="Symbol"/>
    </w:rPr>
  </w:style>
  <w:style w:type="character" w:customStyle="1" w:styleId="DefaultParagraphFont2">
    <w:name w:val="Default Paragraph Font2"/>
    <w:rsid w:val="007A4A4B"/>
  </w:style>
  <w:style w:type="character" w:customStyle="1" w:styleId="WW-DefaultParagraphFont">
    <w:name w:val="WW-Default Paragraph Font"/>
    <w:rsid w:val="007A4A4B"/>
  </w:style>
  <w:style w:type="character" w:customStyle="1" w:styleId="ListParagraphChar">
    <w:name w:val="List Paragraph Char"/>
    <w:uiPriority w:val="34"/>
    <w:rsid w:val="007A4A4B"/>
  </w:style>
  <w:style w:type="character" w:customStyle="1" w:styleId="CommentReference1">
    <w:name w:val="Comment Reference1"/>
    <w:rsid w:val="007A4A4B"/>
    <w:rPr>
      <w:sz w:val="16"/>
      <w:szCs w:val="16"/>
    </w:rPr>
  </w:style>
  <w:style w:type="character" w:customStyle="1" w:styleId="CommentTextChar">
    <w:name w:val="Comment Text Char"/>
    <w:rsid w:val="007A4A4B"/>
    <w:rPr>
      <w:sz w:val="20"/>
      <w:szCs w:val="20"/>
    </w:rPr>
  </w:style>
  <w:style w:type="character" w:customStyle="1" w:styleId="CommentSubjectChar">
    <w:name w:val="Comment Subject Char"/>
    <w:rsid w:val="007A4A4B"/>
    <w:rPr>
      <w:b/>
      <w:bCs/>
      <w:sz w:val="20"/>
      <w:szCs w:val="20"/>
    </w:rPr>
  </w:style>
  <w:style w:type="character" w:customStyle="1" w:styleId="BalloonTextChar">
    <w:name w:val="Balloon Text Char"/>
    <w:rsid w:val="007A4A4B"/>
    <w:rPr>
      <w:rFonts w:ascii="Tahoma" w:hAnsi="Tahoma" w:cs="Tahoma"/>
      <w:sz w:val="16"/>
      <w:szCs w:val="16"/>
    </w:rPr>
  </w:style>
  <w:style w:type="character" w:customStyle="1" w:styleId="BodyText2Char">
    <w:name w:val="Body Text 2 Char"/>
    <w:rsid w:val="007A4A4B"/>
    <w:rPr>
      <w:sz w:val="24"/>
      <w:szCs w:val="24"/>
    </w:rPr>
  </w:style>
  <w:style w:type="character" w:customStyle="1" w:styleId="BodyText2Char1">
    <w:name w:val="Body Text 2 Char1"/>
    <w:basedOn w:val="WW-DefaultParagraphFont"/>
    <w:rsid w:val="007A4A4B"/>
  </w:style>
  <w:style w:type="character" w:customStyle="1" w:styleId="BodyText3Char">
    <w:name w:val="Body Text 3 Char"/>
    <w:rsid w:val="007A4A4B"/>
    <w:rPr>
      <w:rFonts w:ascii="Times New Roman" w:eastAsia="Times New Roman" w:hAnsi="Times New Roman" w:cs="Times New Roman"/>
      <w:sz w:val="16"/>
      <w:szCs w:val="16"/>
    </w:rPr>
  </w:style>
  <w:style w:type="character" w:customStyle="1" w:styleId="NoSpacingChar">
    <w:name w:val="No Spacing Char"/>
    <w:rsid w:val="007A4A4B"/>
    <w:rPr>
      <w:rFonts w:cs="font291"/>
      <w:lang w:val="en-US"/>
    </w:rPr>
  </w:style>
  <w:style w:type="character" w:customStyle="1" w:styleId="HeaderChar">
    <w:name w:val="Header Char"/>
    <w:basedOn w:val="WW-DefaultParagraphFont"/>
    <w:uiPriority w:val="99"/>
    <w:rsid w:val="007A4A4B"/>
  </w:style>
  <w:style w:type="character" w:customStyle="1" w:styleId="FooterChar">
    <w:name w:val="Footer Char"/>
    <w:basedOn w:val="WW-DefaultParagraphFont"/>
    <w:uiPriority w:val="99"/>
    <w:rsid w:val="007A4A4B"/>
  </w:style>
  <w:style w:type="character" w:customStyle="1" w:styleId="ListLabel1">
    <w:name w:val="ListLabel 1"/>
    <w:rsid w:val="007A4A4B"/>
    <w:rPr>
      <w:rFonts w:cs="Courier New"/>
    </w:rPr>
  </w:style>
  <w:style w:type="character" w:customStyle="1" w:styleId="ListLabel2">
    <w:name w:val="ListLabel 2"/>
    <w:rsid w:val="007A4A4B"/>
    <w:rPr>
      <w:b/>
      <w:i w:val="0"/>
      <w:sz w:val="24"/>
      <w:szCs w:val="24"/>
    </w:rPr>
  </w:style>
  <w:style w:type="character" w:customStyle="1" w:styleId="ListLabel3">
    <w:name w:val="ListLabel 3"/>
    <w:rsid w:val="007A4A4B"/>
    <w:rPr>
      <w:rFonts w:cs="Arial"/>
      <w:i w:val="0"/>
      <w:sz w:val="24"/>
    </w:rPr>
  </w:style>
  <w:style w:type="character" w:customStyle="1" w:styleId="ListLabel4">
    <w:name w:val="ListLabel 4"/>
    <w:rsid w:val="007A4A4B"/>
    <w:rPr>
      <w:rFonts w:cs="Arial"/>
      <w:b w:val="0"/>
      <w:i w:val="0"/>
      <w:sz w:val="24"/>
    </w:rPr>
  </w:style>
  <w:style w:type="character" w:customStyle="1" w:styleId="ListLabel5">
    <w:name w:val="ListLabel 5"/>
    <w:rsid w:val="007A4A4B"/>
    <w:rPr>
      <w:rFonts w:cs="Calibri"/>
    </w:rPr>
  </w:style>
  <w:style w:type="character" w:customStyle="1" w:styleId="ListLabel6">
    <w:name w:val="ListLabel 6"/>
    <w:rsid w:val="007A4A4B"/>
    <w:rPr>
      <w:b w:val="0"/>
      <w:i w:val="0"/>
      <w:color w:val="00000A"/>
    </w:rPr>
  </w:style>
  <w:style w:type="character" w:customStyle="1" w:styleId="ListLabel7">
    <w:name w:val="ListLabel 7"/>
    <w:rsid w:val="007A4A4B"/>
    <w:rPr>
      <w:rFonts w:eastAsia="TimesNewRomanPSMT" w:cs="Times New Roman"/>
    </w:rPr>
  </w:style>
  <w:style w:type="character" w:customStyle="1" w:styleId="ListLabel8">
    <w:name w:val="ListLabel 8"/>
    <w:rsid w:val="007A4A4B"/>
    <w:rPr>
      <w:i w:val="0"/>
    </w:rPr>
  </w:style>
  <w:style w:type="character" w:customStyle="1" w:styleId="NumberingSymbols">
    <w:name w:val="Numbering Symbols"/>
    <w:rsid w:val="007A4A4B"/>
  </w:style>
  <w:style w:type="paragraph" w:customStyle="1" w:styleId="Heading">
    <w:name w:val="Heading"/>
    <w:basedOn w:val="Normal"/>
    <w:next w:val="BodyText"/>
    <w:rsid w:val="007A4A4B"/>
    <w:pPr>
      <w:keepNext/>
      <w:spacing w:before="240" w:after="120"/>
    </w:pPr>
    <w:rPr>
      <w:rFonts w:ascii="Arial" w:hAnsi="Arial" w:cs="Mangal"/>
      <w:sz w:val="28"/>
      <w:szCs w:val="28"/>
    </w:rPr>
  </w:style>
  <w:style w:type="paragraph" w:styleId="BodyText">
    <w:name w:val="Body Text"/>
    <w:basedOn w:val="Normal"/>
    <w:link w:val="BodyTextChar"/>
    <w:rsid w:val="007A4A4B"/>
    <w:pPr>
      <w:spacing w:after="120"/>
    </w:pPr>
  </w:style>
  <w:style w:type="character" w:customStyle="1" w:styleId="BodyTextChar">
    <w:name w:val="Body Text Char"/>
    <w:basedOn w:val="DefaultParagraphFont"/>
    <w:link w:val="BodyText"/>
    <w:rsid w:val="007A4A4B"/>
    <w:rPr>
      <w:rFonts w:ascii="Times New Roman" w:eastAsia="Arial Unicode MS" w:hAnsi="Times New Roman" w:cs="Times New Roman"/>
      <w:color w:val="000000"/>
      <w:kern w:val="1"/>
      <w:sz w:val="24"/>
      <w:szCs w:val="24"/>
      <w:lang w:eastAsia="ar-SA"/>
    </w:rPr>
  </w:style>
  <w:style w:type="paragraph" w:styleId="List">
    <w:name w:val="List"/>
    <w:basedOn w:val="BodyText"/>
    <w:rsid w:val="007A4A4B"/>
    <w:rPr>
      <w:rFonts w:cs="Mangal"/>
    </w:rPr>
  </w:style>
  <w:style w:type="paragraph" w:styleId="Caption">
    <w:name w:val="caption"/>
    <w:basedOn w:val="Normal"/>
    <w:qFormat/>
    <w:rsid w:val="007A4A4B"/>
    <w:pPr>
      <w:suppressLineNumbers/>
      <w:spacing w:before="120" w:after="120"/>
    </w:pPr>
    <w:rPr>
      <w:rFonts w:cs="Mangal"/>
      <w:i/>
      <w:iCs/>
    </w:rPr>
  </w:style>
  <w:style w:type="paragraph" w:customStyle="1" w:styleId="Index">
    <w:name w:val="Index"/>
    <w:basedOn w:val="Normal"/>
    <w:rsid w:val="007A4A4B"/>
    <w:pPr>
      <w:suppressLineNumbers/>
    </w:pPr>
    <w:rPr>
      <w:rFonts w:cs="Mangal"/>
    </w:rPr>
  </w:style>
  <w:style w:type="paragraph" w:styleId="ListParagraph">
    <w:name w:val="List Paragraph"/>
    <w:basedOn w:val="Normal"/>
    <w:uiPriority w:val="34"/>
    <w:qFormat/>
    <w:rsid w:val="007A4A4B"/>
    <w:pPr>
      <w:ind w:left="720"/>
    </w:pPr>
  </w:style>
  <w:style w:type="paragraph" w:customStyle="1" w:styleId="CommentText1">
    <w:name w:val="Comment Text1"/>
    <w:basedOn w:val="Normal"/>
    <w:rsid w:val="007A4A4B"/>
    <w:rPr>
      <w:sz w:val="20"/>
      <w:szCs w:val="20"/>
    </w:rPr>
  </w:style>
  <w:style w:type="paragraph" w:customStyle="1" w:styleId="CommentSubject1">
    <w:name w:val="Comment Subject1"/>
    <w:basedOn w:val="CommentText1"/>
    <w:rsid w:val="007A4A4B"/>
    <w:rPr>
      <w:b/>
      <w:bCs/>
    </w:rPr>
  </w:style>
  <w:style w:type="paragraph" w:styleId="BalloonText">
    <w:name w:val="Balloon Text"/>
    <w:basedOn w:val="Normal"/>
    <w:link w:val="BalloonTextChar1"/>
    <w:rsid w:val="007A4A4B"/>
    <w:rPr>
      <w:rFonts w:ascii="Tahoma" w:hAnsi="Tahoma" w:cs="Tahoma"/>
      <w:sz w:val="16"/>
      <w:szCs w:val="16"/>
    </w:rPr>
  </w:style>
  <w:style w:type="character" w:customStyle="1" w:styleId="BalloonTextChar1">
    <w:name w:val="Balloon Text Char1"/>
    <w:basedOn w:val="DefaultParagraphFont"/>
    <w:link w:val="BalloonText"/>
    <w:rsid w:val="007A4A4B"/>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7A4A4B"/>
    <w:pPr>
      <w:suppressLineNumbers/>
    </w:pPr>
    <w:rPr>
      <w:sz w:val="32"/>
      <w:szCs w:val="32"/>
    </w:rPr>
  </w:style>
  <w:style w:type="paragraph" w:styleId="BodyText2">
    <w:name w:val="Body Text 2"/>
    <w:basedOn w:val="Normal"/>
    <w:link w:val="BodyText2Char2"/>
    <w:rsid w:val="007A4A4B"/>
    <w:pPr>
      <w:spacing w:after="120" w:line="480" w:lineRule="auto"/>
    </w:pPr>
  </w:style>
  <w:style w:type="character" w:customStyle="1" w:styleId="BodyText2Char2">
    <w:name w:val="Body Text 2 Char2"/>
    <w:basedOn w:val="DefaultParagraphFont"/>
    <w:link w:val="BodyText2"/>
    <w:rsid w:val="007A4A4B"/>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7A4A4B"/>
    <w:pPr>
      <w:spacing w:after="120"/>
    </w:pPr>
    <w:rPr>
      <w:rFonts w:eastAsia="Times New Roman"/>
      <w:sz w:val="16"/>
      <w:szCs w:val="16"/>
    </w:rPr>
  </w:style>
  <w:style w:type="character" w:customStyle="1" w:styleId="BodyText3Char1">
    <w:name w:val="Body Text 3 Char1"/>
    <w:basedOn w:val="DefaultParagraphFont"/>
    <w:link w:val="BodyText3"/>
    <w:rsid w:val="007A4A4B"/>
    <w:rPr>
      <w:rFonts w:ascii="Times New Roman" w:eastAsia="Times New Roman" w:hAnsi="Times New Roman" w:cs="Times New Roman"/>
      <w:color w:val="000000"/>
      <w:kern w:val="1"/>
      <w:sz w:val="16"/>
      <w:szCs w:val="16"/>
      <w:lang w:eastAsia="ar-SA"/>
    </w:rPr>
  </w:style>
  <w:style w:type="paragraph" w:styleId="NoSpacing">
    <w:name w:val="No Spacing"/>
    <w:uiPriority w:val="1"/>
    <w:qFormat/>
    <w:rsid w:val="007A4A4B"/>
    <w:pPr>
      <w:suppressAutoHyphens/>
      <w:spacing w:after="0" w:line="100" w:lineRule="atLeast"/>
    </w:pPr>
    <w:rPr>
      <w:rFonts w:ascii="Calibri" w:eastAsia="Arial Unicode MS" w:hAnsi="Calibri" w:cs="Calibri"/>
      <w:kern w:val="1"/>
      <w:lang w:eastAsia="ar-SA"/>
    </w:rPr>
  </w:style>
  <w:style w:type="paragraph" w:styleId="Header">
    <w:name w:val="header"/>
    <w:basedOn w:val="Normal"/>
    <w:link w:val="HeaderChar1"/>
    <w:uiPriority w:val="99"/>
    <w:rsid w:val="007A4A4B"/>
    <w:pPr>
      <w:suppressLineNumbers/>
      <w:tabs>
        <w:tab w:val="center" w:pos="4513"/>
        <w:tab w:val="right" w:pos="9026"/>
      </w:tabs>
    </w:pPr>
  </w:style>
  <w:style w:type="character" w:customStyle="1" w:styleId="HeaderChar1">
    <w:name w:val="Header Char1"/>
    <w:basedOn w:val="DefaultParagraphFont"/>
    <w:link w:val="Header"/>
    <w:uiPriority w:val="99"/>
    <w:rsid w:val="007A4A4B"/>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7A4A4B"/>
    <w:pPr>
      <w:suppressLineNumbers/>
      <w:tabs>
        <w:tab w:val="center" w:pos="4513"/>
        <w:tab w:val="right" w:pos="9026"/>
      </w:tabs>
    </w:pPr>
  </w:style>
  <w:style w:type="character" w:customStyle="1" w:styleId="FooterChar1">
    <w:name w:val="Footer Char1"/>
    <w:basedOn w:val="DefaultParagraphFont"/>
    <w:link w:val="Footer"/>
    <w:uiPriority w:val="99"/>
    <w:rsid w:val="007A4A4B"/>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7A4A4B"/>
    <w:pPr>
      <w:suppressLineNumbers/>
    </w:pPr>
  </w:style>
  <w:style w:type="paragraph" w:customStyle="1" w:styleId="TableHeading">
    <w:name w:val="Table Heading"/>
    <w:basedOn w:val="TableContents"/>
    <w:rsid w:val="007A4A4B"/>
    <w:pPr>
      <w:jc w:val="center"/>
    </w:pPr>
    <w:rPr>
      <w:b/>
      <w:bCs/>
    </w:rPr>
  </w:style>
  <w:style w:type="paragraph" w:customStyle="1" w:styleId="PythagoreanTheorem">
    <w:name w:val="Pythagorean Theorem"/>
    <w:rsid w:val="007A4A4B"/>
    <w:pPr>
      <w:suppressAutoHyphens/>
    </w:pPr>
    <w:rPr>
      <w:rFonts w:ascii="Calibri" w:eastAsia="MS Mincho" w:hAnsi="Calibri" w:cs="Arial"/>
      <w:lang w:eastAsia="ar-SA"/>
    </w:rPr>
  </w:style>
  <w:style w:type="table" w:styleId="TableGrid">
    <w:name w:val="Table Grid"/>
    <w:basedOn w:val="TableNormal"/>
    <w:rsid w:val="007A4A4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A4A4B"/>
    <w:pPr>
      <w:autoSpaceDE w:val="0"/>
      <w:autoSpaceDN w:val="0"/>
      <w:adjustRightInd w:val="0"/>
      <w:spacing w:after="0" w:line="240" w:lineRule="auto"/>
    </w:pPr>
    <w:rPr>
      <w:rFonts w:ascii="Arial Narrow" w:eastAsia="Times New Roman" w:hAnsi="Arial Narrow" w:cs="Arial Narrow"/>
      <w:color w:val="000000"/>
      <w:sz w:val="24"/>
      <w:szCs w:val="24"/>
    </w:rPr>
  </w:style>
  <w:style w:type="paragraph" w:styleId="BodyTextIndent">
    <w:name w:val="Body Text Indent"/>
    <w:basedOn w:val="Normal"/>
    <w:link w:val="BodyTextIndentChar"/>
    <w:uiPriority w:val="99"/>
    <w:unhideWhenUsed/>
    <w:rsid w:val="007A4A4B"/>
    <w:pPr>
      <w:spacing w:after="120"/>
      <w:ind w:left="283"/>
    </w:pPr>
  </w:style>
  <w:style w:type="character" w:customStyle="1" w:styleId="BodyTextIndentChar">
    <w:name w:val="Body Text Indent Char"/>
    <w:basedOn w:val="DefaultParagraphFont"/>
    <w:link w:val="BodyTextIndent"/>
    <w:uiPriority w:val="99"/>
    <w:rsid w:val="007A4A4B"/>
    <w:rPr>
      <w:rFonts w:ascii="Times New Roman" w:eastAsia="Arial Unicode MS" w:hAnsi="Times New Roman" w:cs="Times New Roman"/>
      <w:color w:val="000000"/>
      <w:kern w:val="1"/>
      <w:sz w:val="24"/>
      <w:szCs w:val="24"/>
      <w:lang w:eastAsia="ar-SA"/>
    </w:rPr>
  </w:style>
  <w:style w:type="paragraph" w:styleId="BodyTextIndent2">
    <w:name w:val="Body Text Indent 2"/>
    <w:basedOn w:val="Normal"/>
    <w:link w:val="BodyTextIndent2Char"/>
    <w:uiPriority w:val="99"/>
    <w:semiHidden/>
    <w:unhideWhenUsed/>
    <w:rsid w:val="007A4A4B"/>
    <w:pPr>
      <w:spacing w:after="120" w:line="480" w:lineRule="auto"/>
      <w:ind w:left="283"/>
    </w:pPr>
  </w:style>
  <w:style w:type="character" w:customStyle="1" w:styleId="BodyTextIndent2Char">
    <w:name w:val="Body Text Indent 2 Char"/>
    <w:basedOn w:val="DefaultParagraphFont"/>
    <w:link w:val="BodyTextIndent2"/>
    <w:uiPriority w:val="99"/>
    <w:semiHidden/>
    <w:rsid w:val="007A4A4B"/>
    <w:rPr>
      <w:rFonts w:ascii="Times New Roman" w:eastAsia="Arial Unicode MS" w:hAnsi="Times New Roman" w:cs="Times New Roman"/>
      <w:color w:val="000000"/>
      <w:kern w:val="1"/>
      <w:sz w:val="24"/>
      <w:szCs w:val="24"/>
      <w:lang w:eastAsia="ar-SA"/>
    </w:rPr>
  </w:style>
  <w:style w:type="numbering" w:customStyle="1" w:styleId="Style1">
    <w:name w:val="Style1"/>
    <w:basedOn w:val="NoList"/>
    <w:rsid w:val="007A4A4B"/>
    <w:pPr>
      <w:numPr>
        <w:numId w:val="4"/>
      </w:numPr>
    </w:pPr>
  </w:style>
  <w:style w:type="character" w:styleId="CommentReference">
    <w:name w:val="annotation reference"/>
    <w:basedOn w:val="DefaultParagraphFont"/>
    <w:semiHidden/>
    <w:unhideWhenUsed/>
    <w:rsid w:val="007A4A4B"/>
    <w:rPr>
      <w:sz w:val="16"/>
      <w:szCs w:val="16"/>
    </w:rPr>
  </w:style>
  <w:style w:type="paragraph" w:styleId="CommentText">
    <w:name w:val="annotation text"/>
    <w:basedOn w:val="Normal"/>
    <w:link w:val="CommentTextChar1"/>
    <w:uiPriority w:val="99"/>
    <w:semiHidden/>
    <w:unhideWhenUsed/>
    <w:rsid w:val="007A4A4B"/>
    <w:rPr>
      <w:sz w:val="20"/>
      <w:szCs w:val="20"/>
    </w:rPr>
  </w:style>
  <w:style w:type="character" w:customStyle="1" w:styleId="CommentTextChar1">
    <w:name w:val="Comment Text Char1"/>
    <w:basedOn w:val="DefaultParagraphFont"/>
    <w:link w:val="CommentText"/>
    <w:uiPriority w:val="99"/>
    <w:semiHidden/>
    <w:rsid w:val="007A4A4B"/>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1"/>
    <w:uiPriority w:val="99"/>
    <w:semiHidden/>
    <w:unhideWhenUsed/>
    <w:rsid w:val="007A4A4B"/>
    <w:rPr>
      <w:b/>
      <w:bCs/>
    </w:rPr>
  </w:style>
  <w:style w:type="character" w:customStyle="1" w:styleId="CommentSubjectChar1">
    <w:name w:val="Comment Subject Char1"/>
    <w:basedOn w:val="CommentTextChar1"/>
    <w:link w:val="CommentSubject"/>
    <w:uiPriority w:val="99"/>
    <w:semiHidden/>
    <w:rsid w:val="007A4A4B"/>
    <w:rPr>
      <w:b/>
      <w:bCs/>
    </w:rPr>
  </w:style>
  <w:style w:type="paragraph" w:styleId="BodyTextIndent3">
    <w:name w:val="Body Text Indent 3"/>
    <w:basedOn w:val="Normal"/>
    <w:link w:val="BodyTextIndent3Char"/>
    <w:uiPriority w:val="99"/>
    <w:semiHidden/>
    <w:unhideWhenUsed/>
    <w:rsid w:val="007A4A4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7A4A4B"/>
    <w:rPr>
      <w:rFonts w:ascii="Times New Roman" w:eastAsia="Arial Unicode MS" w:hAnsi="Times New Roman" w:cs="Times New Roman"/>
      <w:color w:val="000000"/>
      <w:kern w:val="1"/>
      <w:sz w:val="16"/>
      <w:szCs w:val="16"/>
      <w:lang w:eastAsia="ar-SA"/>
    </w:rPr>
  </w:style>
  <w:style w:type="paragraph" w:customStyle="1" w:styleId="xl80">
    <w:name w:val="xl80"/>
    <w:basedOn w:val="Normal"/>
    <w:rsid w:val="007A4A4B"/>
    <w:pPr>
      <w:numPr>
        <w:numId w:val="8"/>
      </w:numPr>
      <w:pBdr>
        <w:left w:val="single" w:sz="4" w:space="0" w:color="auto"/>
        <w:right w:val="single" w:sz="8" w:space="0" w:color="auto"/>
      </w:pBdr>
      <w:tabs>
        <w:tab w:val="clear" w:pos="720"/>
      </w:tabs>
      <w:suppressAutoHyphens w:val="0"/>
      <w:spacing w:before="100" w:beforeAutospacing="1" w:after="100" w:afterAutospacing="1" w:line="240" w:lineRule="auto"/>
      <w:ind w:left="0" w:firstLine="0"/>
      <w:jc w:val="center"/>
      <w:textAlignment w:val="center"/>
    </w:pPr>
    <w:rPr>
      <w:rFonts w:eastAsia="Times New Roman"/>
      <w:color w:val="auto"/>
      <w:kern w:val="0"/>
      <w:sz w:val="22"/>
      <w:szCs w:val="22"/>
      <w:lang w:eastAsia="en-US"/>
    </w:rPr>
  </w:style>
  <w:style w:type="character" w:styleId="Hyperlink">
    <w:name w:val="Hyperlink"/>
    <w:basedOn w:val="DefaultParagraphFont"/>
    <w:uiPriority w:val="99"/>
    <w:unhideWhenUsed/>
    <w:rsid w:val="007A4A4B"/>
    <w:rPr>
      <w:color w:val="0000FF"/>
      <w:u w:val="single"/>
    </w:rPr>
  </w:style>
  <w:style w:type="paragraph" w:styleId="List3">
    <w:name w:val="List 3"/>
    <w:basedOn w:val="Normal"/>
    <w:uiPriority w:val="99"/>
    <w:semiHidden/>
    <w:unhideWhenUsed/>
    <w:rsid w:val="007A4A4B"/>
    <w:pPr>
      <w:ind w:left="849" w:hanging="283"/>
      <w:contextualSpacing/>
    </w:pPr>
  </w:style>
  <w:style w:type="character" w:styleId="Emphasis">
    <w:name w:val="Emphasis"/>
    <w:basedOn w:val="DefaultParagraphFont"/>
    <w:qFormat/>
    <w:rsid w:val="007A4A4B"/>
    <w:rPr>
      <w:i/>
      <w:iCs/>
    </w:rPr>
  </w:style>
  <w:style w:type="paragraph" w:customStyle="1" w:styleId="xl104">
    <w:name w:val="xl104"/>
    <w:basedOn w:val="Normal"/>
    <w:rsid w:val="005A261D"/>
    <w:pPr>
      <w:pBdr>
        <w:top w:val="single" w:sz="4" w:space="0" w:color="auto"/>
        <w:left w:val="single" w:sz="4" w:space="0" w:color="auto"/>
        <w:bottom w:val="single" w:sz="4" w:space="0" w:color="auto"/>
      </w:pBdr>
      <w:shd w:val="clear" w:color="000000" w:fill="FFFF00"/>
      <w:suppressAutoHyphens w:val="0"/>
      <w:spacing w:before="100" w:beforeAutospacing="1" w:after="100" w:afterAutospacing="1" w:line="240" w:lineRule="auto"/>
    </w:pPr>
    <w:rPr>
      <w:i/>
      <w:iCs/>
      <w:color w:val="auto"/>
      <w:kern w:val="0"/>
      <w:lang w:val="en-GB"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ra.jovanovic@zdravlje.org.r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ra.jovanovic@zdravlje.org.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F0CEE-8E02-47F3-980F-BFCEE3CE0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1608</TotalTime>
  <Pages>26</Pages>
  <Words>7252</Words>
  <Characters>41340</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natasa.vukcevic</dc:creator>
  <cp:lastModifiedBy>dusica.jovanovic</cp:lastModifiedBy>
  <cp:revision>27</cp:revision>
  <cp:lastPrinted>2015-09-02T08:52:00Z</cp:lastPrinted>
  <dcterms:created xsi:type="dcterms:W3CDTF">2015-04-21T08:38:00Z</dcterms:created>
  <dcterms:modified xsi:type="dcterms:W3CDTF">2015-09-02T08:59:00Z</dcterms:modified>
</cp:coreProperties>
</file>